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6CEFF8" w14:textId="0E3F341C" w:rsidR="00134503" w:rsidRPr="00125023" w:rsidRDefault="00134503" w:rsidP="008479E3">
      <w:pPr>
        <w:spacing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Foreign language Division</w:t>
      </w:r>
    </w:p>
    <w:p w14:paraId="2E9518C4" w14:textId="70641E0D" w:rsidR="00724D51" w:rsidRDefault="00134503" w:rsidP="008479E3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Critical concepts, outcomes and performance indicators in English Language subject</w:t>
      </w:r>
    </w:p>
    <w:p w14:paraId="1BA518FC" w14:textId="77777777" w:rsidR="00DA7946" w:rsidRDefault="00DA7946" w:rsidP="00DA7946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First Semester </w:t>
      </w:r>
    </w:p>
    <w:tbl>
      <w:tblPr>
        <w:tblStyle w:val="TableGrid"/>
        <w:tblW w:w="13535" w:type="dxa"/>
        <w:tblLook w:val="04A0" w:firstRow="1" w:lastRow="0" w:firstColumn="1" w:lastColumn="0" w:noHBand="0" w:noVBand="1"/>
      </w:tblPr>
      <w:tblGrid>
        <w:gridCol w:w="1212"/>
        <w:gridCol w:w="2590"/>
        <w:gridCol w:w="4081"/>
        <w:gridCol w:w="3992"/>
        <w:gridCol w:w="1660"/>
      </w:tblGrid>
      <w:tr w:rsidR="00134503" w:rsidRPr="00A51584" w14:paraId="0AF682F6" w14:textId="77777777" w:rsidTr="00A51584">
        <w:trPr>
          <w:trHeight w:val="526"/>
        </w:trPr>
        <w:tc>
          <w:tcPr>
            <w:tcW w:w="1212" w:type="dxa"/>
            <w:shd w:val="clear" w:color="auto" w:fill="B4C6E7" w:themeFill="accent5" w:themeFillTint="66"/>
            <w:vAlign w:val="center"/>
          </w:tcPr>
          <w:p w14:paraId="73D38820" w14:textId="5D71D35B" w:rsidR="00134503" w:rsidRPr="00A51584" w:rsidRDefault="00134503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Grade</w:t>
            </w:r>
          </w:p>
        </w:tc>
        <w:tc>
          <w:tcPr>
            <w:tcW w:w="2590" w:type="dxa"/>
            <w:shd w:val="clear" w:color="auto" w:fill="B4C6E7" w:themeFill="accent5" w:themeFillTint="66"/>
            <w:vAlign w:val="center"/>
          </w:tcPr>
          <w:p w14:paraId="151A31F5" w14:textId="210F8E6B" w:rsidR="00134503" w:rsidRPr="00A51584" w:rsidRDefault="00134503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Concepts</w:t>
            </w:r>
          </w:p>
        </w:tc>
        <w:tc>
          <w:tcPr>
            <w:tcW w:w="4081" w:type="dxa"/>
            <w:shd w:val="clear" w:color="auto" w:fill="B4C6E7" w:themeFill="accent5" w:themeFillTint="66"/>
            <w:vAlign w:val="center"/>
          </w:tcPr>
          <w:p w14:paraId="28FB4112" w14:textId="60F7D076" w:rsidR="00134503" w:rsidRPr="00A51584" w:rsidRDefault="00134503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</w:tc>
        <w:tc>
          <w:tcPr>
            <w:tcW w:w="3992" w:type="dxa"/>
            <w:shd w:val="clear" w:color="auto" w:fill="B4C6E7" w:themeFill="accent5" w:themeFillTint="66"/>
            <w:vAlign w:val="center"/>
          </w:tcPr>
          <w:p w14:paraId="49FC2ACD" w14:textId="1FE942B0" w:rsidR="00134503" w:rsidRPr="00A51584" w:rsidRDefault="00F037FA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134503"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erformance </w:t>
            </w: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</w:t>
            </w:r>
            <w:r w:rsidR="00134503"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ndicators</w:t>
            </w:r>
          </w:p>
        </w:tc>
        <w:tc>
          <w:tcPr>
            <w:tcW w:w="1660" w:type="dxa"/>
            <w:shd w:val="clear" w:color="auto" w:fill="B4C6E7" w:themeFill="accent5" w:themeFillTint="66"/>
            <w:vAlign w:val="center"/>
          </w:tcPr>
          <w:p w14:paraId="6A02DD73" w14:textId="56DD40C3" w:rsidR="00134503" w:rsidRPr="00A51584" w:rsidRDefault="00134503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Time</w:t>
            </w:r>
          </w:p>
        </w:tc>
      </w:tr>
      <w:tr w:rsidR="00023658" w:rsidRPr="00A51584" w14:paraId="72167232" w14:textId="77777777" w:rsidTr="00A51584">
        <w:tc>
          <w:tcPr>
            <w:tcW w:w="1212" w:type="dxa"/>
            <w:vMerge w:val="restart"/>
            <w:shd w:val="clear" w:color="auto" w:fill="B4C6E7" w:themeFill="accent5" w:themeFillTint="66"/>
          </w:tcPr>
          <w:p w14:paraId="0FE601C8" w14:textId="134C8BAA" w:rsidR="00023658" w:rsidRPr="00A51584" w:rsidRDefault="00023658" w:rsidP="00DE5A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Ten</w:t>
            </w:r>
          </w:p>
        </w:tc>
        <w:tc>
          <w:tcPr>
            <w:tcW w:w="2590" w:type="dxa"/>
            <w:shd w:val="clear" w:color="auto" w:fill="D9E2F3" w:themeFill="accent5" w:themeFillTint="33"/>
          </w:tcPr>
          <w:p w14:paraId="796B91D9" w14:textId="5C97FF00" w:rsidR="00023658" w:rsidRPr="00A51584" w:rsidRDefault="00DA7946" w:rsidP="00125023">
            <w:pPr>
              <w:spacing w:line="360" w:lineRule="auto"/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Expressing preferences</w:t>
            </w:r>
          </w:p>
          <w:p w14:paraId="05DF174C" w14:textId="77777777" w:rsidR="00023658" w:rsidRPr="00A51584" w:rsidRDefault="00023658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4081" w:type="dxa"/>
            <w:shd w:val="clear" w:color="auto" w:fill="D9E2F3" w:themeFill="accent5" w:themeFillTint="33"/>
          </w:tcPr>
          <w:p w14:paraId="5A8D7694" w14:textId="2EC72466" w:rsidR="00023658" w:rsidRPr="00A51584" w:rsidRDefault="00023658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develop strategies of active listening to confirm meaning in a simple discussions, conversations and presentations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64B63559" w14:textId="4556FCE1" w:rsidR="00DA7946" w:rsidRPr="00A51584" w:rsidRDefault="00DA7946" w:rsidP="00125023">
            <w:pPr>
              <w:pStyle w:val="Standard"/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-identify the main ideas in informational materials and explain how the details support the main idea</w:t>
            </w:r>
          </w:p>
          <w:p w14:paraId="71FCE153" w14:textId="77777777" w:rsidR="00DA7946" w:rsidRPr="00A51584" w:rsidRDefault="00023658" w:rsidP="00DA7946">
            <w:pPr>
              <w:pStyle w:val="Standard"/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-use context to understand unfamiliar words, expressions and ideas </w:t>
            </w:r>
          </w:p>
          <w:p w14:paraId="000AFFE9" w14:textId="769A8D2F" w:rsidR="00DA7946" w:rsidRPr="00A51584" w:rsidRDefault="00DA7946" w:rsidP="00EA787E">
            <w:pPr>
              <w:pStyle w:val="Standard"/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- write two paragraphs describing </w:t>
            </w:r>
            <w:r w:rsidR="00EA787E" w:rsidRPr="00A51584">
              <w:rPr>
                <w:rFonts w:asciiTheme="majorBidi" w:hAnsiTheme="majorBidi" w:cstheme="majorBidi"/>
                <w:sz w:val="28"/>
                <w:szCs w:val="28"/>
              </w:rPr>
              <w:t>something they prefer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41082F96" w14:textId="520FDCA8" w:rsidR="00023658" w:rsidRPr="00A51584" w:rsidRDefault="007615C9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120</w:t>
            </w:r>
            <w:r w:rsidR="00DE652F"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 min</w:t>
            </w:r>
          </w:p>
        </w:tc>
      </w:tr>
      <w:tr w:rsidR="00023658" w:rsidRPr="00A51584" w14:paraId="259018F1" w14:textId="77777777" w:rsidTr="00A51584">
        <w:tc>
          <w:tcPr>
            <w:tcW w:w="1212" w:type="dxa"/>
            <w:vMerge/>
            <w:shd w:val="clear" w:color="auto" w:fill="B4C6E7" w:themeFill="accent5" w:themeFillTint="66"/>
          </w:tcPr>
          <w:p w14:paraId="0BE2F45B" w14:textId="77777777" w:rsidR="00023658" w:rsidRPr="00A51584" w:rsidRDefault="00023658" w:rsidP="0012502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  <w:shd w:val="clear" w:color="auto" w:fill="D9E2F3" w:themeFill="accent5" w:themeFillTint="33"/>
          </w:tcPr>
          <w:p w14:paraId="1CC50B78" w14:textId="60A8FA17" w:rsidR="00023658" w:rsidRPr="00A51584" w:rsidRDefault="00023658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>Expressing possibility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4C511E96" w14:textId="52B1FA63" w:rsidR="00EA787E" w:rsidRPr="00A51584" w:rsidRDefault="00EA787E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demonstrate understanding of a variety of simple authentic informational and literary reading materials</w:t>
            </w:r>
          </w:p>
          <w:p w14:paraId="10DF85B4" w14:textId="77777777" w:rsidR="00EA787E" w:rsidRPr="00A51584" w:rsidRDefault="00EA787E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E55CE37" w14:textId="3386900D" w:rsidR="00023658" w:rsidRPr="00A51584" w:rsidRDefault="00EA787E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write a series of paragraphs for a variety of specific simple authentic purposes and audiences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0840E1EC" w14:textId="77777777" w:rsidR="00023658" w:rsidRPr="00A51584" w:rsidRDefault="00023658" w:rsidP="008479E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use socially appropriate language to participate in debates </w:t>
            </w:r>
          </w:p>
          <w:p w14:paraId="25CAAF8B" w14:textId="77777777" w:rsidR="00023658" w:rsidRPr="00A51584" w:rsidRDefault="00023658" w:rsidP="008479E3">
            <w:pPr>
              <w:pStyle w:val="Standard"/>
              <w:rPr>
                <w:rFonts w:asciiTheme="majorBidi" w:hAnsiTheme="majorBidi" w:cstheme="majorBidi"/>
                <w:i/>
                <w:color w:val="202020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-</w:t>
            </w:r>
            <w:r w:rsidR="008479E3" w:rsidRPr="00A51584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>u</w:t>
            </w:r>
            <w:r w:rsidRPr="00A51584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 xml:space="preserve">se modal verbs to express possibility: </w:t>
            </w:r>
            <w:r w:rsidRPr="00A51584">
              <w:rPr>
                <w:rFonts w:asciiTheme="majorBidi" w:hAnsiTheme="majorBidi" w:cstheme="majorBidi"/>
                <w:i/>
                <w:color w:val="202020"/>
                <w:sz w:val="28"/>
                <w:szCs w:val="28"/>
              </w:rPr>
              <w:t>must, might, could, can’t</w:t>
            </w:r>
          </w:p>
          <w:p w14:paraId="4CD4E2BB" w14:textId="0E4D8379" w:rsidR="00EA787E" w:rsidRPr="00A51584" w:rsidRDefault="00EA787E" w:rsidP="007615C9">
            <w:pPr>
              <w:pStyle w:val="Standard"/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i/>
                <w:color w:val="202020"/>
                <w:sz w:val="28"/>
                <w:szCs w:val="28"/>
              </w:rPr>
              <w:t>-</w:t>
            </w:r>
            <w:r w:rsidR="007615C9">
              <w:rPr>
                <w:rFonts w:asciiTheme="majorBidi" w:hAnsiTheme="majorBidi" w:cstheme="majorBidi"/>
                <w:sz w:val="28"/>
                <w:szCs w:val="28"/>
              </w:rPr>
              <w:t>w</w:t>
            </w:r>
            <w:r w:rsidR="00A51584"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rite </w:t>
            </w:r>
            <w:r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a </w:t>
            </w:r>
            <w:r w:rsidR="007615C9">
              <w:rPr>
                <w:rFonts w:asciiTheme="majorBidi" w:hAnsiTheme="majorBidi" w:cstheme="majorBidi"/>
                <w:sz w:val="28"/>
                <w:szCs w:val="28"/>
              </w:rPr>
              <w:t xml:space="preserve">paragraph </w:t>
            </w:r>
            <w:r w:rsidR="007615C9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>e</w:t>
            </w:r>
            <w:r w:rsidR="007615C9" w:rsidRPr="00A51584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>xpressing possibility</w:t>
            </w:r>
            <w:r w:rsidR="007615C9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 xml:space="preserve"> of something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1E0AF61B" w14:textId="14820FBB" w:rsidR="00023658" w:rsidRPr="00A51584" w:rsidRDefault="00EA787E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90</w:t>
            </w:r>
            <w:r w:rsidR="00023658" w:rsidRPr="00A51584">
              <w:rPr>
                <w:rFonts w:asciiTheme="majorBidi" w:hAnsiTheme="majorBidi" w:cstheme="majorBidi"/>
                <w:sz w:val="28"/>
                <w:szCs w:val="28"/>
              </w:rPr>
              <w:t xml:space="preserve"> min</w:t>
            </w:r>
          </w:p>
        </w:tc>
      </w:tr>
      <w:tr w:rsidR="00023658" w:rsidRPr="00A51584" w14:paraId="6C78A698" w14:textId="77777777" w:rsidTr="00A51584">
        <w:tc>
          <w:tcPr>
            <w:tcW w:w="1212" w:type="dxa"/>
            <w:vMerge/>
            <w:shd w:val="clear" w:color="auto" w:fill="B4C6E7" w:themeFill="accent5" w:themeFillTint="66"/>
          </w:tcPr>
          <w:p w14:paraId="07261A46" w14:textId="77777777" w:rsidR="00023658" w:rsidRPr="00A51584" w:rsidRDefault="00023658" w:rsidP="0012502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  <w:shd w:val="clear" w:color="auto" w:fill="D9E2F3" w:themeFill="accent5" w:themeFillTint="33"/>
          </w:tcPr>
          <w:p w14:paraId="5BCAAC58" w14:textId="412A6A2B" w:rsidR="00023658" w:rsidRPr="00A51584" w:rsidRDefault="00EA787E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color w:val="202020"/>
                <w:sz w:val="28"/>
                <w:szCs w:val="28"/>
              </w:rPr>
              <w:t>Evaluating  objectivity</w:t>
            </w:r>
          </w:p>
        </w:tc>
        <w:tc>
          <w:tcPr>
            <w:tcW w:w="4081" w:type="dxa"/>
            <w:shd w:val="clear" w:color="auto" w:fill="D9E2F3" w:themeFill="accent5" w:themeFillTint="33"/>
          </w:tcPr>
          <w:p w14:paraId="09429FA9" w14:textId="1353A259" w:rsidR="00023658" w:rsidRPr="00A51584" w:rsidRDefault="00023658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make suggestions for the improvement of the presentations of peers</w:t>
            </w:r>
          </w:p>
        </w:tc>
        <w:tc>
          <w:tcPr>
            <w:tcW w:w="3992" w:type="dxa"/>
            <w:shd w:val="clear" w:color="auto" w:fill="D9E2F3" w:themeFill="accent5" w:themeFillTint="33"/>
          </w:tcPr>
          <w:p w14:paraId="4B7CA5F0" w14:textId="029AF5D0" w:rsidR="00023658" w:rsidRPr="007615C9" w:rsidRDefault="007615C9" w:rsidP="007615C9">
            <w:pPr>
              <w:pStyle w:val="Standard"/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</w:pPr>
            <w:r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-</w:t>
            </w:r>
            <w:r w:rsidR="00023658"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evaluate a</w:t>
            </w:r>
            <w:r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n</w:t>
            </w:r>
            <w:r w:rsidR="00023658"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 xml:space="preserve"> </w:t>
            </w:r>
            <w:r w:rsidR="00A51584"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author’s</w:t>
            </w:r>
            <w:r w:rsidR="00023658"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 xml:space="preserve"> objectivity, in a </w:t>
            </w:r>
            <w:r w:rsidR="00EA787E"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reading material</w:t>
            </w:r>
          </w:p>
          <w:p w14:paraId="5BF3DB41" w14:textId="010FDD8A" w:rsidR="007615C9" w:rsidRPr="007615C9" w:rsidRDefault="007615C9" w:rsidP="007615C9">
            <w:pPr>
              <w:pStyle w:val="Standard"/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</w:pPr>
            <w:r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-</w:t>
            </w:r>
            <w:r w:rsidRPr="007615C9">
              <w:rPr>
                <w:rFonts w:asciiTheme="majorBidi" w:eastAsiaTheme="minorHAnsi" w:hAnsiTheme="majorBidi" w:cstheme="majorBidi"/>
                <w:sz w:val="28"/>
                <w:szCs w:val="28"/>
                <w:lang w:eastAsia="en-US" w:bidi="ar-SA"/>
              </w:rPr>
              <w:t>write a short description of something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352F23AE" w14:textId="1265F41E" w:rsidR="00023658" w:rsidRPr="00A51584" w:rsidRDefault="00023658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51584">
              <w:rPr>
                <w:rFonts w:asciiTheme="majorBidi" w:hAnsiTheme="majorBidi" w:cstheme="majorBidi"/>
                <w:sz w:val="28"/>
                <w:szCs w:val="28"/>
              </w:rPr>
              <w:t>90 min</w:t>
            </w:r>
          </w:p>
        </w:tc>
      </w:tr>
      <w:tr w:rsidR="007615C9" w:rsidRPr="00A51584" w14:paraId="551F1E4E" w14:textId="77777777" w:rsidTr="00555BEB">
        <w:tc>
          <w:tcPr>
            <w:tcW w:w="1212" w:type="dxa"/>
            <w:shd w:val="clear" w:color="auto" w:fill="B4C6E7" w:themeFill="accent5" w:themeFillTint="66"/>
          </w:tcPr>
          <w:p w14:paraId="5579F8CE" w14:textId="77777777" w:rsidR="007615C9" w:rsidRPr="00A51584" w:rsidRDefault="007615C9" w:rsidP="0012502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0663" w:type="dxa"/>
            <w:gridSpan w:val="3"/>
            <w:shd w:val="clear" w:color="auto" w:fill="D9E2F3" w:themeFill="accent5" w:themeFillTint="33"/>
          </w:tcPr>
          <w:p w14:paraId="67FB8798" w14:textId="45DE1FFC" w:rsidR="007615C9" w:rsidRPr="007615C9" w:rsidRDefault="007615C9" w:rsidP="007615C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615C9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1660" w:type="dxa"/>
            <w:shd w:val="clear" w:color="auto" w:fill="D9E2F3" w:themeFill="accent5" w:themeFillTint="33"/>
          </w:tcPr>
          <w:p w14:paraId="378DC72F" w14:textId="5D939745" w:rsidR="007615C9" w:rsidRPr="00A51584" w:rsidRDefault="007615C9" w:rsidP="0012502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300 min</w:t>
            </w:r>
          </w:p>
        </w:tc>
      </w:tr>
    </w:tbl>
    <w:p w14:paraId="25BCBA28" w14:textId="1289FB67" w:rsidR="007615C9" w:rsidRDefault="007615C9">
      <w:pPr>
        <w:rPr>
          <w:rFonts w:hint="cs"/>
          <w:rtl/>
        </w:rPr>
      </w:pPr>
    </w:p>
    <w:p w14:paraId="256BE6B3" w14:textId="77777777" w:rsidR="00505BC8" w:rsidRDefault="00505BC8">
      <w:pPr>
        <w:rPr>
          <w:rFonts w:hint="cs"/>
          <w:rtl/>
        </w:rPr>
      </w:pPr>
    </w:p>
    <w:p w14:paraId="377E2836" w14:textId="77777777" w:rsidR="00505BC8" w:rsidRDefault="00505BC8">
      <w:pPr>
        <w:rPr>
          <w:rFonts w:hint="cs"/>
          <w:rtl/>
        </w:rPr>
      </w:pPr>
    </w:p>
    <w:p w14:paraId="7DD96885" w14:textId="77777777" w:rsidR="00505BC8" w:rsidRDefault="00505BC8">
      <w:pPr>
        <w:rPr>
          <w:rFonts w:hint="cs"/>
          <w:rtl/>
        </w:rPr>
      </w:pPr>
    </w:p>
    <w:p w14:paraId="1195A776" w14:textId="77777777" w:rsidR="00505BC8" w:rsidRDefault="00505BC8" w:rsidP="00505BC8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تم التحميل من احباب الاردن</w:t>
      </w:r>
    </w:p>
    <w:p w14:paraId="188BAC68" w14:textId="35460195" w:rsidR="00505BC8" w:rsidRDefault="00505BC8" w:rsidP="00505BC8">
      <w:pPr>
        <w:jc w:val="center"/>
      </w:pPr>
      <w:hyperlink r:id="rId9" w:history="1">
        <w:r>
          <w:rPr>
            <w:rStyle w:val="Hyperlink"/>
            <w:b/>
            <w:bCs/>
            <w:sz w:val="40"/>
            <w:szCs w:val="40"/>
          </w:rPr>
          <w:t>www.jo1jo.com</w:t>
        </w:r>
      </w:hyperlink>
      <w:bookmarkStart w:id="0" w:name="_GoBack"/>
      <w:bookmarkEnd w:id="0"/>
    </w:p>
    <w:sectPr w:rsidR="00505BC8" w:rsidSect="00AC0736">
      <w:footerReference w:type="default" r:id="rId10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2616ED" w14:textId="77777777" w:rsidR="001E4BC5" w:rsidRDefault="001E4BC5" w:rsidP="0067726C">
      <w:pPr>
        <w:spacing w:after="0" w:line="240" w:lineRule="auto"/>
      </w:pPr>
      <w:r>
        <w:separator/>
      </w:r>
    </w:p>
  </w:endnote>
  <w:endnote w:type="continuationSeparator" w:id="0">
    <w:p w14:paraId="56438B12" w14:textId="77777777" w:rsidR="001E4BC5" w:rsidRDefault="001E4BC5" w:rsidP="0067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3ABA04" w14:textId="055F1130" w:rsidR="006D09C4" w:rsidRDefault="006D09C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5B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FF0032" w14:textId="77777777" w:rsidR="006D09C4" w:rsidRDefault="006D09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7CB0E7" w14:textId="77777777" w:rsidR="001E4BC5" w:rsidRDefault="001E4BC5" w:rsidP="0067726C">
      <w:pPr>
        <w:spacing w:after="0" w:line="240" w:lineRule="auto"/>
      </w:pPr>
      <w:r>
        <w:separator/>
      </w:r>
    </w:p>
  </w:footnote>
  <w:footnote w:type="continuationSeparator" w:id="0">
    <w:p w14:paraId="40A0F4E9" w14:textId="77777777" w:rsidR="001E4BC5" w:rsidRDefault="001E4BC5" w:rsidP="00677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4875"/>
    <w:multiLevelType w:val="hybridMultilevel"/>
    <w:tmpl w:val="97320844"/>
    <w:lvl w:ilvl="0" w:tplc="60FE4B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867FA"/>
    <w:multiLevelType w:val="hybridMultilevel"/>
    <w:tmpl w:val="066CCA08"/>
    <w:lvl w:ilvl="0" w:tplc="BDF2A100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13A8E"/>
    <w:multiLevelType w:val="hybridMultilevel"/>
    <w:tmpl w:val="477237DE"/>
    <w:lvl w:ilvl="0" w:tplc="106662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C69C8"/>
    <w:multiLevelType w:val="hybridMultilevel"/>
    <w:tmpl w:val="6556EA48"/>
    <w:lvl w:ilvl="0" w:tplc="B8B0D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F1654"/>
    <w:multiLevelType w:val="hybridMultilevel"/>
    <w:tmpl w:val="A790D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F0560"/>
    <w:multiLevelType w:val="hybridMultilevel"/>
    <w:tmpl w:val="12269898"/>
    <w:lvl w:ilvl="0" w:tplc="E892B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100207"/>
    <w:multiLevelType w:val="hybridMultilevel"/>
    <w:tmpl w:val="51B2A88C"/>
    <w:lvl w:ilvl="0" w:tplc="0FF0A7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158AE"/>
    <w:multiLevelType w:val="hybridMultilevel"/>
    <w:tmpl w:val="B0202A88"/>
    <w:lvl w:ilvl="0" w:tplc="90046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030EA"/>
    <w:multiLevelType w:val="hybridMultilevel"/>
    <w:tmpl w:val="9ADA0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6699E"/>
    <w:multiLevelType w:val="hybridMultilevel"/>
    <w:tmpl w:val="2E46B5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290DCA"/>
    <w:multiLevelType w:val="hybridMultilevel"/>
    <w:tmpl w:val="039CDF72"/>
    <w:lvl w:ilvl="0" w:tplc="1F24F7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985235"/>
    <w:multiLevelType w:val="hybridMultilevel"/>
    <w:tmpl w:val="4EF69A3C"/>
    <w:lvl w:ilvl="0" w:tplc="F5266D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B026F9"/>
    <w:multiLevelType w:val="hybridMultilevel"/>
    <w:tmpl w:val="700CF466"/>
    <w:lvl w:ilvl="0" w:tplc="B9AA48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B3017"/>
    <w:multiLevelType w:val="hybridMultilevel"/>
    <w:tmpl w:val="31C60270"/>
    <w:lvl w:ilvl="0" w:tplc="CD7818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543964"/>
    <w:multiLevelType w:val="hybridMultilevel"/>
    <w:tmpl w:val="8DA8E2A8"/>
    <w:lvl w:ilvl="0" w:tplc="F90CE222">
      <w:start w:val="1"/>
      <w:numFmt w:val="decimal"/>
      <w:lvlText w:val="%1-"/>
      <w:lvlJc w:val="left"/>
      <w:pPr>
        <w:ind w:left="1440" w:hanging="360"/>
      </w:pPr>
      <w:rPr>
        <w:rFonts w:ascii="Simplified Arabic" w:eastAsiaTheme="minorHAnsi" w:hAnsi="Simplified Arabic" w:cs="Simplified Arabic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5F711F4"/>
    <w:multiLevelType w:val="hybridMultilevel"/>
    <w:tmpl w:val="86AE3618"/>
    <w:lvl w:ilvl="0" w:tplc="A75E71B4">
      <w:start w:val="27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732597"/>
    <w:multiLevelType w:val="hybridMultilevel"/>
    <w:tmpl w:val="A620A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AE5DA8"/>
    <w:multiLevelType w:val="hybridMultilevel"/>
    <w:tmpl w:val="28EAFEA2"/>
    <w:lvl w:ilvl="0" w:tplc="A776EE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6C3A9A"/>
    <w:multiLevelType w:val="hybridMultilevel"/>
    <w:tmpl w:val="CAB8A8BC"/>
    <w:lvl w:ilvl="0" w:tplc="DBAC0C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A03458"/>
    <w:multiLevelType w:val="hybridMultilevel"/>
    <w:tmpl w:val="B90C71B4"/>
    <w:lvl w:ilvl="0" w:tplc="3BCEC0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232B14"/>
    <w:multiLevelType w:val="hybridMultilevel"/>
    <w:tmpl w:val="F53464D2"/>
    <w:lvl w:ilvl="0" w:tplc="6302A0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8E45AC"/>
    <w:multiLevelType w:val="hybridMultilevel"/>
    <w:tmpl w:val="2D78B688"/>
    <w:lvl w:ilvl="0" w:tplc="1EBC8D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71E47"/>
    <w:multiLevelType w:val="hybridMultilevel"/>
    <w:tmpl w:val="5EA2F376"/>
    <w:lvl w:ilvl="0" w:tplc="4468A66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B47F8E"/>
    <w:multiLevelType w:val="hybridMultilevel"/>
    <w:tmpl w:val="8B42F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3C745B"/>
    <w:multiLevelType w:val="hybridMultilevel"/>
    <w:tmpl w:val="207A4A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E3A86"/>
    <w:multiLevelType w:val="hybridMultilevel"/>
    <w:tmpl w:val="46A6B154"/>
    <w:lvl w:ilvl="0" w:tplc="49303D84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8756D90"/>
    <w:multiLevelType w:val="hybridMultilevel"/>
    <w:tmpl w:val="7EAE7436"/>
    <w:lvl w:ilvl="0" w:tplc="43A0DD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007BD"/>
    <w:multiLevelType w:val="hybridMultilevel"/>
    <w:tmpl w:val="61289B96"/>
    <w:lvl w:ilvl="0" w:tplc="C91EF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"/>
  </w:num>
  <w:num w:numId="3">
    <w:abstractNumId w:val="13"/>
  </w:num>
  <w:num w:numId="4">
    <w:abstractNumId w:val="10"/>
  </w:num>
  <w:num w:numId="5">
    <w:abstractNumId w:val="22"/>
  </w:num>
  <w:num w:numId="6">
    <w:abstractNumId w:val="14"/>
  </w:num>
  <w:num w:numId="7">
    <w:abstractNumId w:val="1"/>
  </w:num>
  <w:num w:numId="8">
    <w:abstractNumId w:val="5"/>
  </w:num>
  <w:num w:numId="9">
    <w:abstractNumId w:val="27"/>
  </w:num>
  <w:num w:numId="10">
    <w:abstractNumId w:val="2"/>
  </w:num>
  <w:num w:numId="11">
    <w:abstractNumId w:val="19"/>
  </w:num>
  <w:num w:numId="12">
    <w:abstractNumId w:val="21"/>
  </w:num>
  <w:num w:numId="13">
    <w:abstractNumId w:val="7"/>
  </w:num>
  <w:num w:numId="14">
    <w:abstractNumId w:val="12"/>
  </w:num>
  <w:num w:numId="15">
    <w:abstractNumId w:val="0"/>
  </w:num>
  <w:num w:numId="16">
    <w:abstractNumId w:val="18"/>
  </w:num>
  <w:num w:numId="17">
    <w:abstractNumId w:val="20"/>
  </w:num>
  <w:num w:numId="18">
    <w:abstractNumId w:val="6"/>
  </w:num>
  <w:num w:numId="19">
    <w:abstractNumId w:val="11"/>
  </w:num>
  <w:num w:numId="20">
    <w:abstractNumId w:val="17"/>
  </w:num>
  <w:num w:numId="21">
    <w:abstractNumId w:val="25"/>
  </w:num>
  <w:num w:numId="22">
    <w:abstractNumId w:val="24"/>
  </w:num>
  <w:num w:numId="23">
    <w:abstractNumId w:val="23"/>
  </w:num>
  <w:num w:numId="24">
    <w:abstractNumId w:val="8"/>
  </w:num>
  <w:num w:numId="25">
    <w:abstractNumId w:val="16"/>
  </w:num>
  <w:num w:numId="26">
    <w:abstractNumId w:val="9"/>
  </w:num>
  <w:num w:numId="27">
    <w:abstractNumId w:val="4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9F6"/>
    <w:rsid w:val="00023658"/>
    <w:rsid w:val="0003326E"/>
    <w:rsid w:val="00047700"/>
    <w:rsid w:val="000773A3"/>
    <w:rsid w:val="00083D7C"/>
    <w:rsid w:val="00092DD2"/>
    <w:rsid w:val="000E0722"/>
    <w:rsid w:val="000E5F46"/>
    <w:rsid w:val="00125023"/>
    <w:rsid w:val="00125A6C"/>
    <w:rsid w:val="00134503"/>
    <w:rsid w:val="0015243F"/>
    <w:rsid w:val="001B65B6"/>
    <w:rsid w:val="001C0BA7"/>
    <w:rsid w:val="001E4BC5"/>
    <w:rsid w:val="001E4C54"/>
    <w:rsid w:val="00220CAA"/>
    <w:rsid w:val="00285602"/>
    <w:rsid w:val="00291DC6"/>
    <w:rsid w:val="002A49D9"/>
    <w:rsid w:val="002C416A"/>
    <w:rsid w:val="003049F6"/>
    <w:rsid w:val="003978E1"/>
    <w:rsid w:val="003C1BF8"/>
    <w:rsid w:val="003C4367"/>
    <w:rsid w:val="004545FF"/>
    <w:rsid w:val="00505BC8"/>
    <w:rsid w:val="00571E03"/>
    <w:rsid w:val="00591F4D"/>
    <w:rsid w:val="00595FF1"/>
    <w:rsid w:val="005A1126"/>
    <w:rsid w:val="005C4320"/>
    <w:rsid w:val="005D755A"/>
    <w:rsid w:val="0060747E"/>
    <w:rsid w:val="00607E7F"/>
    <w:rsid w:val="00643B10"/>
    <w:rsid w:val="00661ABA"/>
    <w:rsid w:val="0067726C"/>
    <w:rsid w:val="00677800"/>
    <w:rsid w:val="00681094"/>
    <w:rsid w:val="006964B1"/>
    <w:rsid w:val="006A29B2"/>
    <w:rsid w:val="006A6C28"/>
    <w:rsid w:val="006D09C4"/>
    <w:rsid w:val="0070675D"/>
    <w:rsid w:val="00715678"/>
    <w:rsid w:val="00723C39"/>
    <w:rsid w:val="00724D51"/>
    <w:rsid w:val="007322D9"/>
    <w:rsid w:val="007615C9"/>
    <w:rsid w:val="0077009B"/>
    <w:rsid w:val="007920DD"/>
    <w:rsid w:val="007A0F4D"/>
    <w:rsid w:val="007C49DF"/>
    <w:rsid w:val="007F74BE"/>
    <w:rsid w:val="0081022F"/>
    <w:rsid w:val="00822323"/>
    <w:rsid w:val="008479E3"/>
    <w:rsid w:val="00847B33"/>
    <w:rsid w:val="00863ED2"/>
    <w:rsid w:val="00873369"/>
    <w:rsid w:val="00881684"/>
    <w:rsid w:val="008910BD"/>
    <w:rsid w:val="008C1F79"/>
    <w:rsid w:val="00952846"/>
    <w:rsid w:val="009A130D"/>
    <w:rsid w:val="009E106B"/>
    <w:rsid w:val="009E2432"/>
    <w:rsid w:val="009E5EE3"/>
    <w:rsid w:val="009E7F69"/>
    <w:rsid w:val="00A51584"/>
    <w:rsid w:val="00A57713"/>
    <w:rsid w:val="00A6704E"/>
    <w:rsid w:val="00AB6F65"/>
    <w:rsid w:val="00AC0736"/>
    <w:rsid w:val="00AE20EB"/>
    <w:rsid w:val="00B15F97"/>
    <w:rsid w:val="00B51BD6"/>
    <w:rsid w:val="00B6585A"/>
    <w:rsid w:val="00BE1CEF"/>
    <w:rsid w:val="00BF4D61"/>
    <w:rsid w:val="00C16992"/>
    <w:rsid w:val="00C32235"/>
    <w:rsid w:val="00C40A2E"/>
    <w:rsid w:val="00C70957"/>
    <w:rsid w:val="00CA13EC"/>
    <w:rsid w:val="00CA28A2"/>
    <w:rsid w:val="00CA576B"/>
    <w:rsid w:val="00CE3AD6"/>
    <w:rsid w:val="00D83906"/>
    <w:rsid w:val="00DA1BFB"/>
    <w:rsid w:val="00DA7946"/>
    <w:rsid w:val="00DE2A04"/>
    <w:rsid w:val="00DE5A07"/>
    <w:rsid w:val="00DE652F"/>
    <w:rsid w:val="00E30C83"/>
    <w:rsid w:val="00EA00BC"/>
    <w:rsid w:val="00EA787E"/>
    <w:rsid w:val="00EF63F4"/>
    <w:rsid w:val="00F037FA"/>
    <w:rsid w:val="00F07381"/>
    <w:rsid w:val="00FA0A94"/>
    <w:rsid w:val="00FB4B8F"/>
    <w:rsid w:val="00FE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D278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26C"/>
  </w:style>
  <w:style w:type="paragraph" w:styleId="Footer">
    <w:name w:val="footer"/>
    <w:basedOn w:val="Normal"/>
    <w:link w:val="Foot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26C"/>
  </w:style>
  <w:style w:type="paragraph" w:styleId="ListParagraph">
    <w:name w:val="List Paragraph"/>
    <w:basedOn w:val="Normal"/>
    <w:uiPriority w:val="34"/>
    <w:qFormat/>
    <w:rsid w:val="006D09C4"/>
    <w:pPr>
      <w:ind w:left="720"/>
      <w:contextualSpacing/>
    </w:pPr>
  </w:style>
  <w:style w:type="paragraph" w:customStyle="1" w:styleId="Standard">
    <w:name w:val="Standard"/>
    <w:rsid w:val="00DA1BFB"/>
    <w:pPr>
      <w:suppressAutoHyphens/>
      <w:autoSpaceDN w:val="0"/>
      <w:spacing w:line="256" w:lineRule="auto"/>
      <w:textAlignment w:val="baseline"/>
    </w:pPr>
    <w:rPr>
      <w:rFonts w:ascii="Calibri" w:eastAsia="Calibri" w:hAnsi="Calibri" w:cs="Calibri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D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05BC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2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26C"/>
  </w:style>
  <w:style w:type="paragraph" w:styleId="Footer">
    <w:name w:val="footer"/>
    <w:basedOn w:val="Normal"/>
    <w:link w:val="FooterChar"/>
    <w:uiPriority w:val="99"/>
    <w:unhideWhenUsed/>
    <w:rsid w:val="006772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26C"/>
  </w:style>
  <w:style w:type="paragraph" w:styleId="ListParagraph">
    <w:name w:val="List Paragraph"/>
    <w:basedOn w:val="Normal"/>
    <w:uiPriority w:val="34"/>
    <w:qFormat/>
    <w:rsid w:val="006D09C4"/>
    <w:pPr>
      <w:ind w:left="720"/>
      <w:contextualSpacing/>
    </w:pPr>
  </w:style>
  <w:style w:type="paragraph" w:customStyle="1" w:styleId="Standard">
    <w:name w:val="Standard"/>
    <w:rsid w:val="00DA1BFB"/>
    <w:pPr>
      <w:suppressAutoHyphens/>
      <w:autoSpaceDN w:val="0"/>
      <w:spacing w:line="256" w:lineRule="auto"/>
      <w:textAlignment w:val="baseline"/>
    </w:pPr>
    <w:rPr>
      <w:rFonts w:ascii="Calibri" w:eastAsia="Calibri" w:hAnsi="Calibri" w:cs="Calibri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12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4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D6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05B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3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0FF53-CA09-477C-B737-C9953093A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mohammad jordan</cp:lastModifiedBy>
  <cp:revision>14</cp:revision>
  <cp:lastPrinted>2021-01-13T06:47:00Z</cp:lastPrinted>
  <dcterms:created xsi:type="dcterms:W3CDTF">2021-01-11T09:10:00Z</dcterms:created>
  <dcterms:modified xsi:type="dcterms:W3CDTF">2021-02-06T21:32:00Z</dcterms:modified>
</cp:coreProperties>
</file>