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10F" w:rsidRPr="007A51A0" w:rsidRDefault="007A51A0" w:rsidP="007A51A0">
      <w:pPr>
        <w:widowControl w:val="0"/>
        <w:pBdr>
          <w:top w:val="nil"/>
          <w:left w:val="nil"/>
          <w:bottom w:val="nil"/>
          <w:right w:val="nil"/>
          <w:between w:val="nil"/>
        </w:pBdr>
        <w:bidi/>
        <w:spacing w:after="0" w:line="276" w:lineRule="auto"/>
        <w:rPr>
          <w:rFonts w:cstheme="minorBidi"/>
          <w:sz w:val="28"/>
          <w:szCs w:val="28"/>
          <w:lang w:bidi="ar-JO"/>
        </w:rPr>
      </w:pPr>
      <w:r>
        <w:rPr>
          <w:rFonts w:cs="Times New Roman" w:hint="cs"/>
          <w:sz w:val="28"/>
          <w:szCs w:val="28"/>
          <w:rtl/>
        </w:rPr>
        <w:t>الصف السادس</w:t>
      </w:r>
      <w:r>
        <w:rPr>
          <w:rFonts w:hint="cs"/>
          <w:sz w:val="28"/>
          <w:szCs w:val="28"/>
          <w:rtl/>
        </w:rPr>
        <w:t xml:space="preserve">/ </w:t>
      </w:r>
      <w:r>
        <w:rPr>
          <w:rFonts w:cs="Times New Roman" w:hint="cs"/>
          <w:sz w:val="28"/>
          <w:szCs w:val="28"/>
          <w:rtl/>
        </w:rPr>
        <w:t>الفصل الدراسي الأول</w:t>
      </w:r>
    </w:p>
    <w:tbl>
      <w:tblPr>
        <w:tblW w:w="14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5"/>
        <w:gridCol w:w="5220"/>
        <w:gridCol w:w="3330"/>
        <w:gridCol w:w="2520"/>
        <w:gridCol w:w="990"/>
      </w:tblGrid>
      <w:tr w:rsidR="00C341E5" w:rsidTr="00C341E5">
        <w:tc>
          <w:tcPr>
            <w:tcW w:w="2065" w:type="dxa"/>
            <w:shd w:val="clear" w:color="auto" w:fill="D5DCE4"/>
          </w:tcPr>
          <w:p w:rsidR="00C341E5" w:rsidRDefault="00C341E5" w:rsidP="0026310F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>الزمن اللازم لشرح المفهوم بالدقائق</w:t>
            </w:r>
          </w:p>
        </w:tc>
        <w:tc>
          <w:tcPr>
            <w:tcW w:w="5220" w:type="dxa"/>
            <w:shd w:val="clear" w:color="auto" w:fill="D5DCE4"/>
          </w:tcPr>
          <w:p w:rsidR="00C341E5" w:rsidRDefault="00C341E5" w:rsidP="0026310F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3330" w:type="dxa"/>
            <w:shd w:val="clear" w:color="auto" w:fill="D5DCE4"/>
          </w:tcPr>
          <w:p w:rsidR="00C341E5" w:rsidRDefault="00C341E5" w:rsidP="0026310F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النتاج</w:t>
            </w:r>
            <w:r>
              <w:rPr>
                <w:rFonts w:cs="Times New Roman" w:hint="cs"/>
                <w:sz w:val="28"/>
                <w:szCs w:val="28"/>
                <w:rtl/>
              </w:rPr>
              <w:t>ات</w:t>
            </w:r>
          </w:p>
        </w:tc>
        <w:tc>
          <w:tcPr>
            <w:tcW w:w="2520" w:type="dxa"/>
            <w:shd w:val="clear" w:color="auto" w:fill="D5DCE4"/>
          </w:tcPr>
          <w:p w:rsidR="00C341E5" w:rsidRDefault="00C341E5" w:rsidP="0026310F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</w:t>
            </w:r>
            <w:r>
              <w:rPr>
                <w:rFonts w:cs="Times New Roman"/>
                <w:b/>
                <w:sz w:val="28"/>
                <w:szCs w:val="28"/>
                <w:rtl/>
              </w:rPr>
              <w:t>لمفهوم</w:t>
            </w:r>
          </w:p>
        </w:tc>
        <w:tc>
          <w:tcPr>
            <w:tcW w:w="990" w:type="dxa"/>
            <w:shd w:val="clear" w:color="auto" w:fill="D5DCE4"/>
          </w:tcPr>
          <w:p w:rsidR="00C341E5" w:rsidRDefault="00C341E5" w:rsidP="0026310F">
            <w:pPr>
              <w:bidi/>
              <w:jc w:val="center"/>
              <w:rPr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الصف</w:t>
            </w:r>
          </w:p>
        </w:tc>
      </w:tr>
      <w:tr w:rsidR="00136315" w:rsidTr="006A4B4A">
        <w:trPr>
          <w:trHeight w:val="575"/>
        </w:trPr>
        <w:tc>
          <w:tcPr>
            <w:tcW w:w="2065" w:type="dxa"/>
            <w:tcBorders>
              <w:bottom w:val="single" w:sz="4" w:space="0" w:color="000000"/>
            </w:tcBorders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45</w:t>
            </w:r>
          </w:p>
        </w:tc>
        <w:tc>
          <w:tcPr>
            <w:tcW w:w="5220" w:type="dxa"/>
            <w:tcBorders>
              <w:bottom w:val="single" w:sz="4" w:space="0" w:color="000000"/>
            </w:tcBorders>
            <w:shd w:val="clear" w:color="auto" w:fill="FFFFFF"/>
          </w:tcPr>
          <w:p w:rsidR="00136315" w:rsidRDefault="00136315" w:rsidP="004E561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 w:hint="cs"/>
                <w:sz w:val="28"/>
                <w:szCs w:val="28"/>
                <w:rtl/>
                <w:lang w:bidi="ar-JO"/>
              </w:rPr>
              <w:t>يتعرف العدد السالب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.</w:t>
            </w:r>
          </w:p>
          <w:p w:rsidR="00136315" w:rsidRPr="004E5617" w:rsidRDefault="00136315" w:rsidP="004E561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 w:hint="cs"/>
                <w:sz w:val="28"/>
                <w:szCs w:val="28"/>
                <w:rtl/>
                <w:lang w:bidi="ar-JO"/>
              </w:rPr>
              <w:t>يمثل العدد السالب على خط الأعداد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>.</w:t>
            </w:r>
          </w:p>
          <w:p w:rsidR="00136315" w:rsidRDefault="00136315" w:rsidP="004E5617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>يجري</w:t>
            </w:r>
            <w:r>
              <w:rPr>
                <w:rFonts w:cs="Times New Roman"/>
                <w:sz w:val="28"/>
                <w:szCs w:val="28"/>
                <w:rtl/>
              </w:rPr>
              <w:t xml:space="preserve"> العمليات 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الحسابية </w:t>
            </w:r>
            <w:r>
              <w:rPr>
                <w:rFonts w:cs="Times New Roman"/>
                <w:sz w:val="28"/>
                <w:szCs w:val="28"/>
                <w:rtl/>
              </w:rPr>
              <w:t>الأربعة على الأعداد الصحيحة</w:t>
            </w:r>
            <w:r>
              <w:rPr>
                <w:sz w:val="28"/>
                <w:szCs w:val="28"/>
                <w:rtl/>
              </w:rPr>
              <w:t>.</w:t>
            </w:r>
          </w:p>
        </w:tc>
        <w:tc>
          <w:tcPr>
            <w:tcW w:w="3330" w:type="dxa"/>
            <w:tcBorders>
              <w:bottom w:val="single" w:sz="4" w:space="0" w:color="000000"/>
            </w:tcBorders>
            <w:shd w:val="clear" w:color="auto" w:fill="FFFFFF"/>
          </w:tcPr>
          <w:p w:rsidR="00136315" w:rsidRDefault="00136315" w:rsidP="006F7F8A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</w:t>
            </w:r>
            <w:r>
              <w:rPr>
                <w:rFonts w:cs="Times New Roman" w:hint="cs"/>
                <w:sz w:val="28"/>
                <w:szCs w:val="28"/>
                <w:rtl/>
              </w:rPr>
              <w:t>يتعرف قواعد إجراء العمليات الحسابية الأربعة على الأعداد الصحيحة</w:t>
            </w:r>
          </w:p>
        </w:tc>
        <w:tc>
          <w:tcPr>
            <w:tcW w:w="2520" w:type="dxa"/>
            <w:tcBorders>
              <w:bottom w:val="single" w:sz="4" w:space="0" w:color="000000"/>
            </w:tcBorders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الأعداد الصحيحة والعمليات عليها</w:t>
            </w:r>
          </w:p>
        </w:tc>
        <w:tc>
          <w:tcPr>
            <w:tcW w:w="990" w:type="dxa"/>
            <w:vMerge w:val="restart"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b/>
                <w:sz w:val="28"/>
                <w:szCs w:val="28"/>
              </w:rPr>
            </w:pPr>
          </w:p>
          <w:p w:rsidR="00136315" w:rsidRDefault="00136315" w:rsidP="0026310F">
            <w:pPr>
              <w:bidi/>
              <w:jc w:val="center"/>
              <w:rPr>
                <w:b/>
                <w:sz w:val="28"/>
                <w:szCs w:val="28"/>
              </w:rPr>
            </w:pPr>
          </w:p>
          <w:p w:rsidR="00136315" w:rsidRDefault="00136315" w:rsidP="0026310F">
            <w:pPr>
              <w:bidi/>
              <w:jc w:val="center"/>
              <w:rPr>
                <w:b/>
                <w:sz w:val="28"/>
                <w:szCs w:val="28"/>
              </w:rPr>
            </w:pPr>
          </w:p>
          <w:p w:rsidR="00136315" w:rsidRDefault="00136315" w:rsidP="0026310F">
            <w:pPr>
              <w:bidi/>
              <w:jc w:val="center"/>
              <w:rPr>
                <w:b/>
                <w:sz w:val="28"/>
                <w:szCs w:val="28"/>
              </w:rPr>
            </w:pPr>
          </w:p>
          <w:p w:rsidR="00136315" w:rsidRDefault="00136315" w:rsidP="0026310F">
            <w:pPr>
              <w:bidi/>
              <w:jc w:val="center"/>
              <w:rPr>
                <w:b/>
                <w:sz w:val="28"/>
                <w:szCs w:val="28"/>
              </w:rPr>
            </w:pPr>
          </w:p>
          <w:p w:rsidR="00136315" w:rsidRDefault="00136315" w:rsidP="0026310F">
            <w:pPr>
              <w:bidi/>
              <w:jc w:val="center"/>
              <w:rPr>
                <w:b/>
                <w:sz w:val="28"/>
                <w:szCs w:val="28"/>
              </w:rPr>
            </w:pPr>
          </w:p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السادس</w:t>
            </w:r>
          </w:p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</w:p>
        </w:tc>
      </w:tr>
      <w:tr w:rsidR="00136315" w:rsidTr="00C341E5">
        <w:tc>
          <w:tcPr>
            <w:tcW w:w="2065" w:type="dxa"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  <w:tc>
          <w:tcPr>
            <w:tcW w:w="5220" w:type="dxa"/>
            <w:shd w:val="clear" w:color="auto" w:fill="FFFFFF"/>
          </w:tcPr>
          <w:p w:rsidR="00136315" w:rsidRDefault="00136315" w:rsidP="0026310F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>يكتب عددا على صورة حاصل ضرب عوامله الأولية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3330" w:type="dxa"/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</w:t>
            </w:r>
            <w:r>
              <w:rPr>
                <w:rFonts w:cs="Times New Roman"/>
                <w:sz w:val="28"/>
                <w:szCs w:val="28"/>
                <w:rtl/>
              </w:rPr>
              <w:t>يحلل عددًا إلى عوامله الأولية</w:t>
            </w:r>
          </w:p>
        </w:tc>
        <w:tc>
          <w:tcPr>
            <w:tcW w:w="2520" w:type="dxa"/>
            <w:shd w:val="clear" w:color="auto" w:fill="FFFFFF"/>
          </w:tcPr>
          <w:p w:rsidR="00136315" w:rsidRDefault="00136315" w:rsidP="0026310F">
            <w:pPr>
              <w:bidi/>
              <w:rPr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التحليل، العوامل الأولية</w:t>
            </w:r>
          </w:p>
        </w:tc>
        <w:tc>
          <w:tcPr>
            <w:tcW w:w="990" w:type="dxa"/>
            <w:vMerge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b/>
                <w:sz w:val="28"/>
                <w:szCs w:val="28"/>
              </w:rPr>
            </w:pPr>
          </w:p>
        </w:tc>
      </w:tr>
      <w:tr w:rsidR="00136315" w:rsidTr="00C341E5">
        <w:tc>
          <w:tcPr>
            <w:tcW w:w="2065" w:type="dxa"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  <w:p w:rsidR="00136315" w:rsidRDefault="00136315" w:rsidP="006F7F8A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  <w:tc>
          <w:tcPr>
            <w:tcW w:w="5220" w:type="dxa"/>
            <w:shd w:val="clear" w:color="auto" w:fill="FFFFFF"/>
          </w:tcPr>
          <w:p w:rsidR="00136315" w:rsidRDefault="00136315" w:rsidP="0026310F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يجد مكعب العدد</w:t>
            </w:r>
            <w:r>
              <w:rPr>
                <w:sz w:val="28"/>
                <w:szCs w:val="28"/>
                <w:rtl/>
              </w:rPr>
              <w:t>.</w:t>
            </w:r>
          </w:p>
          <w:p w:rsidR="00136315" w:rsidRDefault="00136315" w:rsidP="0026310F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يجد الجذر التكعيبي لعدد طبيعي</w:t>
            </w:r>
            <w:r>
              <w:rPr>
                <w:sz w:val="28"/>
                <w:szCs w:val="28"/>
                <w:rtl/>
              </w:rPr>
              <w:t>.</w:t>
            </w:r>
          </w:p>
        </w:tc>
        <w:tc>
          <w:tcPr>
            <w:tcW w:w="3330" w:type="dxa"/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</w:t>
            </w:r>
            <w:r>
              <w:rPr>
                <w:rFonts w:cs="Times New Roman" w:hint="cs"/>
                <w:sz w:val="28"/>
                <w:szCs w:val="28"/>
                <w:rtl/>
              </w:rPr>
              <w:t>يتعرف مكعب العدد وجذره التكعيبي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2520" w:type="dxa"/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مكعب العدد</w:t>
            </w:r>
          </w:p>
          <w:p w:rsidR="00136315" w:rsidRDefault="00136315" w:rsidP="0026310F">
            <w:pPr>
              <w:bidi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الجذر التكعيبي</w:t>
            </w:r>
          </w:p>
        </w:tc>
        <w:tc>
          <w:tcPr>
            <w:tcW w:w="990" w:type="dxa"/>
            <w:vMerge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</w:p>
        </w:tc>
      </w:tr>
      <w:tr w:rsidR="00136315" w:rsidTr="00C341E5">
        <w:tc>
          <w:tcPr>
            <w:tcW w:w="2065" w:type="dxa"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45</w:t>
            </w:r>
          </w:p>
        </w:tc>
        <w:tc>
          <w:tcPr>
            <w:tcW w:w="5220" w:type="dxa"/>
            <w:shd w:val="clear" w:color="auto" w:fill="FFFFFF"/>
          </w:tcPr>
          <w:p w:rsidR="00136315" w:rsidRDefault="00136315" w:rsidP="0026310F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يحول بين الأعداد العشرية والكسور والأعداد الكسرية والنسب المئوية</w:t>
            </w:r>
            <w:r>
              <w:rPr>
                <w:sz w:val="28"/>
                <w:szCs w:val="28"/>
                <w:rtl/>
              </w:rPr>
              <w:t>.</w:t>
            </w:r>
          </w:p>
        </w:tc>
        <w:tc>
          <w:tcPr>
            <w:tcW w:w="3330" w:type="dxa"/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  <w:rtl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>يكتب عددا عشريا بصور مختلفة ومنها صورة نسبة مئوية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2520" w:type="dxa"/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التحويل بين الكسور العشرية والأعداد الكسرية والنسب المئوية</w:t>
            </w:r>
          </w:p>
        </w:tc>
        <w:tc>
          <w:tcPr>
            <w:tcW w:w="990" w:type="dxa"/>
            <w:vMerge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</w:p>
        </w:tc>
      </w:tr>
      <w:tr w:rsidR="00136315" w:rsidTr="00C341E5">
        <w:tc>
          <w:tcPr>
            <w:tcW w:w="2065" w:type="dxa"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  <w:tc>
          <w:tcPr>
            <w:tcW w:w="5220" w:type="dxa"/>
            <w:shd w:val="clear" w:color="auto" w:fill="FFFFFF"/>
          </w:tcPr>
          <w:p w:rsidR="00136315" w:rsidRDefault="00136315" w:rsidP="0026310F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يقارن بين كسور مختلفة  الكسور، والكسور العشرية، والنسب المئوية</w:t>
            </w:r>
          </w:p>
        </w:tc>
        <w:tc>
          <w:tcPr>
            <w:tcW w:w="3330" w:type="dxa"/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  <w:rtl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>يقارن أعدادًا مكتوبة بصور مختلفة ومنها صورة نسبة مئوية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2520" w:type="dxa"/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المقارنة</w:t>
            </w:r>
          </w:p>
        </w:tc>
        <w:tc>
          <w:tcPr>
            <w:tcW w:w="990" w:type="dxa"/>
            <w:vMerge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</w:p>
        </w:tc>
      </w:tr>
      <w:tr w:rsidR="00136315" w:rsidTr="00C341E5">
        <w:tc>
          <w:tcPr>
            <w:tcW w:w="2065" w:type="dxa"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  <w:p w:rsidR="00136315" w:rsidRDefault="00136315" w:rsidP="001466CB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45</w:t>
            </w:r>
          </w:p>
        </w:tc>
        <w:tc>
          <w:tcPr>
            <w:tcW w:w="5220" w:type="dxa"/>
            <w:shd w:val="clear" w:color="auto" w:fill="FFFFFF"/>
          </w:tcPr>
          <w:p w:rsidR="00136315" w:rsidRDefault="00136315" w:rsidP="0026310F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يضرب الأعداد العشرية</w:t>
            </w:r>
          </w:p>
          <w:p w:rsidR="00136315" w:rsidRDefault="00136315" w:rsidP="00BE72C1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 xml:space="preserve"> يقسم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الأعداد العشرية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3330" w:type="dxa"/>
            <w:shd w:val="clear" w:color="auto" w:fill="FFFFFF"/>
          </w:tcPr>
          <w:p w:rsidR="00136315" w:rsidRDefault="00136315" w:rsidP="0026310F">
            <w:pPr>
              <w:bidi/>
              <w:rPr>
                <w:sz w:val="24"/>
                <w:szCs w:val="24"/>
                <w:rtl/>
              </w:rPr>
            </w:pPr>
            <w:r w:rsidRPr="007B34C6">
              <w:rPr>
                <w:rFonts w:cs="Times New Roman" w:hint="cs"/>
                <w:sz w:val="28"/>
                <w:szCs w:val="28"/>
                <w:rtl/>
              </w:rPr>
              <w:t>يجري العمليات الحسابية الأربعة على الأعداد العشرية</w:t>
            </w:r>
            <w:r w:rsidRPr="007B34C6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2520" w:type="dxa"/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  <w:rtl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>ضرب</w:t>
            </w:r>
            <w:r w:rsidRPr="00BE72C1">
              <w:rPr>
                <w:rFonts w:cs="Times New Roman"/>
                <w:sz w:val="28"/>
                <w:szCs w:val="28"/>
                <w:rtl/>
              </w:rPr>
              <w:t xml:space="preserve"> الأعداد العشرية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136315" w:rsidRDefault="00136315" w:rsidP="001466CB">
            <w:pPr>
              <w:bidi/>
              <w:rPr>
                <w:sz w:val="28"/>
                <w:szCs w:val="28"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>قسمة الأعداد العشرية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990" w:type="dxa"/>
            <w:vMerge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</w:p>
        </w:tc>
      </w:tr>
      <w:tr w:rsidR="00136315" w:rsidTr="00C341E5">
        <w:trPr>
          <w:trHeight w:val="673"/>
        </w:trPr>
        <w:tc>
          <w:tcPr>
            <w:tcW w:w="2065" w:type="dxa"/>
            <w:tcBorders>
              <w:bottom w:val="single" w:sz="4" w:space="0" w:color="000000"/>
            </w:tcBorders>
            <w:shd w:val="clear" w:color="auto" w:fill="FFFFFF"/>
          </w:tcPr>
          <w:p w:rsidR="00136315" w:rsidRDefault="00136315" w:rsidP="001466CB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45</w:t>
            </w:r>
          </w:p>
        </w:tc>
        <w:tc>
          <w:tcPr>
            <w:tcW w:w="5220" w:type="dxa"/>
            <w:tcBorders>
              <w:bottom w:val="single" w:sz="4" w:space="0" w:color="000000"/>
            </w:tcBorders>
            <w:shd w:val="clear" w:color="auto" w:fill="FFFFFF"/>
          </w:tcPr>
          <w:p w:rsidR="00136315" w:rsidRDefault="00136315" w:rsidP="0026310F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يضرب الكسور العادية والأعداد الكسرية ويقسمها</w:t>
            </w:r>
            <w:r>
              <w:rPr>
                <w:sz w:val="28"/>
                <w:szCs w:val="28"/>
                <w:rtl/>
              </w:rPr>
              <w:t>.</w:t>
            </w:r>
          </w:p>
        </w:tc>
        <w:tc>
          <w:tcPr>
            <w:tcW w:w="3330" w:type="dxa"/>
            <w:tcBorders>
              <w:bottom w:val="single" w:sz="4" w:space="0" w:color="000000"/>
            </w:tcBorders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  <w:rtl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>يجري العمليات الحسابية على الكسور والأعداد الكسرية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2520" w:type="dxa"/>
            <w:tcBorders>
              <w:bottom w:val="single" w:sz="4" w:space="0" w:color="000000"/>
            </w:tcBorders>
            <w:shd w:val="clear" w:color="auto" w:fill="FFFFFF"/>
          </w:tcPr>
          <w:p w:rsidR="00136315" w:rsidRDefault="00136315" w:rsidP="0026310F">
            <w:pPr>
              <w:bidi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 xml:space="preserve">العمليات على الكسور العادية </w:t>
            </w:r>
          </w:p>
        </w:tc>
        <w:tc>
          <w:tcPr>
            <w:tcW w:w="990" w:type="dxa"/>
            <w:vMerge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</w:rPr>
            </w:pPr>
          </w:p>
        </w:tc>
      </w:tr>
      <w:tr w:rsidR="00136315" w:rsidTr="00C341E5">
        <w:tc>
          <w:tcPr>
            <w:tcW w:w="2065" w:type="dxa"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  <w:p w:rsidR="00136315" w:rsidRDefault="00136315" w:rsidP="00D27713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5</w:t>
            </w:r>
          </w:p>
          <w:p w:rsidR="00136315" w:rsidRDefault="00136315" w:rsidP="00D27713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  <w:p w:rsidR="00136315" w:rsidRDefault="00136315" w:rsidP="00D27713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5</w:t>
            </w:r>
          </w:p>
          <w:p w:rsidR="00136315" w:rsidRPr="006A4B4A" w:rsidRDefault="00136315" w:rsidP="006A4B4A">
            <w:pPr>
              <w:bidi/>
              <w:jc w:val="center"/>
              <w:rPr>
                <w:rFonts w:cs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  <w:tc>
          <w:tcPr>
            <w:tcW w:w="5220" w:type="dxa"/>
            <w:shd w:val="clear" w:color="auto" w:fill="FFFFFF"/>
          </w:tcPr>
          <w:p w:rsidR="00136315" w:rsidRDefault="00136315" w:rsidP="00D537C3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lastRenderedPageBreak/>
              <w:t>يتعرف المستوى ال</w:t>
            </w:r>
            <w:r>
              <w:rPr>
                <w:rFonts w:cs="Times New Roman" w:hint="cs"/>
                <w:sz w:val="28"/>
                <w:szCs w:val="28"/>
                <w:rtl/>
              </w:rPr>
              <w:t>بيان</w:t>
            </w:r>
            <w:r>
              <w:rPr>
                <w:rFonts w:cs="Times New Roman"/>
                <w:sz w:val="28"/>
                <w:szCs w:val="28"/>
                <w:rtl/>
              </w:rPr>
              <w:t>ي</w:t>
            </w:r>
            <w:r>
              <w:rPr>
                <w:sz w:val="28"/>
                <w:szCs w:val="28"/>
                <w:rtl/>
              </w:rPr>
              <w:t>.</w:t>
            </w:r>
          </w:p>
          <w:p w:rsidR="00136315" w:rsidRDefault="00136315" w:rsidP="00D27713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lastRenderedPageBreak/>
              <w:t>يحدد إحداثيات نقطة على المستوى ال</w:t>
            </w:r>
            <w:r>
              <w:rPr>
                <w:rFonts w:cs="Times New Roman" w:hint="cs"/>
                <w:sz w:val="28"/>
                <w:szCs w:val="28"/>
                <w:rtl/>
              </w:rPr>
              <w:t>بياني</w:t>
            </w:r>
            <w:r>
              <w:rPr>
                <w:sz w:val="28"/>
                <w:szCs w:val="28"/>
                <w:rtl/>
              </w:rPr>
              <w:t>.</w:t>
            </w:r>
          </w:p>
          <w:p w:rsidR="00136315" w:rsidRDefault="00136315" w:rsidP="00D27713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 xml:space="preserve">يعين نقطة على المستوى </w:t>
            </w:r>
            <w:r>
              <w:rPr>
                <w:rFonts w:cs="Times New Roman" w:hint="cs"/>
                <w:sz w:val="28"/>
                <w:szCs w:val="28"/>
                <w:rtl/>
              </w:rPr>
              <w:t>البياني</w:t>
            </w:r>
            <w:r>
              <w:rPr>
                <w:sz w:val="28"/>
                <w:szCs w:val="28"/>
                <w:rtl/>
              </w:rPr>
              <w:t>.</w:t>
            </w:r>
          </w:p>
        </w:tc>
        <w:tc>
          <w:tcPr>
            <w:tcW w:w="3330" w:type="dxa"/>
            <w:shd w:val="clear" w:color="auto" w:fill="FFFFFF"/>
          </w:tcPr>
          <w:p w:rsidR="00136315" w:rsidRDefault="00136315" w:rsidP="00D537C3">
            <w:pPr>
              <w:bidi/>
              <w:rPr>
                <w:sz w:val="28"/>
                <w:szCs w:val="28"/>
                <w:rtl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lastRenderedPageBreak/>
              <w:t>يعين النقاط على المستوى البياني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2520" w:type="dxa"/>
            <w:shd w:val="clear" w:color="auto" w:fill="FFFFFF"/>
          </w:tcPr>
          <w:p w:rsidR="00136315" w:rsidRDefault="00136315" w:rsidP="00D537C3">
            <w:pPr>
              <w:bidi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المستوى ال</w:t>
            </w:r>
            <w:r>
              <w:rPr>
                <w:rFonts w:cs="Times New Roman" w:hint="cs"/>
                <w:sz w:val="28"/>
                <w:szCs w:val="28"/>
                <w:rtl/>
              </w:rPr>
              <w:t>بياني</w:t>
            </w:r>
          </w:p>
          <w:p w:rsidR="00136315" w:rsidRDefault="00136315" w:rsidP="004E5617">
            <w:pPr>
              <w:bidi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Times New Roman"/>
                <w:sz w:val="28"/>
                <w:szCs w:val="28"/>
                <w:rtl/>
              </w:rPr>
              <w:lastRenderedPageBreak/>
              <w:t>إحداثي سيني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</w:p>
          <w:p w:rsidR="00136315" w:rsidRDefault="00136315" w:rsidP="004E5617">
            <w:pPr>
              <w:bidi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Times New Roman"/>
                <w:sz w:val="28"/>
                <w:szCs w:val="28"/>
                <w:rtl/>
              </w:rPr>
              <w:t>إحداثي صادي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، </w:t>
            </w:r>
          </w:p>
          <w:p w:rsidR="00136315" w:rsidRDefault="00136315" w:rsidP="004E5617">
            <w:pPr>
              <w:bidi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Times New Roman"/>
                <w:sz w:val="28"/>
                <w:szCs w:val="28"/>
                <w:rtl/>
              </w:rPr>
              <w:t>نقطة</w:t>
            </w:r>
            <w:r>
              <w:rPr>
                <w:rFonts w:cs="Times New Roman" w:hint="cs"/>
                <w:sz w:val="28"/>
                <w:szCs w:val="28"/>
                <w:rtl/>
              </w:rPr>
              <w:t xml:space="preserve">، </w:t>
            </w:r>
          </w:p>
          <w:p w:rsidR="00136315" w:rsidRDefault="00136315" w:rsidP="004E5617">
            <w:pPr>
              <w:bidi/>
              <w:rPr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زوج مرتب</w:t>
            </w:r>
          </w:p>
        </w:tc>
        <w:tc>
          <w:tcPr>
            <w:tcW w:w="990" w:type="dxa"/>
            <w:vMerge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b/>
                <w:sz w:val="28"/>
                <w:szCs w:val="28"/>
              </w:rPr>
            </w:pPr>
          </w:p>
        </w:tc>
      </w:tr>
      <w:tr w:rsidR="00136315" w:rsidTr="00136315">
        <w:tc>
          <w:tcPr>
            <w:tcW w:w="13135" w:type="dxa"/>
            <w:gridSpan w:val="4"/>
            <w:shd w:val="clear" w:color="auto" w:fill="FFC000"/>
          </w:tcPr>
          <w:p w:rsidR="00136315" w:rsidRDefault="00136315" w:rsidP="00136315">
            <w:pPr>
              <w:bidi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6C597A">
              <w:rPr>
                <w:rFonts w:cs="Times New Roman" w:hint="cs"/>
                <w:b/>
                <w:bCs/>
                <w:sz w:val="28"/>
                <w:szCs w:val="28"/>
                <w:rtl/>
              </w:rPr>
              <w:lastRenderedPageBreak/>
              <w:t>المجموع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=  315  </w:t>
            </w:r>
            <w:r w:rsidRPr="006C597A">
              <w:rPr>
                <w:rFonts w:cs="Times New Roman" w:hint="cs"/>
                <w:b/>
                <w:bCs/>
                <w:sz w:val="28"/>
                <w:szCs w:val="28"/>
                <w:rtl/>
              </w:rPr>
              <w:t xml:space="preserve"> دقيقة </w:t>
            </w:r>
            <w:r w:rsidRPr="006C597A">
              <w:rPr>
                <w:rFonts w:hint="cs"/>
                <w:b/>
                <w:bCs/>
                <w:sz w:val="28"/>
                <w:szCs w:val="28"/>
                <w:rtl/>
              </w:rPr>
              <w:t>= (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315    ÷ 30) =  11   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>ح</w:t>
            </w:r>
            <w:r w:rsidRPr="006C597A">
              <w:rPr>
                <w:rFonts w:cs="Times New Roman" w:hint="cs"/>
                <w:b/>
                <w:bCs/>
                <w:sz w:val="28"/>
                <w:szCs w:val="28"/>
                <w:rtl/>
              </w:rPr>
              <w:t>ص</w:t>
            </w: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>ة تقريبًا</w:t>
            </w:r>
          </w:p>
        </w:tc>
        <w:tc>
          <w:tcPr>
            <w:tcW w:w="990" w:type="dxa"/>
            <w:vMerge/>
            <w:shd w:val="clear" w:color="auto" w:fill="FFFFFF"/>
          </w:tcPr>
          <w:p w:rsidR="00136315" w:rsidRDefault="00136315" w:rsidP="0026310F">
            <w:pPr>
              <w:bidi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C4484" w:rsidRDefault="001C4484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023629">
      <w:pPr>
        <w:jc w:val="right"/>
        <w:rPr>
          <w:rFonts w:hint="cs"/>
          <w:sz w:val="28"/>
          <w:szCs w:val="28"/>
          <w:rtl/>
          <w:lang w:val="en-US"/>
        </w:rPr>
      </w:pPr>
    </w:p>
    <w:p w:rsidR="00A7382A" w:rsidRDefault="00A7382A" w:rsidP="00A7382A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A7382A" w:rsidRDefault="00A7382A" w:rsidP="00A7382A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hyperlink r:id="rId10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A7382A" w:rsidRDefault="00A7382A" w:rsidP="00023629">
      <w:pPr>
        <w:jc w:val="right"/>
        <w:rPr>
          <w:sz w:val="28"/>
          <w:szCs w:val="28"/>
          <w:rtl/>
          <w:lang w:val="en-US" w:bidi="ar-JO"/>
        </w:rPr>
      </w:pPr>
      <w:bookmarkStart w:id="0" w:name="_GoBack"/>
      <w:bookmarkEnd w:id="0"/>
    </w:p>
    <w:sectPr w:rsidR="00A7382A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60C" w:rsidRDefault="009A760C">
      <w:pPr>
        <w:spacing w:after="0" w:line="240" w:lineRule="auto"/>
      </w:pPr>
      <w:r>
        <w:separator/>
      </w:r>
    </w:p>
  </w:endnote>
  <w:endnote w:type="continuationSeparator" w:id="0">
    <w:p w:rsidR="009A760C" w:rsidRDefault="009A7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33" w:rsidRDefault="008B703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60C" w:rsidRDefault="009A760C">
      <w:pPr>
        <w:spacing w:after="0" w:line="240" w:lineRule="auto"/>
      </w:pPr>
      <w:r>
        <w:separator/>
      </w:r>
    </w:p>
  </w:footnote>
  <w:footnote w:type="continuationSeparator" w:id="0">
    <w:p w:rsidR="009A760C" w:rsidRDefault="009A7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33" w:rsidRDefault="008B7033">
    <w:pPr>
      <w:bidi/>
      <w:jc w:val="center"/>
      <w:rPr>
        <w:sz w:val="36"/>
        <w:szCs w:val="36"/>
      </w:rPr>
    </w:pPr>
    <w:r>
      <w:rPr>
        <w:rFonts w:cs="Times New Roman"/>
        <w:sz w:val="36"/>
        <w:szCs w:val="36"/>
        <w:rtl/>
      </w:rPr>
      <w:t>المبحث</w:t>
    </w:r>
    <w:r>
      <w:rPr>
        <w:sz w:val="36"/>
        <w:szCs w:val="36"/>
        <w:rtl/>
      </w:rPr>
      <w:t xml:space="preserve">: </w:t>
    </w:r>
    <w:r>
      <w:rPr>
        <w:rFonts w:cs="Times New Roman"/>
        <w:sz w:val="36"/>
        <w:szCs w:val="36"/>
        <w:rtl/>
      </w:rPr>
      <w:t>الرياضيات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07F8A"/>
    <w:multiLevelType w:val="multilevel"/>
    <w:tmpl w:val="681800DC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3C96642"/>
    <w:multiLevelType w:val="multilevel"/>
    <w:tmpl w:val="7D9C35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E726ECD"/>
    <w:multiLevelType w:val="multilevel"/>
    <w:tmpl w:val="D7348B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ED70E6F"/>
    <w:multiLevelType w:val="multilevel"/>
    <w:tmpl w:val="DBC0F41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0F7A7A0A"/>
    <w:multiLevelType w:val="hybridMultilevel"/>
    <w:tmpl w:val="57F27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E9128B"/>
    <w:multiLevelType w:val="multilevel"/>
    <w:tmpl w:val="4174821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2550060"/>
    <w:multiLevelType w:val="hybridMultilevel"/>
    <w:tmpl w:val="26502E16"/>
    <w:lvl w:ilvl="0" w:tplc="894243E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1677EB"/>
    <w:multiLevelType w:val="multilevel"/>
    <w:tmpl w:val="9742598C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2D2F1594"/>
    <w:multiLevelType w:val="multilevel"/>
    <w:tmpl w:val="2A44C6F0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312649E5"/>
    <w:multiLevelType w:val="multilevel"/>
    <w:tmpl w:val="A11C4CB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Noto Sans Symbols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38165697"/>
    <w:multiLevelType w:val="multilevel"/>
    <w:tmpl w:val="309899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4F996DDB"/>
    <w:multiLevelType w:val="multilevel"/>
    <w:tmpl w:val="5F6C4FA8"/>
    <w:lvl w:ilvl="0">
      <w:start w:val="162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0B02EC2"/>
    <w:multiLevelType w:val="multilevel"/>
    <w:tmpl w:val="09DEE006"/>
    <w:lvl w:ilvl="0">
      <w:start w:val="1"/>
      <w:numFmt w:val="bullet"/>
      <w:lvlText w:val="●"/>
      <w:lvlJc w:val="left"/>
      <w:pPr>
        <w:ind w:left="5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0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52E84A43"/>
    <w:multiLevelType w:val="hybridMultilevel"/>
    <w:tmpl w:val="41861458"/>
    <w:lvl w:ilvl="0" w:tplc="0409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>
    <w:nsid w:val="5E1A5CCD"/>
    <w:multiLevelType w:val="multilevel"/>
    <w:tmpl w:val="C278F748"/>
    <w:lvl w:ilvl="0">
      <w:start w:val="1"/>
      <w:numFmt w:val="bullet"/>
      <w:lvlText w:val="•"/>
      <w:lvlJc w:val="left"/>
      <w:pPr>
        <w:ind w:left="1170" w:hanging="720"/>
      </w:pPr>
      <w:rPr>
        <w:rFonts w:ascii="Arial" w:eastAsia="Calibri" w:hAnsi="Arial" w:cs="Arial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5EB91A9B"/>
    <w:multiLevelType w:val="multilevel"/>
    <w:tmpl w:val="E476417A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64A43471"/>
    <w:multiLevelType w:val="multilevel"/>
    <w:tmpl w:val="09DA6EB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70E72"/>
    <w:multiLevelType w:val="multilevel"/>
    <w:tmpl w:val="D8583570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>
    <w:nsid w:val="6D1C1798"/>
    <w:multiLevelType w:val="hybridMultilevel"/>
    <w:tmpl w:val="8926F4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06D56E2"/>
    <w:multiLevelType w:val="multilevel"/>
    <w:tmpl w:val="EDD0F952"/>
    <w:lvl w:ilvl="0">
      <w:start w:val="13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1"/>
  </w:num>
  <w:num w:numId="2">
    <w:abstractNumId w:val="8"/>
  </w:num>
  <w:num w:numId="3">
    <w:abstractNumId w:val="12"/>
  </w:num>
  <w:num w:numId="4">
    <w:abstractNumId w:val="5"/>
  </w:num>
  <w:num w:numId="5">
    <w:abstractNumId w:val="14"/>
  </w:num>
  <w:num w:numId="6">
    <w:abstractNumId w:val="3"/>
  </w:num>
  <w:num w:numId="7">
    <w:abstractNumId w:val="15"/>
  </w:num>
  <w:num w:numId="8">
    <w:abstractNumId w:val="19"/>
  </w:num>
  <w:num w:numId="9">
    <w:abstractNumId w:val="17"/>
  </w:num>
  <w:num w:numId="10">
    <w:abstractNumId w:val="7"/>
  </w:num>
  <w:num w:numId="11">
    <w:abstractNumId w:val="16"/>
  </w:num>
  <w:num w:numId="12">
    <w:abstractNumId w:val="2"/>
  </w:num>
  <w:num w:numId="13">
    <w:abstractNumId w:val="10"/>
  </w:num>
  <w:num w:numId="14">
    <w:abstractNumId w:val="1"/>
  </w:num>
  <w:num w:numId="15">
    <w:abstractNumId w:val="0"/>
  </w:num>
  <w:num w:numId="16">
    <w:abstractNumId w:val="9"/>
  </w:num>
  <w:num w:numId="17">
    <w:abstractNumId w:val="4"/>
  </w:num>
  <w:num w:numId="18">
    <w:abstractNumId w:val="13"/>
  </w:num>
  <w:num w:numId="19">
    <w:abstractNumId w:val="6"/>
  </w:num>
  <w:num w:numId="20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484"/>
    <w:rsid w:val="0000059B"/>
    <w:rsid w:val="00020515"/>
    <w:rsid w:val="00023629"/>
    <w:rsid w:val="00032C8C"/>
    <w:rsid w:val="00057B5C"/>
    <w:rsid w:val="000C26CC"/>
    <w:rsid w:val="000E0CA4"/>
    <w:rsid w:val="0010576D"/>
    <w:rsid w:val="00136315"/>
    <w:rsid w:val="00137315"/>
    <w:rsid w:val="001374A8"/>
    <w:rsid w:val="00142076"/>
    <w:rsid w:val="001466CB"/>
    <w:rsid w:val="001552F3"/>
    <w:rsid w:val="00167C1F"/>
    <w:rsid w:val="00185F84"/>
    <w:rsid w:val="001C3D88"/>
    <w:rsid w:val="001C4484"/>
    <w:rsid w:val="00256088"/>
    <w:rsid w:val="0026310F"/>
    <w:rsid w:val="00263679"/>
    <w:rsid w:val="00280353"/>
    <w:rsid w:val="002820F2"/>
    <w:rsid w:val="002B5089"/>
    <w:rsid w:val="002C45A7"/>
    <w:rsid w:val="002D0854"/>
    <w:rsid w:val="003018B8"/>
    <w:rsid w:val="003223C2"/>
    <w:rsid w:val="00330561"/>
    <w:rsid w:val="00342BE0"/>
    <w:rsid w:val="00345FCB"/>
    <w:rsid w:val="003635E9"/>
    <w:rsid w:val="0037246D"/>
    <w:rsid w:val="00393D22"/>
    <w:rsid w:val="00426919"/>
    <w:rsid w:val="00433786"/>
    <w:rsid w:val="0043561D"/>
    <w:rsid w:val="0044770C"/>
    <w:rsid w:val="004754CF"/>
    <w:rsid w:val="00485313"/>
    <w:rsid w:val="004C4214"/>
    <w:rsid w:val="004E5617"/>
    <w:rsid w:val="004F3FAB"/>
    <w:rsid w:val="004F7CA2"/>
    <w:rsid w:val="00506182"/>
    <w:rsid w:val="00585D43"/>
    <w:rsid w:val="005915D5"/>
    <w:rsid w:val="00592A15"/>
    <w:rsid w:val="005938D8"/>
    <w:rsid w:val="00596121"/>
    <w:rsid w:val="005D64F7"/>
    <w:rsid w:val="005E1D2E"/>
    <w:rsid w:val="005F4955"/>
    <w:rsid w:val="00601102"/>
    <w:rsid w:val="00622802"/>
    <w:rsid w:val="006A4B4A"/>
    <w:rsid w:val="006E4ECC"/>
    <w:rsid w:val="006F7F8A"/>
    <w:rsid w:val="0074629A"/>
    <w:rsid w:val="0076252E"/>
    <w:rsid w:val="00781A30"/>
    <w:rsid w:val="00786516"/>
    <w:rsid w:val="00797CB7"/>
    <w:rsid w:val="007A51A0"/>
    <w:rsid w:val="007B34C6"/>
    <w:rsid w:val="007B37AC"/>
    <w:rsid w:val="007C1AE1"/>
    <w:rsid w:val="007C768D"/>
    <w:rsid w:val="007E168B"/>
    <w:rsid w:val="007F4C9D"/>
    <w:rsid w:val="00804DAF"/>
    <w:rsid w:val="00826827"/>
    <w:rsid w:val="008375E0"/>
    <w:rsid w:val="00870CCD"/>
    <w:rsid w:val="00871A50"/>
    <w:rsid w:val="008B7033"/>
    <w:rsid w:val="008D3AE4"/>
    <w:rsid w:val="0090258E"/>
    <w:rsid w:val="00905D2B"/>
    <w:rsid w:val="00914273"/>
    <w:rsid w:val="009348CB"/>
    <w:rsid w:val="009675D2"/>
    <w:rsid w:val="00986A0C"/>
    <w:rsid w:val="009A760C"/>
    <w:rsid w:val="00A16CAA"/>
    <w:rsid w:val="00A17034"/>
    <w:rsid w:val="00A43004"/>
    <w:rsid w:val="00A53416"/>
    <w:rsid w:val="00A65659"/>
    <w:rsid w:val="00A7382A"/>
    <w:rsid w:val="00AC5D24"/>
    <w:rsid w:val="00B029AD"/>
    <w:rsid w:val="00B21CF8"/>
    <w:rsid w:val="00B266F6"/>
    <w:rsid w:val="00B337FC"/>
    <w:rsid w:val="00B51AE9"/>
    <w:rsid w:val="00B778F7"/>
    <w:rsid w:val="00B9428A"/>
    <w:rsid w:val="00BB7311"/>
    <w:rsid w:val="00BE1236"/>
    <w:rsid w:val="00BE72C1"/>
    <w:rsid w:val="00C15F34"/>
    <w:rsid w:val="00C341E5"/>
    <w:rsid w:val="00C448BA"/>
    <w:rsid w:val="00C70BDC"/>
    <w:rsid w:val="00C94745"/>
    <w:rsid w:val="00CD10F6"/>
    <w:rsid w:val="00D27713"/>
    <w:rsid w:val="00D3030F"/>
    <w:rsid w:val="00D537C3"/>
    <w:rsid w:val="00D722C5"/>
    <w:rsid w:val="00D85785"/>
    <w:rsid w:val="00DC0555"/>
    <w:rsid w:val="00DC4693"/>
    <w:rsid w:val="00DD0DDC"/>
    <w:rsid w:val="00DD1F27"/>
    <w:rsid w:val="00DD26B8"/>
    <w:rsid w:val="00DD584B"/>
    <w:rsid w:val="00DE3E78"/>
    <w:rsid w:val="00DE4250"/>
    <w:rsid w:val="00E70CB9"/>
    <w:rsid w:val="00E76CF8"/>
    <w:rsid w:val="00EB4DAA"/>
    <w:rsid w:val="00EB506E"/>
    <w:rsid w:val="00EC405A"/>
    <w:rsid w:val="00EC5334"/>
    <w:rsid w:val="00EF1CD6"/>
    <w:rsid w:val="00EF1E6A"/>
    <w:rsid w:val="00F10480"/>
    <w:rsid w:val="00F237DD"/>
    <w:rsid w:val="00F37EFE"/>
    <w:rsid w:val="00F7535F"/>
    <w:rsid w:val="00F76104"/>
    <w:rsid w:val="00F853AB"/>
    <w:rsid w:val="00FC2796"/>
    <w:rsid w:val="00FE20AB"/>
    <w:rsid w:val="00FE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Hyperlink">
    <w:name w:val="Hyperlink"/>
    <w:uiPriority w:val="99"/>
    <w:semiHidden/>
    <w:unhideWhenUsed/>
    <w:rsid w:val="00A738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Hyperlink">
    <w:name w:val="Hyperlink"/>
    <w:uiPriority w:val="99"/>
    <w:semiHidden/>
    <w:unhideWhenUsed/>
    <w:rsid w:val="00A738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www.jo1jo.com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N75J7MoatFd+ILpj1EAi8JWgcw==">AMUW2mXU2txCiZgyBwzYLj8BCD/b7U3oo/Bv9+zEVb78ppnFQl0Ac6LaBIs4ruG6a59rMpr7zBq6wPvOInXiY0dT7f9kVHgA9wnO2g4m+7B7LPFWiBsaWZ5zCoHFLqJkeJOqnFssAW2D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16AC696-102A-4426-82A9-3613F8BEB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jo1jo.com</dc:subject>
  <dc:creator>162923</dc:creator>
  <cp:lastModifiedBy>mohammad jordan</cp:lastModifiedBy>
  <cp:lastPrinted>2021-01-06T12:25:00Z</cp:lastPrinted>
  <dcterms:created xsi:type="dcterms:W3CDTF">2021-01-20T09:19:00Z</dcterms:created>
  <dcterms:modified xsi:type="dcterms:W3CDTF">2021-02-07T18:07:00Z</dcterms:modified>
</cp:coreProperties>
</file>