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13A08" w:rsidRPr="00962D59" w:rsidRDefault="00A13A08" w:rsidP="00A13A08">
      <w:pPr>
        <w:bidi w:val="0"/>
        <w:spacing w:after="200" w:line="276" w:lineRule="auto"/>
        <w:jc w:val="center"/>
        <w:rPr>
          <w:b/>
          <w:bCs/>
          <w:sz w:val="28"/>
          <w:szCs w:val="28"/>
          <w:rtl/>
          <w:lang w:bidi="ar-JO"/>
        </w:rPr>
      </w:pPr>
      <w:r w:rsidRPr="00962D59">
        <w:rPr>
          <w:rFonts w:hint="cs"/>
          <w:b/>
          <w:bCs/>
          <w:sz w:val="28"/>
          <w:szCs w:val="28"/>
          <w:rtl/>
          <w:lang w:bidi="ar-JO"/>
        </w:rPr>
        <w:t>ورقة عمل (2/4)</w:t>
      </w:r>
    </w:p>
    <w:p w:rsidR="00A13A08" w:rsidRPr="00962D59" w:rsidRDefault="00A13A08" w:rsidP="00A13A08">
      <w:pPr>
        <w:bidi w:val="0"/>
        <w:rPr>
          <w:sz w:val="28"/>
          <w:szCs w:val="28"/>
        </w:rPr>
      </w:pPr>
      <w:r w:rsidRPr="00962D59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 xml:space="preserve">   </w:t>
      </w:r>
      <w:r w:rsidRPr="00962D59">
        <w:rPr>
          <w:sz w:val="28"/>
          <w:szCs w:val="28"/>
        </w:rPr>
        <w:t>Your class is 35 students and they have a writing task. What is the best way to assess their writing in the class? Why?</w:t>
      </w:r>
    </w:p>
    <w:p w:rsidR="004750E7" w:rsidRDefault="00A13A08" w:rsidP="00917EE5">
      <w:pPr>
        <w:bidi w:val="0"/>
        <w:spacing w:after="200" w:line="276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</w:pPr>
      <w:r w:rsidRPr="00962D59">
        <w:rPr>
          <w:rFonts w:ascii="Simplified Arabic" w:hAnsi="Simplified Arabic" w:cs="Simplified Arabic" w:hint="cs"/>
          <w:color w:val="000000"/>
          <w:sz w:val="28"/>
          <w:szCs w:val="28"/>
          <w:rtl/>
          <w:lang w:bidi="ar-JO"/>
        </w:rPr>
        <w:t xml:space="preserve">                            </w:t>
      </w:r>
    </w:p>
    <w:p w:rsidR="00917EE5" w:rsidRDefault="00917EE5" w:rsidP="00917EE5">
      <w:pPr>
        <w:bidi w:val="0"/>
        <w:spacing w:after="200" w:line="276" w:lineRule="auto"/>
        <w:rPr>
          <w:rFonts w:ascii="Simplified Arabic" w:hAnsi="Simplified Arabic" w:cs="Simplified Arabic"/>
          <w:color w:val="000000"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color w:val="000000"/>
          <w:sz w:val="28"/>
          <w:szCs w:val="28"/>
        </w:rPr>
        <w:t>By working in groups.</w:t>
      </w:r>
    </w:p>
    <w:p w:rsidR="009D534D" w:rsidRPr="00A50E3D" w:rsidRDefault="00917EE5" w:rsidP="00917EE5">
      <w:pPr>
        <w:bidi w:val="0"/>
        <w:spacing w:after="200" w:line="276" w:lineRule="auto"/>
        <w:rPr>
          <w:rFonts w:ascii="Roboto" w:hAnsi="Roboto"/>
          <w:color w:val="666666"/>
          <w:sz w:val="28"/>
          <w:szCs w:val="28"/>
          <w:shd w:val="clear" w:color="auto" w:fill="FFFFFF"/>
          <w:rtl/>
        </w:rPr>
      </w:pPr>
      <w:r w:rsidRPr="00A50E3D">
        <w:rPr>
          <w:rFonts w:ascii="Roboto" w:hAnsi="Roboto"/>
          <w:color w:val="666666"/>
          <w:sz w:val="28"/>
          <w:szCs w:val="28"/>
          <w:shd w:val="clear" w:color="auto" w:fill="FFFFFF"/>
        </w:rPr>
        <w:t xml:space="preserve">where students assess each other and themselves, </w:t>
      </w:r>
      <w:r w:rsidR="009D534D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 xml:space="preserve">in addition to encourage </w:t>
      </w:r>
      <w:r w:rsidR="004A7128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 xml:space="preserve">each others and find their </w:t>
      </w:r>
      <w:r w:rsidR="004169B4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>strengths and weaknesses.</w:t>
      </w:r>
    </w:p>
    <w:p w:rsidR="00587E7B" w:rsidRPr="00A50E3D" w:rsidRDefault="00EC64F7" w:rsidP="002754B7">
      <w:pPr>
        <w:bidi w:val="0"/>
        <w:spacing w:after="200" w:line="276" w:lineRule="auto"/>
        <w:rPr>
          <w:rFonts w:ascii="Roboto" w:hAnsi="Roboto" w:hint="cs"/>
          <w:color w:val="666666"/>
          <w:sz w:val="28"/>
          <w:szCs w:val="28"/>
          <w:shd w:val="clear" w:color="auto" w:fill="FFFFFF"/>
        </w:rPr>
      </w:pPr>
      <w:r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 xml:space="preserve">This way </w:t>
      </w:r>
      <w:r w:rsidR="00A50E3D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>stu</w:t>
      </w:r>
      <w:r w:rsidR="00587E7B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 xml:space="preserve">dents listen to you and absorb the information in order to regurgitate during a subsequent assignment. If students are participants rather than </w:t>
      </w:r>
      <w:r w:rsidR="00587E7B" w:rsidRPr="00A50E3D">
        <w:rPr>
          <w:rFonts w:ascii="Roboto" w:hAnsi="Roboto"/>
          <w:color w:val="666666"/>
          <w:sz w:val="28"/>
          <w:szCs w:val="28"/>
          <w:shd w:val="clear" w:color="auto" w:fill="FFFFFF"/>
        </w:rPr>
        <w:t>‘</w:t>
      </w:r>
      <w:r w:rsidR="00587E7B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>spectators</w:t>
      </w:r>
      <w:r w:rsidR="00587E7B" w:rsidRPr="00A50E3D">
        <w:rPr>
          <w:rFonts w:ascii="Roboto" w:hAnsi="Roboto"/>
          <w:color w:val="666666"/>
          <w:sz w:val="28"/>
          <w:szCs w:val="28"/>
          <w:shd w:val="clear" w:color="auto" w:fill="FFFFFF"/>
        </w:rPr>
        <w:t>’</w:t>
      </w:r>
      <w:r w:rsidR="00587E7B" w:rsidRPr="00A50E3D">
        <w:rPr>
          <w:rFonts w:ascii="Roboto" w:hAnsi="Roboto" w:hint="cs"/>
          <w:color w:val="666666"/>
          <w:sz w:val="28"/>
          <w:szCs w:val="28"/>
          <w:shd w:val="clear" w:color="auto" w:fill="FFFFFF"/>
        </w:rPr>
        <w:t>, they are more likely to engage with their learning.</w:t>
      </w:r>
    </w:p>
    <w:p w:rsidR="00917EE5" w:rsidRPr="00A13A08" w:rsidRDefault="00917EE5" w:rsidP="00587E7B">
      <w:pPr>
        <w:bidi w:val="0"/>
        <w:spacing w:after="200" w:line="276" w:lineRule="auto"/>
        <w:rPr>
          <w:b/>
          <w:bCs/>
          <w:sz w:val="28"/>
          <w:szCs w:val="28"/>
          <w:lang w:bidi="ar-JO"/>
        </w:rPr>
      </w:pPr>
      <w:r>
        <w:rPr>
          <w:rFonts w:ascii="Roboto" w:hAnsi="Roboto"/>
          <w:color w:val="666666"/>
          <w:sz w:val="21"/>
          <w:szCs w:val="21"/>
          <w:shd w:val="clear" w:color="auto" w:fill="FFFFFF"/>
        </w:rPr>
        <w:t xml:space="preserve"> </w:t>
      </w:r>
    </w:p>
    <w:sectPr w:rsidR="00917EE5" w:rsidRPr="00A13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A08"/>
    <w:rsid w:val="002754B7"/>
    <w:rsid w:val="004169B4"/>
    <w:rsid w:val="004750E7"/>
    <w:rsid w:val="004A7128"/>
    <w:rsid w:val="00587E7B"/>
    <w:rsid w:val="005D53A5"/>
    <w:rsid w:val="00917EE5"/>
    <w:rsid w:val="009D534D"/>
    <w:rsid w:val="00A13A08"/>
    <w:rsid w:val="00A50E3D"/>
    <w:rsid w:val="00EC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D5016"/>
  <w15:chartTrackingRefBased/>
  <w15:docId w15:val="{576E1B7D-C536-4A31-9ED5-86A2B107F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A0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فادي جابر</dc:creator>
  <cp:keywords/>
  <dc:description/>
  <cp:lastModifiedBy>myglory42@gmail.com</cp:lastModifiedBy>
  <cp:revision>2</cp:revision>
  <dcterms:created xsi:type="dcterms:W3CDTF">2021-08-05T09:16:00Z</dcterms:created>
  <dcterms:modified xsi:type="dcterms:W3CDTF">2021-08-05T09:16:00Z</dcterms:modified>
</cp:coreProperties>
</file>