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Pr="004E177D" w:rsidRDefault="00940932" w:rsidP="00940932">
      <w:pPr>
        <w:bidi/>
        <w:rPr>
          <w:sz w:val="36"/>
          <w:szCs w:val="36"/>
          <w:rtl/>
          <w:lang w:bidi="ar-JO"/>
        </w:rPr>
      </w:pPr>
      <w:r w:rsidRPr="004E177D">
        <w:rPr>
          <w:noProof/>
          <w:sz w:val="36"/>
          <w:szCs w:val="36"/>
        </w:rPr>
        <w:drawing>
          <wp:inline distT="0" distB="0" distL="0" distR="0" wp14:anchorId="0E078EE0" wp14:editId="5300CD70">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Pr="004E177D" w:rsidRDefault="00940932" w:rsidP="00940932">
      <w:pPr>
        <w:bidi/>
        <w:jc w:val="center"/>
        <w:rPr>
          <w:sz w:val="36"/>
          <w:szCs w:val="36"/>
          <w:rtl/>
          <w:lang w:bidi="ar-JO"/>
        </w:rPr>
      </w:pPr>
    </w:p>
    <w:p w:rsidR="00940932" w:rsidRPr="004E177D" w:rsidRDefault="0043364D" w:rsidP="004E177D">
      <w:pPr>
        <w:tabs>
          <w:tab w:val="left" w:pos="1486"/>
          <w:tab w:val="center" w:pos="4320"/>
        </w:tabs>
        <w:bidi/>
        <w:rPr>
          <w:b/>
          <w:bCs/>
          <w:lang w:bidi="ar-JO"/>
        </w:rPr>
      </w:pPr>
      <w:r w:rsidRPr="004E177D">
        <w:rPr>
          <w:b/>
          <w:bCs/>
          <w:sz w:val="36"/>
          <w:szCs w:val="36"/>
          <w:rtl/>
          <w:lang w:bidi="ar-JO"/>
        </w:rPr>
        <w:tab/>
      </w:r>
      <w:r w:rsidRPr="004E177D">
        <w:rPr>
          <w:b/>
          <w:bCs/>
          <w:sz w:val="36"/>
          <w:szCs w:val="36"/>
          <w:rtl/>
          <w:lang w:bidi="ar-JO"/>
        </w:rPr>
        <w:tab/>
      </w:r>
      <w:r w:rsidR="004E177D" w:rsidRPr="004E177D">
        <w:rPr>
          <w:rFonts w:hint="cs"/>
          <w:b/>
          <w:bCs/>
          <w:sz w:val="36"/>
          <w:szCs w:val="36"/>
          <w:rtl/>
          <w:lang w:bidi="ar-JO"/>
        </w:rPr>
        <w:t>مصفوفة</w:t>
      </w:r>
      <w:r w:rsidR="00940932" w:rsidRPr="004E177D">
        <w:rPr>
          <w:rFonts w:hint="cs"/>
          <w:b/>
          <w:bCs/>
          <w:sz w:val="36"/>
          <w:szCs w:val="36"/>
          <w:rtl/>
          <w:lang w:bidi="ar-JO"/>
        </w:rPr>
        <w:t xml:space="preserve"> الكفايات </w:t>
      </w:r>
      <w:r w:rsidR="004E177D" w:rsidRPr="004E177D">
        <w:rPr>
          <w:rFonts w:hint="cs"/>
          <w:b/>
          <w:bCs/>
          <w:sz w:val="36"/>
          <w:szCs w:val="36"/>
          <w:rtl/>
          <w:lang w:bidi="ar-JO"/>
        </w:rPr>
        <w:t>الوظيفية</w:t>
      </w:r>
      <w:r w:rsidR="00940932" w:rsidRPr="004E177D">
        <w:rPr>
          <w:rFonts w:hint="cs"/>
          <w:b/>
          <w:bCs/>
          <w:sz w:val="36"/>
          <w:szCs w:val="36"/>
          <w:rtl/>
          <w:lang w:bidi="ar-JO"/>
        </w:rPr>
        <w:t xml:space="preserve"> لوظيفة معلم </w:t>
      </w:r>
      <w:r w:rsidR="006E6EEB" w:rsidRPr="004E177D">
        <w:rPr>
          <w:rFonts w:hint="cs"/>
          <w:b/>
          <w:bCs/>
          <w:sz w:val="36"/>
          <w:szCs w:val="36"/>
          <w:rtl/>
          <w:lang w:bidi="ar-JO"/>
        </w:rPr>
        <w:t>تربية مهنية</w:t>
      </w:r>
    </w:p>
    <w:p w:rsidR="0046189A" w:rsidRPr="004E177D" w:rsidRDefault="0046189A" w:rsidP="00940617">
      <w:pPr>
        <w:bidi/>
        <w:ind w:firstLine="720"/>
        <w:jc w:val="both"/>
        <w:rPr>
          <w:sz w:val="28"/>
          <w:szCs w:val="28"/>
        </w:rPr>
      </w:pPr>
      <w:r w:rsidRPr="004E177D">
        <w:rPr>
          <w:sz w:val="28"/>
          <w:szCs w:val="28"/>
          <w:rtl/>
        </w:rPr>
        <w:t xml:space="preserve">قام ديوان الخدمة المدنية بالتشارك مع الجهات المعنية بإعداد الأطر المرجعية الخاصة بالكفايات اللازمة </w:t>
      </w:r>
      <w:r w:rsidR="004F1A3C" w:rsidRPr="004E177D">
        <w:rPr>
          <w:rFonts w:hint="cs"/>
          <w:sz w:val="28"/>
          <w:szCs w:val="28"/>
          <w:rtl/>
        </w:rPr>
        <w:t>لإشغال</w:t>
      </w:r>
      <w:r w:rsidRPr="004E177D">
        <w:rPr>
          <w:sz w:val="28"/>
          <w:szCs w:val="28"/>
          <w:rtl/>
        </w:rPr>
        <w:t xml:space="preserve"> وظيفة معلم لـتخصص" </w:t>
      </w:r>
      <w:r w:rsidRPr="004E177D">
        <w:rPr>
          <w:rFonts w:hint="cs"/>
          <w:sz w:val="28"/>
          <w:szCs w:val="28"/>
          <w:rtl/>
        </w:rPr>
        <w:t>تربية مهنية</w:t>
      </w:r>
      <w:r w:rsidRPr="004E177D">
        <w:rPr>
          <w:sz w:val="28"/>
          <w:szCs w:val="28"/>
          <w:rtl/>
        </w:rPr>
        <w:t xml:space="preserve"> " لغايات بناء الاختبارات لقياس قدرات المرشحين </w:t>
      </w:r>
      <w:r w:rsidR="004F1A3C" w:rsidRPr="004E177D">
        <w:rPr>
          <w:rFonts w:hint="cs"/>
          <w:sz w:val="28"/>
          <w:szCs w:val="28"/>
          <w:rtl/>
        </w:rPr>
        <w:t>لإشغال</w:t>
      </w:r>
      <w:r w:rsidRPr="004E177D">
        <w:rPr>
          <w:sz w:val="28"/>
          <w:szCs w:val="28"/>
          <w:rtl/>
        </w:rPr>
        <w:t xml:space="preserve"> الوظيفة ومعرفة درجة امتلاكهم للحد الأدنى من شروط اشغال هذه الوظيفة، كما أن تحديد الأطر المرجعية للكفايات يساعد في </w:t>
      </w:r>
      <w:r w:rsidRPr="004E177D">
        <w:rPr>
          <w:sz w:val="28"/>
          <w:szCs w:val="28"/>
          <w:rtl/>
          <w:lang w:bidi="ar-JO"/>
        </w:rPr>
        <w:t>ربط التقدم والارتقاء الوظ</w:t>
      </w:r>
      <w:r w:rsidR="00940617" w:rsidRPr="004E177D">
        <w:rPr>
          <w:rFonts w:hint="cs"/>
          <w:sz w:val="28"/>
          <w:szCs w:val="28"/>
          <w:rtl/>
          <w:lang w:bidi="ar-JO"/>
        </w:rPr>
        <w:t>يفي</w:t>
      </w:r>
      <w:r w:rsidR="00D33F86" w:rsidRPr="004E177D">
        <w:rPr>
          <w:sz w:val="28"/>
          <w:szCs w:val="28"/>
          <w:rtl/>
          <w:lang w:bidi="ar-JO"/>
        </w:rPr>
        <w:t xml:space="preserve"> بالأداء الفعلي للمعلم </w:t>
      </w:r>
      <w:r w:rsidRPr="004E177D">
        <w:rPr>
          <w:sz w:val="28"/>
          <w:szCs w:val="28"/>
          <w:rtl/>
          <w:lang w:bidi="ar-JO"/>
        </w:rPr>
        <w:t>من خلال المسارات المهنية والذي ينعكس بشكل مباشر على تحسين تعلم الطلبة وتجويد الخدمات التعليمية المقدمة لهم، ومن ثم ايجاد بيئة عمل تنافسية مهنية في أجواء إيجابية محفزة.</w:t>
      </w:r>
    </w:p>
    <w:p w:rsidR="00D9401A" w:rsidRPr="004E177D" w:rsidRDefault="00D9401A" w:rsidP="00D9401A">
      <w:pPr>
        <w:jc w:val="right"/>
        <w:rPr>
          <w:sz w:val="28"/>
          <w:szCs w:val="28"/>
          <w:lang w:bidi="ar-JO"/>
        </w:rPr>
      </w:pPr>
    </w:p>
    <w:p w:rsidR="00D9401A" w:rsidRPr="004E177D" w:rsidRDefault="00D9401A" w:rsidP="00D9401A">
      <w:pPr>
        <w:jc w:val="right"/>
        <w:rPr>
          <w:sz w:val="28"/>
          <w:szCs w:val="28"/>
          <w:lang w:bidi="ar"/>
        </w:rPr>
      </w:pPr>
    </w:p>
    <w:p w:rsidR="00D9401A" w:rsidRPr="004E177D" w:rsidRDefault="00D9401A" w:rsidP="00D9401A">
      <w:pPr>
        <w:tabs>
          <w:tab w:val="left" w:pos="5864"/>
          <w:tab w:val="right" w:pos="8306"/>
        </w:tabs>
        <w:bidi/>
        <w:jc w:val="center"/>
        <w:rPr>
          <w:rFonts w:ascii="Calibri" w:eastAsia="Calibri" w:hAnsi="Calibri" w:cs="Arial"/>
          <w:b/>
          <w:bCs/>
          <w:sz w:val="40"/>
          <w:szCs w:val="40"/>
          <w:rtl/>
          <w:lang w:bidi="ar"/>
        </w:rPr>
      </w:pPr>
      <w:r w:rsidRPr="004E177D">
        <w:rPr>
          <w:rFonts w:ascii="Calibri" w:eastAsia="Calibri" w:hAnsi="Calibri" w:cs="Arial" w:hint="cs"/>
          <w:b/>
          <w:bCs/>
          <w:sz w:val="40"/>
          <w:szCs w:val="40"/>
          <w:rtl/>
          <w:lang w:bidi="ar"/>
        </w:rPr>
        <w:t>منهجية تطوير الاطر المرجعية للكفايات</w:t>
      </w:r>
    </w:p>
    <w:p w:rsidR="00D9401A" w:rsidRPr="004E177D" w:rsidRDefault="00D9401A" w:rsidP="00D9401A">
      <w:pPr>
        <w:tabs>
          <w:tab w:val="left" w:pos="5864"/>
          <w:tab w:val="right" w:pos="8306"/>
        </w:tabs>
        <w:bidi/>
        <w:rPr>
          <w:rFonts w:ascii="Calibri" w:eastAsia="Calibri" w:hAnsi="Calibri" w:cs="Arial"/>
          <w:sz w:val="28"/>
          <w:szCs w:val="28"/>
          <w:rtl/>
          <w:lang w:bidi="ar"/>
        </w:rPr>
      </w:pPr>
      <w:r w:rsidRPr="004E177D">
        <w:rPr>
          <w:rFonts w:ascii="Calibri" w:eastAsia="Calibri" w:hAnsi="Calibri" w:cs="Arial" w:hint="cs"/>
          <w:sz w:val="28"/>
          <w:szCs w:val="28"/>
          <w:rtl/>
          <w:lang w:bidi="ar"/>
        </w:rPr>
        <w:t>تم تطوير هذه الأطر من خلال الرجوع إلى:</w:t>
      </w:r>
    </w:p>
    <w:p w:rsidR="00D9401A" w:rsidRPr="004E177D"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4E177D">
        <w:rPr>
          <w:rFonts w:ascii="Calibri" w:eastAsia="Calibri" w:hAnsi="Calibri" w:cs="Arial" w:hint="cs"/>
          <w:sz w:val="28"/>
          <w:szCs w:val="28"/>
          <w:rtl/>
          <w:lang w:bidi="ar"/>
        </w:rPr>
        <w:t xml:space="preserve">ميثاق مهنة التعليم </w:t>
      </w:r>
      <w:r w:rsidR="004F1A3C" w:rsidRPr="004E177D">
        <w:rPr>
          <w:rFonts w:ascii="Calibri" w:eastAsia="Calibri" w:hAnsi="Calibri" w:cs="Arial" w:hint="cs"/>
          <w:sz w:val="28"/>
          <w:szCs w:val="28"/>
          <w:rtl/>
          <w:lang w:bidi="ar"/>
        </w:rPr>
        <w:t>بأجزائه</w:t>
      </w:r>
      <w:r w:rsidRPr="004E177D">
        <w:rPr>
          <w:rFonts w:ascii="Calibri" w:eastAsia="Calibri" w:hAnsi="Calibri" w:cs="Arial" w:hint="cs"/>
          <w:sz w:val="28"/>
          <w:szCs w:val="28"/>
          <w:rtl/>
          <w:lang w:bidi="ar"/>
        </w:rPr>
        <w:t xml:space="preserve"> المختلفة.</w:t>
      </w:r>
    </w:p>
    <w:p w:rsidR="00D9401A" w:rsidRPr="004E177D"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4E177D">
        <w:rPr>
          <w:rFonts w:ascii="Calibri" w:eastAsia="Calibri" w:hAnsi="Calibri" w:cs="Arial" w:hint="cs"/>
          <w:sz w:val="28"/>
          <w:szCs w:val="28"/>
          <w:rtl/>
          <w:lang w:bidi="ar"/>
        </w:rPr>
        <w:t>الإطار العام للمناهج في وزارة التربية والتعليم.</w:t>
      </w:r>
    </w:p>
    <w:p w:rsidR="00D9401A" w:rsidRPr="004E177D"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4E177D">
        <w:rPr>
          <w:rFonts w:ascii="Calibri" w:eastAsia="Calibri" w:hAnsi="Calibri" w:cs="Arial" w:hint="cs"/>
          <w:sz w:val="28"/>
          <w:szCs w:val="28"/>
          <w:rtl/>
          <w:lang w:bidi="ar"/>
        </w:rPr>
        <w:t xml:space="preserve">دليل الكفايات الوظيفية العامة في الخدمة المدنية </w:t>
      </w:r>
      <w:r w:rsidR="004F1A3C" w:rsidRPr="004E177D">
        <w:rPr>
          <w:rFonts w:ascii="Calibri" w:eastAsia="Calibri" w:hAnsi="Calibri" w:cs="Arial" w:hint="cs"/>
          <w:sz w:val="28"/>
          <w:szCs w:val="28"/>
          <w:rtl/>
          <w:lang w:bidi="ar"/>
        </w:rPr>
        <w:t>(من</w:t>
      </w:r>
      <w:r w:rsidRPr="004E177D">
        <w:rPr>
          <w:rFonts w:ascii="Calibri" w:eastAsia="Calibri" w:hAnsi="Calibri" w:cs="Arial" w:hint="cs"/>
          <w:sz w:val="28"/>
          <w:szCs w:val="28"/>
          <w:rtl/>
          <w:lang w:bidi="ar"/>
        </w:rPr>
        <w:t xml:space="preserve"> منشورات ديوان الخدمة </w:t>
      </w:r>
      <w:r w:rsidR="004F1A3C" w:rsidRPr="004E177D">
        <w:rPr>
          <w:rFonts w:ascii="Calibri" w:eastAsia="Calibri" w:hAnsi="Calibri" w:cs="Arial" w:hint="cs"/>
          <w:sz w:val="28"/>
          <w:szCs w:val="28"/>
          <w:rtl/>
          <w:lang w:bidi="ar"/>
        </w:rPr>
        <w:t>المدنية)</w:t>
      </w:r>
      <w:r w:rsidRPr="004E177D">
        <w:rPr>
          <w:rFonts w:ascii="Calibri" w:eastAsia="Calibri" w:hAnsi="Calibri" w:cs="Arial" w:hint="cs"/>
          <w:sz w:val="28"/>
          <w:szCs w:val="28"/>
          <w:rtl/>
          <w:lang w:bidi="ar"/>
        </w:rPr>
        <w:t xml:space="preserve"> </w:t>
      </w:r>
    </w:p>
    <w:p w:rsidR="00D9401A" w:rsidRPr="004E177D"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4E177D">
        <w:rPr>
          <w:rFonts w:ascii="Calibri" w:eastAsia="Calibri" w:hAnsi="Calibri" w:cs="Arial" w:hint="cs"/>
          <w:sz w:val="28"/>
          <w:szCs w:val="28"/>
          <w:rtl/>
          <w:lang w:bidi="ar"/>
        </w:rPr>
        <w:t>مجموعات النقاش المركزة والمتنوعة لضبط الجودة ومراجعة الكفايات والمؤشرات واعتمادها بصورتها النهائية.</w:t>
      </w:r>
    </w:p>
    <w:p w:rsidR="00D9401A" w:rsidRPr="004E177D" w:rsidRDefault="00D9401A" w:rsidP="00D9401A">
      <w:pPr>
        <w:bidi/>
        <w:rPr>
          <w:rtl/>
          <w:lang w:bidi="ar"/>
        </w:rPr>
      </w:pPr>
    </w:p>
    <w:p w:rsidR="00732F4F" w:rsidRPr="004E177D" w:rsidRDefault="00732F4F" w:rsidP="00732F4F">
      <w:pPr>
        <w:bidi/>
        <w:rPr>
          <w:rtl/>
          <w:lang w:bidi="ar"/>
        </w:rPr>
      </w:pPr>
    </w:p>
    <w:p w:rsidR="00940932" w:rsidRPr="004E177D" w:rsidRDefault="00940932" w:rsidP="00940932">
      <w:pPr>
        <w:bidi/>
        <w:rPr>
          <w:rtl/>
          <w:lang w:bidi="ar"/>
        </w:rPr>
      </w:pPr>
    </w:p>
    <w:p w:rsidR="00AF6FF0" w:rsidRPr="004E177D" w:rsidRDefault="00AF6FF0" w:rsidP="005853DB">
      <w:pPr>
        <w:bidi/>
        <w:rPr>
          <w:rFonts w:ascii="Simplified Arabic" w:hAnsi="Simplified Arabic" w:cs="Simplified Arabic"/>
          <w:b/>
          <w:bCs/>
          <w:sz w:val="36"/>
          <w:szCs w:val="36"/>
          <w:rtl/>
          <w:lang w:bidi="ar-JO"/>
        </w:rPr>
      </w:pPr>
      <w:r w:rsidRPr="004E177D">
        <w:rPr>
          <w:rFonts w:ascii="Simplified Arabic" w:hAnsi="Simplified Arabic" w:cs="Simplified Arabic" w:hint="cs"/>
          <w:b/>
          <w:bCs/>
          <w:sz w:val="36"/>
          <w:szCs w:val="36"/>
          <w:rtl/>
          <w:lang w:bidi="ar-JO"/>
        </w:rPr>
        <w:lastRenderedPageBreak/>
        <w:t>أولاً: الكفايات التربوية العامة</w:t>
      </w:r>
    </w:p>
    <w:tbl>
      <w:tblPr>
        <w:bidiVisual/>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9"/>
        <w:gridCol w:w="2238"/>
        <w:gridCol w:w="5321"/>
      </w:tblGrid>
      <w:tr w:rsidR="004E177D" w:rsidRPr="004E177D" w:rsidTr="00E463CB">
        <w:trPr>
          <w:tblHeader/>
          <w:jc w:val="center"/>
        </w:trPr>
        <w:tc>
          <w:tcPr>
            <w:tcW w:w="1799" w:type="dxa"/>
            <w:shd w:val="clear" w:color="auto" w:fill="D9D9D9" w:themeFill="background1" w:themeFillShade="D9"/>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ال</w:t>
            </w:r>
            <w:r w:rsidRPr="004E177D">
              <w:rPr>
                <w:rFonts w:ascii="Simplified Arabic" w:hAnsi="Simplified Arabic" w:cs="Simplified Arabic"/>
                <w:b/>
                <w:bCs/>
                <w:sz w:val="28"/>
                <w:szCs w:val="28"/>
                <w:rtl/>
                <w:lang w:bidi="ar-JO"/>
              </w:rPr>
              <w:t xml:space="preserve">مجالات الرئيسية </w:t>
            </w:r>
          </w:p>
        </w:tc>
        <w:tc>
          <w:tcPr>
            <w:tcW w:w="2238" w:type="dxa"/>
            <w:shd w:val="clear" w:color="auto" w:fill="D9D9D9" w:themeFill="background1" w:themeFillShade="D9"/>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lang w:bidi="ar-JO"/>
              </w:rPr>
              <w:t xml:space="preserve">المجالات الفرعية </w:t>
            </w:r>
          </w:p>
        </w:tc>
        <w:tc>
          <w:tcPr>
            <w:tcW w:w="5321" w:type="dxa"/>
            <w:shd w:val="clear" w:color="auto" w:fill="D9D9D9" w:themeFill="background1" w:themeFillShade="D9"/>
          </w:tcPr>
          <w:p w:rsidR="00C60AE6" w:rsidRPr="004E177D" w:rsidRDefault="00C60AE6" w:rsidP="00E463CB">
            <w:pPr>
              <w:bidi/>
              <w:spacing w:after="0" w:line="240" w:lineRule="auto"/>
              <w:jc w:val="center"/>
              <w:rPr>
                <w:rFonts w:ascii="Simplified Arabic" w:hAnsi="Simplified Arabic" w:cs="Simplified Arabic" w:hint="cs"/>
                <w:b/>
                <w:bCs/>
                <w:sz w:val="28"/>
                <w:szCs w:val="28"/>
                <w:rtl/>
                <w:lang w:bidi="ar-JO"/>
              </w:rPr>
            </w:pPr>
            <w:r w:rsidRPr="004E177D">
              <w:rPr>
                <w:rFonts w:ascii="Simplified Arabic" w:hAnsi="Simplified Arabic" w:cs="Simplified Arabic" w:hint="cs"/>
                <w:b/>
                <w:bCs/>
                <w:sz w:val="28"/>
                <w:szCs w:val="28"/>
                <w:rtl/>
                <w:lang w:bidi="ar-JO"/>
              </w:rPr>
              <w:t>المؤشرات</w:t>
            </w:r>
          </w:p>
        </w:tc>
      </w:tr>
      <w:tr w:rsidR="004E177D" w:rsidRPr="004E177D" w:rsidTr="00C60AE6">
        <w:trPr>
          <w:jc w:val="center"/>
        </w:trPr>
        <w:tc>
          <w:tcPr>
            <w:tcW w:w="1799" w:type="dxa"/>
            <w:vMerge w:val="restart"/>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lang w:bidi="ar-JO"/>
              </w:rPr>
              <w:t>التربية والتعليم في الاردن</w:t>
            </w: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lang w:bidi="ar-JO"/>
              </w:rPr>
              <w:t xml:space="preserve"> رؤية وزارة التربية والتعليم ورسالتها </w:t>
            </w:r>
          </w:p>
        </w:tc>
        <w:tc>
          <w:tcPr>
            <w:tcW w:w="5321" w:type="dxa"/>
          </w:tcPr>
          <w:p w:rsidR="00C60AE6" w:rsidRPr="00E463CB" w:rsidRDefault="00C60AE6" w:rsidP="00E463CB">
            <w:pPr>
              <w:pStyle w:val="ListParagraph"/>
              <w:numPr>
                <w:ilvl w:val="0"/>
                <w:numId w:val="14"/>
              </w:numPr>
              <w:bidi/>
              <w:spacing w:after="0" w:line="240" w:lineRule="auto"/>
              <w:ind w:left="360"/>
              <w:jc w:val="lowKashida"/>
              <w:rPr>
                <w:rFonts w:ascii="Simplified Arabic" w:hAnsi="Simplified Arabic" w:cs="Simplified Arabic"/>
                <w:b/>
                <w:bCs/>
                <w:sz w:val="28"/>
                <w:szCs w:val="28"/>
                <w:rtl/>
                <w:lang w:bidi="ar-JO"/>
              </w:rPr>
            </w:pPr>
            <w:r w:rsidRPr="00E463CB">
              <w:rPr>
                <w:rFonts w:ascii="Simplified Arabic" w:hAnsi="Simplified Arabic" w:cs="Simplified Arabic"/>
                <w:b/>
                <w:bCs/>
                <w:sz w:val="28"/>
                <w:szCs w:val="28"/>
                <w:rtl/>
                <w:lang w:bidi="ar-JO"/>
              </w:rPr>
              <w:t xml:space="preserve">يطلع على رؤية </w:t>
            </w:r>
            <w:r w:rsidRPr="00E463CB">
              <w:rPr>
                <w:rFonts w:ascii="Simplified Arabic" w:hAnsi="Simplified Arabic" w:cs="Simplified Arabic" w:hint="cs"/>
                <w:b/>
                <w:bCs/>
                <w:sz w:val="28"/>
                <w:szCs w:val="28"/>
                <w:rtl/>
                <w:lang w:bidi="ar-JO"/>
              </w:rPr>
              <w:t xml:space="preserve">ورسالة وأهداف وقيم </w:t>
            </w:r>
            <w:r w:rsidR="000047F0" w:rsidRPr="00E463CB">
              <w:rPr>
                <w:rFonts w:ascii="Simplified Arabic" w:hAnsi="Simplified Arabic" w:cs="Simplified Arabic" w:hint="cs"/>
                <w:b/>
                <w:bCs/>
                <w:sz w:val="28"/>
                <w:szCs w:val="28"/>
                <w:rtl/>
                <w:lang w:bidi="ar-JO"/>
              </w:rPr>
              <w:t xml:space="preserve"> الوزارة </w:t>
            </w:r>
            <w:r w:rsidRPr="00E463CB">
              <w:rPr>
                <w:rFonts w:ascii="Simplified Arabic" w:hAnsi="Simplified Arabic" w:cs="Simplified Arabic" w:hint="cs"/>
                <w:b/>
                <w:bCs/>
                <w:sz w:val="28"/>
                <w:szCs w:val="28"/>
                <w:rtl/>
                <w:lang w:bidi="ar-JO"/>
              </w:rPr>
              <w:t>الجوهرية</w:t>
            </w:r>
            <w:r w:rsidR="00994AA1" w:rsidRPr="00E463CB">
              <w:rPr>
                <w:rFonts w:ascii="Simplified Arabic" w:hAnsi="Simplified Arabic" w:cs="Simplified Arabic" w:hint="cs"/>
                <w:b/>
                <w:bCs/>
                <w:sz w:val="28"/>
                <w:szCs w:val="28"/>
                <w:rtl/>
                <w:lang w:bidi="ar-JO"/>
              </w:rPr>
              <w:t>.</w:t>
            </w:r>
            <w:r w:rsidRPr="00E463CB">
              <w:rPr>
                <w:rFonts w:ascii="Simplified Arabic" w:hAnsi="Simplified Arabic" w:cs="Simplified Arabic" w:hint="cs"/>
                <w:b/>
                <w:bCs/>
                <w:sz w:val="28"/>
                <w:szCs w:val="28"/>
                <w:rtl/>
                <w:lang w:bidi="ar-JO"/>
              </w:rPr>
              <w:t xml:space="preserve"> </w:t>
            </w:r>
          </w:p>
          <w:p w:rsidR="00C60AE6" w:rsidRPr="00E463CB" w:rsidRDefault="00C60AE6" w:rsidP="00E463CB">
            <w:pPr>
              <w:pStyle w:val="ListParagraph"/>
              <w:numPr>
                <w:ilvl w:val="0"/>
                <w:numId w:val="14"/>
              </w:numPr>
              <w:bidi/>
              <w:spacing w:after="0" w:line="240" w:lineRule="auto"/>
              <w:ind w:left="360"/>
              <w:jc w:val="lowKashida"/>
              <w:rPr>
                <w:rFonts w:ascii="Simplified Arabic" w:hAnsi="Simplified Arabic" w:cs="Simplified Arabic"/>
                <w:b/>
                <w:bCs/>
                <w:sz w:val="28"/>
                <w:szCs w:val="28"/>
                <w:rtl/>
                <w:lang w:bidi="ar-JO"/>
              </w:rPr>
            </w:pPr>
            <w:r w:rsidRPr="00E463CB">
              <w:rPr>
                <w:rFonts w:ascii="Simplified Arabic" w:hAnsi="Simplified Arabic" w:cs="Simplified Arabic"/>
                <w:b/>
                <w:bCs/>
                <w:sz w:val="28"/>
                <w:szCs w:val="28"/>
                <w:rtl/>
                <w:lang w:bidi="ar-JO"/>
              </w:rPr>
              <w:t>يلتزم بانجاح المشروعات</w:t>
            </w:r>
            <w:r w:rsidRPr="00E463CB">
              <w:rPr>
                <w:rFonts w:ascii="Simplified Arabic" w:hAnsi="Simplified Arabic" w:cs="Simplified Arabic" w:hint="cs"/>
                <w:b/>
                <w:bCs/>
                <w:sz w:val="28"/>
                <w:szCs w:val="28"/>
                <w:rtl/>
                <w:lang w:bidi="ar-JO"/>
              </w:rPr>
              <w:t xml:space="preserve"> والخطط المنبثقة عنها.</w:t>
            </w:r>
          </w:p>
        </w:tc>
      </w:tr>
      <w:tr w:rsidR="004E177D" w:rsidRPr="004E177D" w:rsidTr="00C60AE6">
        <w:trPr>
          <w:jc w:val="center"/>
        </w:trPr>
        <w:tc>
          <w:tcPr>
            <w:tcW w:w="1799" w:type="dxa"/>
            <w:vMerge/>
          </w:tcPr>
          <w:p w:rsidR="00C60AE6" w:rsidRPr="004E177D" w:rsidRDefault="00C60AE6" w:rsidP="00E463CB">
            <w:pPr>
              <w:bidi/>
              <w:spacing w:after="0" w:line="240" w:lineRule="auto"/>
              <w:rPr>
                <w:rFonts w:ascii="Simplified Arabic" w:hAnsi="Simplified Arabic" w:cs="Simplified Arabic"/>
                <w:b/>
                <w:bCs/>
                <w:sz w:val="28"/>
                <w:szCs w:val="28"/>
                <w:lang w:bidi="ar-JO"/>
              </w:rPr>
            </w:pP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 xml:space="preserve"> </w:t>
            </w:r>
          </w:p>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lang w:bidi="ar-JO"/>
              </w:rPr>
              <w:t>التشريعات التربوية‏</w:t>
            </w:r>
          </w:p>
        </w:tc>
        <w:tc>
          <w:tcPr>
            <w:tcW w:w="5321" w:type="dxa"/>
          </w:tcPr>
          <w:p w:rsidR="00C60AE6" w:rsidRPr="004E177D" w:rsidRDefault="00C60AE6" w:rsidP="00E463CB">
            <w:pPr>
              <w:bidi/>
              <w:spacing w:after="0" w:line="240" w:lineRule="auto"/>
              <w:jc w:val="lowKashida"/>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 xml:space="preserve">يطلع </w:t>
            </w:r>
            <w:r w:rsidRPr="004E177D">
              <w:rPr>
                <w:rFonts w:ascii="Simplified Arabic" w:hAnsi="Simplified Arabic" w:cs="Simplified Arabic" w:hint="cs"/>
                <w:b/>
                <w:bCs/>
                <w:sz w:val="28"/>
                <w:szCs w:val="28"/>
                <w:rtl/>
                <w:lang w:bidi="ar-JO"/>
              </w:rPr>
              <w:t>ويتقيد ب</w:t>
            </w:r>
            <w:r w:rsidRPr="004E177D">
              <w:rPr>
                <w:rFonts w:ascii="Simplified Arabic" w:hAnsi="Simplified Arabic" w:cs="Simplified Arabic"/>
                <w:b/>
                <w:bCs/>
                <w:sz w:val="28"/>
                <w:szCs w:val="28"/>
                <w:rtl/>
                <w:lang w:bidi="ar-JO"/>
              </w:rPr>
              <w:t>التشريعات التر</w:t>
            </w:r>
            <w:r w:rsidR="000047F0" w:rsidRPr="004E177D">
              <w:rPr>
                <w:rFonts w:ascii="Simplified Arabic" w:hAnsi="Simplified Arabic" w:cs="Simplified Arabic"/>
                <w:b/>
                <w:bCs/>
                <w:sz w:val="28"/>
                <w:szCs w:val="28"/>
                <w:rtl/>
                <w:lang w:bidi="ar-JO"/>
              </w:rPr>
              <w:t>بوية ذات العلاقة بعمله باستمرار</w:t>
            </w:r>
            <w:r w:rsidR="000047F0" w:rsidRPr="004E177D">
              <w:rPr>
                <w:rFonts w:ascii="Simplified Arabic" w:hAnsi="Simplified Arabic" w:cs="Simplified Arabic" w:hint="cs"/>
                <w:b/>
                <w:bCs/>
                <w:sz w:val="28"/>
                <w:szCs w:val="28"/>
                <w:rtl/>
                <w:lang w:bidi="ar-JO"/>
              </w:rPr>
              <w:t>.</w:t>
            </w:r>
          </w:p>
        </w:tc>
      </w:tr>
      <w:tr w:rsidR="004E177D" w:rsidRPr="004E177D" w:rsidTr="00C60AE6">
        <w:trPr>
          <w:jc w:val="center"/>
        </w:trPr>
        <w:tc>
          <w:tcPr>
            <w:tcW w:w="1799" w:type="dxa"/>
            <w:vMerge/>
          </w:tcPr>
          <w:p w:rsidR="00C60AE6" w:rsidRPr="004E177D" w:rsidRDefault="00C60AE6" w:rsidP="00E463CB">
            <w:pPr>
              <w:bidi/>
              <w:spacing w:after="0" w:line="240" w:lineRule="auto"/>
              <w:rPr>
                <w:rFonts w:ascii="Simplified Arabic" w:hAnsi="Simplified Arabic" w:cs="Simplified Arabic"/>
                <w:b/>
                <w:bCs/>
                <w:sz w:val="28"/>
                <w:szCs w:val="28"/>
                <w:lang w:bidi="ar-JO"/>
              </w:rPr>
            </w:pP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lang w:bidi="ar-JO"/>
              </w:rPr>
              <w:t xml:space="preserve"> </w:t>
            </w:r>
            <w:r w:rsidRPr="004E177D">
              <w:rPr>
                <w:rFonts w:ascii="Simplified Arabic" w:hAnsi="Simplified Arabic" w:cs="Simplified Arabic" w:hint="cs"/>
                <w:b/>
                <w:bCs/>
                <w:sz w:val="28"/>
                <w:szCs w:val="28"/>
                <w:rtl/>
                <w:lang w:bidi="ar-JO"/>
              </w:rPr>
              <w:t xml:space="preserve"> </w:t>
            </w:r>
            <w:r w:rsidRPr="004E177D">
              <w:rPr>
                <w:rFonts w:ascii="Simplified Arabic" w:hAnsi="Simplified Arabic" w:cs="Simplified Arabic"/>
                <w:b/>
                <w:bCs/>
                <w:sz w:val="28"/>
                <w:szCs w:val="28"/>
                <w:rtl/>
                <w:lang w:bidi="ar-JO"/>
              </w:rPr>
              <w:t xml:space="preserve">اتجاهات التطوير التربوي </w:t>
            </w:r>
          </w:p>
        </w:tc>
        <w:tc>
          <w:tcPr>
            <w:tcW w:w="5321" w:type="dxa"/>
          </w:tcPr>
          <w:p w:rsidR="00C60AE6" w:rsidRPr="004E177D" w:rsidRDefault="00C60AE6" w:rsidP="00E463CB">
            <w:pPr>
              <w:bidi/>
              <w:spacing w:after="0" w:line="240" w:lineRule="auto"/>
              <w:jc w:val="lowKashida"/>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 xml:space="preserve">يطلع </w:t>
            </w:r>
            <w:r w:rsidRPr="004E177D">
              <w:rPr>
                <w:rFonts w:ascii="Simplified Arabic" w:hAnsi="Simplified Arabic" w:cs="Simplified Arabic" w:hint="cs"/>
                <w:b/>
                <w:bCs/>
                <w:sz w:val="28"/>
                <w:szCs w:val="28"/>
                <w:rtl/>
                <w:lang w:bidi="ar-JO"/>
              </w:rPr>
              <w:t xml:space="preserve">ويلتزم بأدواره المهنية المستندة </w:t>
            </w:r>
            <w:r w:rsidR="000047F0" w:rsidRPr="004E177D">
              <w:rPr>
                <w:rFonts w:ascii="Simplified Arabic" w:hAnsi="Simplified Arabic" w:cs="Simplified Arabic" w:hint="cs"/>
                <w:b/>
                <w:bCs/>
                <w:sz w:val="28"/>
                <w:szCs w:val="28"/>
                <w:rtl/>
                <w:lang w:bidi="ar-JO"/>
              </w:rPr>
              <w:t xml:space="preserve">إلى </w:t>
            </w:r>
            <w:r w:rsidRPr="004E177D">
              <w:rPr>
                <w:rFonts w:ascii="Simplified Arabic" w:hAnsi="Simplified Arabic" w:cs="Simplified Arabic"/>
                <w:b/>
                <w:bCs/>
                <w:sz w:val="28"/>
                <w:szCs w:val="28"/>
                <w:rtl/>
                <w:lang w:bidi="ar-JO"/>
              </w:rPr>
              <w:t>الاتجاهات التربوية التي يتبناها النظام التربوي باستمرار</w:t>
            </w:r>
            <w:r w:rsidRPr="004E177D">
              <w:rPr>
                <w:rFonts w:ascii="Simplified Arabic" w:hAnsi="Simplified Arabic" w:cs="Simplified Arabic" w:hint="cs"/>
                <w:b/>
                <w:bCs/>
                <w:sz w:val="28"/>
                <w:szCs w:val="28"/>
                <w:rtl/>
                <w:lang w:bidi="ar-JO"/>
              </w:rPr>
              <w:t>.</w:t>
            </w:r>
          </w:p>
        </w:tc>
      </w:tr>
      <w:tr w:rsidR="004E177D" w:rsidRPr="004E177D" w:rsidTr="00C60AE6">
        <w:trPr>
          <w:jc w:val="center"/>
        </w:trPr>
        <w:tc>
          <w:tcPr>
            <w:tcW w:w="1799" w:type="dxa"/>
            <w:vMerge w:val="restart"/>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الفلسفة الشخصية واخلاقيات المهنة</w:t>
            </w: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 xml:space="preserve">رؤية المعلم ورسالته. </w:t>
            </w:r>
          </w:p>
        </w:tc>
        <w:tc>
          <w:tcPr>
            <w:tcW w:w="5321" w:type="dxa"/>
          </w:tcPr>
          <w:p w:rsidR="00C60AE6" w:rsidRPr="004E177D" w:rsidRDefault="00C60AE6" w:rsidP="00E463CB">
            <w:pPr>
              <w:bidi/>
              <w:spacing w:after="0" w:line="240" w:lineRule="auto"/>
              <w:jc w:val="lowKashida"/>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 xml:space="preserve">يستخدم رؤيته </w:t>
            </w:r>
            <w:r w:rsidRPr="004E177D">
              <w:rPr>
                <w:rFonts w:ascii="Simplified Arabic" w:hAnsi="Simplified Arabic" w:cs="Simplified Arabic" w:hint="cs"/>
                <w:b/>
                <w:bCs/>
                <w:sz w:val="28"/>
                <w:szCs w:val="28"/>
                <w:rtl/>
                <w:lang w:bidi="ar-JO"/>
              </w:rPr>
              <w:t xml:space="preserve">ورسالته </w:t>
            </w:r>
            <w:r w:rsidRPr="004E177D">
              <w:rPr>
                <w:rFonts w:ascii="Simplified Arabic" w:hAnsi="Simplified Arabic" w:cs="Simplified Arabic"/>
                <w:b/>
                <w:bCs/>
                <w:sz w:val="28"/>
                <w:szCs w:val="28"/>
                <w:rtl/>
                <w:lang w:bidi="ar-JO"/>
              </w:rPr>
              <w:t>المهنية لتحقيق دوره المهني.</w:t>
            </w:r>
          </w:p>
        </w:tc>
      </w:tr>
      <w:tr w:rsidR="004E177D" w:rsidRPr="004E177D" w:rsidTr="00C60AE6">
        <w:trPr>
          <w:jc w:val="center"/>
        </w:trPr>
        <w:tc>
          <w:tcPr>
            <w:tcW w:w="1799" w:type="dxa"/>
            <w:vMerge/>
          </w:tcPr>
          <w:p w:rsidR="00C60AE6" w:rsidRPr="004E177D" w:rsidRDefault="00C60AE6" w:rsidP="00E463CB">
            <w:pPr>
              <w:bidi/>
              <w:spacing w:after="0" w:line="240" w:lineRule="auto"/>
              <w:rPr>
                <w:rFonts w:ascii="Simplified Arabic" w:hAnsi="Simplified Arabic" w:cs="Simplified Arabic"/>
                <w:b/>
                <w:bCs/>
                <w:sz w:val="28"/>
                <w:szCs w:val="28"/>
                <w:rtl/>
              </w:rPr>
            </w:pP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القيم والاتجاهات والسلوك المهني.</w:t>
            </w:r>
          </w:p>
        </w:tc>
        <w:tc>
          <w:tcPr>
            <w:tcW w:w="5321" w:type="dxa"/>
          </w:tcPr>
          <w:p w:rsidR="00C60AE6" w:rsidRPr="00E463CB" w:rsidRDefault="00C60AE6" w:rsidP="00E463CB">
            <w:pPr>
              <w:pStyle w:val="ListParagraph"/>
              <w:numPr>
                <w:ilvl w:val="0"/>
                <w:numId w:val="15"/>
              </w:numPr>
              <w:bidi/>
              <w:spacing w:after="0" w:line="240" w:lineRule="auto"/>
              <w:ind w:left="360"/>
              <w:jc w:val="lowKashida"/>
              <w:rPr>
                <w:rFonts w:ascii="Simplified Arabic" w:hAnsi="Simplified Arabic" w:cs="Simplified Arabic"/>
                <w:b/>
                <w:bCs/>
                <w:sz w:val="28"/>
                <w:szCs w:val="28"/>
                <w:rtl/>
                <w:lang w:bidi="ar-JO"/>
              </w:rPr>
            </w:pPr>
            <w:r w:rsidRPr="00E463CB">
              <w:rPr>
                <w:rFonts w:ascii="Simplified Arabic" w:hAnsi="Simplified Arabic" w:cs="Simplified Arabic"/>
                <w:b/>
                <w:bCs/>
                <w:sz w:val="28"/>
                <w:szCs w:val="28"/>
                <w:rtl/>
                <w:lang w:bidi="ar-JO"/>
              </w:rPr>
              <w:t>يلتزم بالسلوك</w:t>
            </w:r>
            <w:r w:rsidRPr="00E463CB">
              <w:rPr>
                <w:rFonts w:ascii="Simplified Arabic" w:hAnsi="Simplified Arabic" w:cs="Simplified Arabic" w:hint="cs"/>
                <w:b/>
                <w:bCs/>
                <w:sz w:val="28"/>
                <w:szCs w:val="28"/>
                <w:rtl/>
                <w:lang w:bidi="ar-JO"/>
              </w:rPr>
              <w:t xml:space="preserve"> المهني وبأخلاقيات المهنة</w:t>
            </w:r>
          </w:p>
          <w:p w:rsidR="00C60AE6" w:rsidRPr="00E463CB" w:rsidRDefault="00C60AE6" w:rsidP="00E463CB">
            <w:pPr>
              <w:pStyle w:val="ListParagraph"/>
              <w:numPr>
                <w:ilvl w:val="0"/>
                <w:numId w:val="15"/>
              </w:numPr>
              <w:bidi/>
              <w:spacing w:after="0" w:line="240" w:lineRule="auto"/>
              <w:ind w:left="360"/>
              <w:jc w:val="lowKashida"/>
              <w:rPr>
                <w:rFonts w:ascii="Simplified Arabic" w:hAnsi="Simplified Arabic" w:cs="Simplified Arabic"/>
                <w:b/>
                <w:bCs/>
                <w:sz w:val="28"/>
                <w:szCs w:val="28"/>
                <w:rtl/>
                <w:lang w:bidi="ar-JO"/>
              </w:rPr>
            </w:pPr>
            <w:r w:rsidRPr="00E463CB">
              <w:rPr>
                <w:rFonts w:ascii="Simplified Arabic" w:hAnsi="Simplified Arabic" w:cs="Simplified Arabic" w:hint="cs"/>
                <w:b/>
                <w:bCs/>
                <w:sz w:val="28"/>
                <w:szCs w:val="28"/>
                <w:rtl/>
                <w:lang w:bidi="ar-JO"/>
              </w:rPr>
              <w:t xml:space="preserve">يلتزم بأدواره </w:t>
            </w:r>
            <w:r w:rsidRPr="00E463CB">
              <w:rPr>
                <w:rFonts w:ascii="Simplified Arabic" w:hAnsi="Simplified Arabic" w:cs="Simplified Arabic"/>
                <w:b/>
                <w:bCs/>
                <w:sz w:val="28"/>
                <w:szCs w:val="28"/>
                <w:rtl/>
                <w:lang w:bidi="ar-JO"/>
              </w:rPr>
              <w:t xml:space="preserve"> وفق وصفه الوظيفي</w:t>
            </w:r>
          </w:p>
        </w:tc>
      </w:tr>
      <w:tr w:rsidR="004E177D" w:rsidRPr="004E177D" w:rsidTr="00C60AE6">
        <w:trPr>
          <w:jc w:val="center"/>
        </w:trPr>
        <w:tc>
          <w:tcPr>
            <w:tcW w:w="1799" w:type="dxa"/>
            <w:vMerge w:val="restart"/>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التعلم والتعليم</w:t>
            </w: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التخطيط للتعلم</w:t>
            </w:r>
          </w:p>
        </w:tc>
        <w:tc>
          <w:tcPr>
            <w:tcW w:w="5321" w:type="dxa"/>
          </w:tcPr>
          <w:p w:rsidR="00C60AE6" w:rsidRPr="00E463CB" w:rsidRDefault="00C60AE6" w:rsidP="00E463CB">
            <w:pPr>
              <w:pStyle w:val="ListParagraph"/>
              <w:numPr>
                <w:ilvl w:val="0"/>
                <w:numId w:val="16"/>
              </w:numPr>
              <w:bidi/>
              <w:spacing w:after="0" w:line="240" w:lineRule="auto"/>
              <w:ind w:left="360"/>
              <w:jc w:val="lowKashida"/>
              <w:rPr>
                <w:rFonts w:ascii="Simplified Arabic" w:hAnsi="Simplified Arabic" w:cs="Simplified Arabic"/>
                <w:b/>
                <w:bCs/>
                <w:sz w:val="28"/>
                <w:szCs w:val="28"/>
                <w:rtl/>
              </w:rPr>
            </w:pPr>
            <w:r w:rsidRPr="00E463CB">
              <w:rPr>
                <w:rFonts w:ascii="Simplified Arabic" w:hAnsi="Simplified Arabic" w:cs="Simplified Arabic"/>
                <w:b/>
                <w:bCs/>
                <w:sz w:val="28"/>
                <w:szCs w:val="28"/>
                <w:rtl/>
              </w:rPr>
              <w:t>يحلل محتوى المنهاج .</w:t>
            </w:r>
          </w:p>
          <w:p w:rsidR="00C60AE6" w:rsidRPr="00E463CB" w:rsidRDefault="00C60AE6" w:rsidP="00E463CB">
            <w:pPr>
              <w:pStyle w:val="ListParagraph"/>
              <w:numPr>
                <w:ilvl w:val="0"/>
                <w:numId w:val="16"/>
              </w:numPr>
              <w:bidi/>
              <w:spacing w:after="0" w:line="240" w:lineRule="auto"/>
              <w:ind w:left="360"/>
              <w:jc w:val="lowKashida"/>
              <w:rPr>
                <w:rFonts w:ascii="Simplified Arabic" w:hAnsi="Simplified Arabic" w:cs="Simplified Arabic"/>
                <w:b/>
                <w:bCs/>
                <w:sz w:val="28"/>
                <w:szCs w:val="28"/>
                <w:rtl/>
              </w:rPr>
            </w:pPr>
            <w:r w:rsidRPr="00E463CB">
              <w:rPr>
                <w:rFonts w:ascii="Simplified Arabic" w:hAnsi="Simplified Arabic" w:cs="Simplified Arabic" w:hint="cs"/>
                <w:b/>
                <w:bCs/>
                <w:sz w:val="28"/>
                <w:szCs w:val="28"/>
                <w:rtl/>
              </w:rPr>
              <w:t xml:space="preserve">يخطط </w:t>
            </w:r>
            <w:r w:rsidRPr="00E463CB">
              <w:rPr>
                <w:rFonts w:ascii="Simplified Arabic" w:hAnsi="Simplified Arabic" w:cs="Simplified Arabic"/>
                <w:b/>
                <w:bCs/>
                <w:sz w:val="28"/>
                <w:szCs w:val="28"/>
                <w:rtl/>
              </w:rPr>
              <w:t>لتنفيذ المواقف التعليم</w:t>
            </w:r>
            <w:r w:rsidRPr="00E463CB">
              <w:rPr>
                <w:rFonts w:ascii="Simplified Arabic" w:hAnsi="Simplified Arabic" w:cs="Simplified Arabic" w:hint="cs"/>
                <w:b/>
                <w:bCs/>
                <w:sz w:val="28"/>
                <w:szCs w:val="28"/>
                <w:rtl/>
              </w:rPr>
              <w:t>ي</w:t>
            </w:r>
            <w:r w:rsidRPr="00E463CB">
              <w:rPr>
                <w:rFonts w:ascii="Simplified Arabic" w:hAnsi="Simplified Arabic" w:cs="Simplified Arabic"/>
                <w:b/>
                <w:bCs/>
                <w:sz w:val="28"/>
                <w:szCs w:val="28"/>
                <w:rtl/>
              </w:rPr>
              <w:t>ة الصفية</w:t>
            </w:r>
            <w:r w:rsidRPr="00E463CB">
              <w:rPr>
                <w:rFonts w:ascii="Simplified Arabic" w:hAnsi="Simplified Arabic" w:cs="Simplified Arabic" w:hint="cs"/>
                <w:b/>
                <w:bCs/>
                <w:sz w:val="28"/>
                <w:szCs w:val="28"/>
                <w:rtl/>
              </w:rPr>
              <w:t xml:space="preserve"> واللاصفية</w:t>
            </w:r>
            <w:r w:rsidRPr="00E463CB">
              <w:rPr>
                <w:rFonts w:ascii="Simplified Arabic" w:hAnsi="Simplified Arabic" w:cs="Simplified Arabic"/>
                <w:b/>
                <w:bCs/>
                <w:sz w:val="28"/>
                <w:szCs w:val="28"/>
                <w:rtl/>
              </w:rPr>
              <w:t xml:space="preserve"> بما يحقق نتاجات التعلم </w:t>
            </w:r>
            <w:r w:rsidRPr="00E463CB">
              <w:rPr>
                <w:rFonts w:ascii="Simplified Arabic" w:hAnsi="Simplified Arabic" w:cs="Simplified Arabic" w:hint="cs"/>
                <w:b/>
                <w:bCs/>
                <w:sz w:val="28"/>
                <w:szCs w:val="28"/>
                <w:rtl/>
              </w:rPr>
              <w:t>وبما يراعي منظور النوع الاجتماعي</w:t>
            </w:r>
          </w:p>
          <w:p w:rsidR="00C60AE6" w:rsidRPr="00E463CB" w:rsidRDefault="00C60AE6" w:rsidP="00E463CB">
            <w:pPr>
              <w:pStyle w:val="ListParagraph"/>
              <w:numPr>
                <w:ilvl w:val="0"/>
                <w:numId w:val="16"/>
              </w:numPr>
              <w:bidi/>
              <w:spacing w:after="0" w:line="240" w:lineRule="auto"/>
              <w:ind w:left="360"/>
              <w:jc w:val="lowKashida"/>
              <w:rPr>
                <w:rFonts w:ascii="Simplified Arabic" w:hAnsi="Simplified Arabic" w:cs="Simplified Arabic"/>
                <w:b/>
                <w:bCs/>
                <w:sz w:val="28"/>
                <w:szCs w:val="28"/>
                <w:rtl/>
              </w:rPr>
            </w:pPr>
            <w:r w:rsidRPr="00E463CB">
              <w:rPr>
                <w:rFonts w:ascii="Simplified Arabic" w:hAnsi="Simplified Arabic" w:cs="Simplified Arabic" w:hint="cs"/>
                <w:b/>
                <w:bCs/>
                <w:sz w:val="28"/>
                <w:szCs w:val="28"/>
                <w:rtl/>
              </w:rPr>
              <w:t xml:space="preserve">يقوم المواقف </w:t>
            </w:r>
            <w:r w:rsidRPr="00E463CB">
              <w:rPr>
                <w:rFonts w:ascii="Simplified Arabic" w:hAnsi="Simplified Arabic" w:cs="Simplified Arabic"/>
                <w:b/>
                <w:bCs/>
                <w:sz w:val="28"/>
                <w:szCs w:val="28"/>
                <w:rtl/>
              </w:rPr>
              <w:t>التعليم</w:t>
            </w:r>
            <w:r w:rsidRPr="00E463CB">
              <w:rPr>
                <w:rFonts w:ascii="Simplified Arabic" w:hAnsi="Simplified Arabic" w:cs="Simplified Arabic" w:hint="cs"/>
                <w:b/>
                <w:bCs/>
                <w:sz w:val="28"/>
                <w:szCs w:val="28"/>
                <w:rtl/>
              </w:rPr>
              <w:t>ي</w:t>
            </w:r>
            <w:r w:rsidRPr="00E463CB">
              <w:rPr>
                <w:rFonts w:ascii="Simplified Arabic" w:hAnsi="Simplified Arabic" w:cs="Simplified Arabic"/>
                <w:b/>
                <w:bCs/>
                <w:sz w:val="28"/>
                <w:szCs w:val="28"/>
                <w:rtl/>
              </w:rPr>
              <w:t>ة الصفية</w:t>
            </w:r>
            <w:r w:rsidRPr="00E463CB">
              <w:rPr>
                <w:rFonts w:ascii="Simplified Arabic" w:hAnsi="Simplified Arabic" w:cs="Simplified Arabic" w:hint="cs"/>
                <w:b/>
                <w:bCs/>
                <w:sz w:val="28"/>
                <w:szCs w:val="28"/>
                <w:rtl/>
              </w:rPr>
              <w:t xml:space="preserve"> واللاصف</w:t>
            </w:r>
            <w:r w:rsidR="000047F0" w:rsidRPr="00E463CB">
              <w:rPr>
                <w:rFonts w:ascii="Simplified Arabic" w:hAnsi="Simplified Arabic" w:cs="Simplified Arabic" w:hint="cs"/>
                <w:b/>
                <w:bCs/>
                <w:sz w:val="28"/>
                <w:szCs w:val="28"/>
                <w:rtl/>
              </w:rPr>
              <w:t>ي</w:t>
            </w:r>
            <w:r w:rsidRPr="00E463CB">
              <w:rPr>
                <w:rFonts w:ascii="Simplified Arabic" w:hAnsi="Simplified Arabic" w:cs="Simplified Arabic" w:hint="cs"/>
                <w:b/>
                <w:bCs/>
                <w:sz w:val="28"/>
                <w:szCs w:val="28"/>
                <w:rtl/>
              </w:rPr>
              <w:t>ة</w:t>
            </w:r>
            <w:r w:rsidRPr="00E463CB">
              <w:rPr>
                <w:rFonts w:ascii="Simplified Arabic" w:hAnsi="Simplified Arabic" w:cs="Simplified Arabic"/>
                <w:b/>
                <w:bCs/>
                <w:sz w:val="28"/>
                <w:szCs w:val="28"/>
                <w:rtl/>
              </w:rPr>
              <w:t xml:space="preserve"> بما يحقق نتاجات التعلم</w:t>
            </w:r>
            <w:r w:rsidRPr="00E463CB">
              <w:rPr>
                <w:rFonts w:ascii="Simplified Arabic" w:hAnsi="Simplified Arabic" w:cs="Simplified Arabic" w:hint="cs"/>
                <w:b/>
                <w:bCs/>
                <w:sz w:val="28"/>
                <w:szCs w:val="28"/>
                <w:rtl/>
              </w:rPr>
              <w:t xml:space="preserve"> وبما يراعي منظور النوع الاجتماعي.</w:t>
            </w:r>
          </w:p>
        </w:tc>
      </w:tr>
      <w:tr w:rsidR="004E177D" w:rsidRPr="004E177D" w:rsidTr="00C60AE6">
        <w:trPr>
          <w:jc w:val="center"/>
        </w:trPr>
        <w:tc>
          <w:tcPr>
            <w:tcW w:w="1799" w:type="dxa"/>
            <w:vMerge/>
          </w:tcPr>
          <w:p w:rsidR="00C60AE6" w:rsidRPr="004E177D" w:rsidRDefault="00C60AE6" w:rsidP="00E463CB">
            <w:pPr>
              <w:bidi/>
              <w:spacing w:after="0" w:line="240" w:lineRule="auto"/>
              <w:rPr>
                <w:rFonts w:ascii="Simplified Arabic" w:hAnsi="Simplified Arabic" w:cs="Simplified Arabic"/>
                <w:b/>
                <w:bCs/>
                <w:sz w:val="28"/>
                <w:szCs w:val="28"/>
                <w:lang w:bidi="ar-JO"/>
              </w:rPr>
            </w:pP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 xml:space="preserve">تنفيذ عمليات التعلم والتعليم </w:t>
            </w:r>
          </w:p>
        </w:tc>
        <w:tc>
          <w:tcPr>
            <w:tcW w:w="5321" w:type="dxa"/>
          </w:tcPr>
          <w:p w:rsidR="00C60AE6" w:rsidRPr="00E463CB" w:rsidRDefault="00C60AE6" w:rsidP="00E463CB">
            <w:pPr>
              <w:pStyle w:val="ListParagraph"/>
              <w:numPr>
                <w:ilvl w:val="0"/>
                <w:numId w:val="17"/>
              </w:numPr>
              <w:bidi/>
              <w:spacing w:after="0" w:line="240" w:lineRule="auto"/>
              <w:ind w:left="360"/>
              <w:jc w:val="lowKashida"/>
              <w:rPr>
                <w:rFonts w:ascii="Simplified Arabic" w:hAnsi="Simplified Arabic" w:cs="Simplified Arabic"/>
                <w:b/>
                <w:bCs/>
                <w:sz w:val="28"/>
                <w:szCs w:val="28"/>
                <w:rtl/>
              </w:rPr>
            </w:pPr>
            <w:r w:rsidRPr="00E463CB">
              <w:rPr>
                <w:rFonts w:ascii="Simplified Arabic" w:hAnsi="Simplified Arabic" w:cs="Simplified Arabic"/>
                <w:b/>
                <w:bCs/>
                <w:sz w:val="28"/>
                <w:szCs w:val="28"/>
                <w:rtl/>
              </w:rPr>
              <w:t xml:space="preserve">ينظم بيئة التعلم لتكون </w:t>
            </w:r>
            <w:r w:rsidRPr="00E463CB">
              <w:rPr>
                <w:rFonts w:ascii="Simplified Arabic" w:hAnsi="Simplified Arabic" w:cs="Simplified Arabic" w:hint="cs"/>
                <w:b/>
                <w:bCs/>
                <w:sz w:val="28"/>
                <w:szCs w:val="28"/>
                <w:rtl/>
              </w:rPr>
              <w:t>آ</w:t>
            </w:r>
            <w:r w:rsidRPr="00E463CB">
              <w:rPr>
                <w:rFonts w:ascii="Simplified Arabic" w:hAnsi="Simplified Arabic" w:cs="Simplified Arabic"/>
                <w:b/>
                <w:bCs/>
                <w:sz w:val="28"/>
                <w:szCs w:val="28"/>
                <w:rtl/>
              </w:rPr>
              <w:t>منة وجاذبة ومراعية للنوع الاجتماعي.</w:t>
            </w:r>
          </w:p>
          <w:p w:rsidR="00C60AE6" w:rsidRPr="00E463CB" w:rsidRDefault="00C60AE6" w:rsidP="00E463CB">
            <w:pPr>
              <w:pStyle w:val="ListParagraph"/>
              <w:numPr>
                <w:ilvl w:val="0"/>
                <w:numId w:val="17"/>
              </w:numPr>
              <w:bidi/>
              <w:spacing w:after="0" w:line="240" w:lineRule="auto"/>
              <w:ind w:left="360"/>
              <w:jc w:val="lowKashida"/>
              <w:rPr>
                <w:rFonts w:ascii="Simplified Arabic" w:hAnsi="Simplified Arabic" w:cs="Simplified Arabic"/>
                <w:b/>
                <w:bCs/>
                <w:sz w:val="28"/>
                <w:szCs w:val="28"/>
                <w:rtl/>
              </w:rPr>
            </w:pPr>
            <w:r w:rsidRPr="00E463CB">
              <w:rPr>
                <w:rFonts w:ascii="Simplified Arabic" w:hAnsi="Simplified Arabic" w:cs="Simplified Arabic"/>
                <w:b/>
                <w:bCs/>
                <w:sz w:val="28"/>
                <w:szCs w:val="28"/>
                <w:rtl/>
              </w:rPr>
              <w:t xml:space="preserve">يتقبل الطلبة </w:t>
            </w:r>
            <w:r w:rsidRPr="00E463CB">
              <w:rPr>
                <w:rFonts w:ascii="Simplified Arabic" w:hAnsi="Simplified Arabic" w:cs="Simplified Arabic" w:hint="cs"/>
                <w:b/>
                <w:bCs/>
                <w:sz w:val="28"/>
                <w:szCs w:val="28"/>
                <w:rtl/>
              </w:rPr>
              <w:t>ويتعامل مع سلوكياتهم أثناء عملية التعليم .</w:t>
            </w:r>
          </w:p>
        </w:tc>
      </w:tr>
      <w:tr w:rsidR="004E177D" w:rsidRPr="004E177D" w:rsidTr="00C60AE6">
        <w:trPr>
          <w:jc w:val="center"/>
        </w:trPr>
        <w:tc>
          <w:tcPr>
            <w:tcW w:w="1799" w:type="dxa"/>
            <w:vMerge/>
          </w:tcPr>
          <w:p w:rsidR="00C60AE6" w:rsidRPr="004E177D" w:rsidRDefault="00C60AE6" w:rsidP="00E463CB">
            <w:pPr>
              <w:bidi/>
              <w:spacing w:after="0" w:line="240" w:lineRule="auto"/>
              <w:rPr>
                <w:rFonts w:ascii="Simplified Arabic" w:hAnsi="Simplified Arabic" w:cs="Simplified Arabic"/>
                <w:b/>
                <w:bCs/>
                <w:sz w:val="28"/>
                <w:szCs w:val="28"/>
                <w:lang w:bidi="ar-JO"/>
              </w:rPr>
            </w:pP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 xml:space="preserve">تقويم التعلم </w:t>
            </w:r>
          </w:p>
        </w:tc>
        <w:tc>
          <w:tcPr>
            <w:tcW w:w="5321" w:type="dxa"/>
          </w:tcPr>
          <w:p w:rsidR="00C60AE6" w:rsidRPr="00E463CB" w:rsidRDefault="00C60AE6" w:rsidP="00E463CB">
            <w:pPr>
              <w:pStyle w:val="ListParagraph"/>
              <w:numPr>
                <w:ilvl w:val="0"/>
                <w:numId w:val="18"/>
              </w:numPr>
              <w:bidi/>
              <w:spacing w:after="0" w:line="240" w:lineRule="auto"/>
              <w:ind w:left="360"/>
              <w:jc w:val="lowKashida"/>
              <w:rPr>
                <w:rFonts w:ascii="Simplified Arabic" w:hAnsi="Simplified Arabic" w:cs="Simplified Arabic"/>
                <w:b/>
                <w:bCs/>
                <w:sz w:val="28"/>
                <w:szCs w:val="28"/>
                <w:rtl/>
                <w:lang w:bidi="ar-JO"/>
              </w:rPr>
            </w:pPr>
            <w:r w:rsidRPr="00E463CB">
              <w:rPr>
                <w:rFonts w:ascii="Simplified Arabic" w:hAnsi="Simplified Arabic" w:cs="Simplified Arabic" w:hint="cs"/>
                <w:b/>
                <w:bCs/>
                <w:sz w:val="28"/>
                <w:szCs w:val="28"/>
                <w:rtl/>
                <w:lang w:bidi="ar-JO"/>
              </w:rPr>
              <w:t>يقوم أداء الطلبة ويوظف استراتيجيات وأدوات التقويم.</w:t>
            </w:r>
          </w:p>
          <w:p w:rsidR="00C60AE6" w:rsidRPr="00E463CB" w:rsidRDefault="00C60AE6" w:rsidP="00E463CB">
            <w:pPr>
              <w:pStyle w:val="ListParagraph"/>
              <w:numPr>
                <w:ilvl w:val="0"/>
                <w:numId w:val="18"/>
              </w:numPr>
              <w:bidi/>
              <w:spacing w:after="0" w:line="240" w:lineRule="auto"/>
              <w:ind w:left="360"/>
              <w:jc w:val="lowKashida"/>
              <w:rPr>
                <w:rFonts w:ascii="Simplified Arabic" w:hAnsi="Simplified Arabic" w:cs="Simplified Arabic"/>
                <w:b/>
                <w:bCs/>
                <w:sz w:val="28"/>
                <w:szCs w:val="28"/>
                <w:rtl/>
              </w:rPr>
            </w:pPr>
            <w:r w:rsidRPr="00E463CB">
              <w:rPr>
                <w:rFonts w:ascii="Simplified Arabic" w:hAnsi="Simplified Arabic" w:cs="Simplified Arabic"/>
                <w:b/>
                <w:bCs/>
                <w:sz w:val="28"/>
                <w:szCs w:val="28"/>
                <w:rtl/>
              </w:rPr>
              <w:t>يحلل نتائج الاختبارات</w:t>
            </w:r>
            <w:r w:rsidRPr="00E463CB">
              <w:rPr>
                <w:rFonts w:ascii="Simplified Arabic" w:hAnsi="Simplified Arabic" w:cs="Simplified Arabic" w:hint="cs"/>
                <w:b/>
                <w:bCs/>
                <w:sz w:val="28"/>
                <w:szCs w:val="28"/>
                <w:rtl/>
              </w:rPr>
              <w:t xml:space="preserve"> ويوثق البيانات والمعلومات الخاصة بالتقويم</w:t>
            </w:r>
            <w:r w:rsidRPr="00E463CB">
              <w:rPr>
                <w:rFonts w:ascii="Simplified Arabic" w:hAnsi="Simplified Arabic" w:cs="Simplified Arabic"/>
                <w:b/>
                <w:bCs/>
                <w:sz w:val="28"/>
                <w:szCs w:val="28"/>
                <w:rtl/>
              </w:rPr>
              <w:t>.</w:t>
            </w:r>
          </w:p>
          <w:p w:rsidR="00C60AE6" w:rsidRPr="00E463CB" w:rsidRDefault="00C60AE6" w:rsidP="00E463CB">
            <w:pPr>
              <w:pStyle w:val="ListParagraph"/>
              <w:numPr>
                <w:ilvl w:val="0"/>
                <w:numId w:val="18"/>
              </w:numPr>
              <w:bidi/>
              <w:spacing w:after="0" w:line="240" w:lineRule="auto"/>
              <w:ind w:left="360"/>
              <w:jc w:val="lowKashida"/>
              <w:rPr>
                <w:rFonts w:ascii="Simplified Arabic" w:hAnsi="Simplified Arabic" w:cs="Simplified Arabic"/>
                <w:b/>
                <w:bCs/>
                <w:sz w:val="28"/>
                <w:szCs w:val="28"/>
                <w:rtl/>
              </w:rPr>
            </w:pPr>
            <w:r w:rsidRPr="00E463CB">
              <w:rPr>
                <w:rFonts w:ascii="Simplified Arabic" w:hAnsi="Simplified Arabic" w:cs="Simplified Arabic"/>
                <w:b/>
                <w:bCs/>
                <w:sz w:val="28"/>
                <w:szCs w:val="28"/>
                <w:rtl/>
              </w:rPr>
              <w:lastRenderedPageBreak/>
              <w:t>يعطي تغذية راجعة للطلبة.</w:t>
            </w:r>
          </w:p>
        </w:tc>
      </w:tr>
      <w:tr w:rsidR="004E177D" w:rsidRPr="004E177D" w:rsidTr="00C60AE6">
        <w:trPr>
          <w:jc w:val="center"/>
        </w:trPr>
        <w:tc>
          <w:tcPr>
            <w:tcW w:w="1799" w:type="dxa"/>
            <w:vMerge w:val="restart"/>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lastRenderedPageBreak/>
              <w:t>بيئة التعلم</w:t>
            </w: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الاوعية المعرفية.</w:t>
            </w:r>
          </w:p>
        </w:tc>
        <w:tc>
          <w:tcPr>
            <w:tcW w:w="5321" w:type="dxa"/>
          </w:tcPr>
          <w:p w:rsidR="00C60AE6" w:rsidRPr="00E463CB" w:rsidRDefault="00C60AE6" w:rsidP="00E463CB">
            <w:pPr>
              <w:pStyle w:val="ListParagraph"/>
              <w:numPr>
                <w:ilvl w:val="0"/>
                <w:numId w:val="19"/>
              </w:numPr>
              <w:bidi/>
              <w:spacing w:after="0" w:line="240" w:lineRule="auto"/>
              <w:ind w:left="360"/>
              <w:jc w:val="lowKashida"/>
              <w:rPr>
                <w:rFonts w:ascii="Simplified Arabic" w:hAnsi="Simplified Arabic" w:cs="Simplified Arabic"/>
                <w:b/>
                <w:bCs/>
                <w:sz w:val="28"/>
                <w:szCs w:val="28"/>
                <w:rtl/>
              </w:rPr>
            </w:pPr>
            <w:r w:rsidRPr="00E463CB">
              <w:rPr>
                <w:rFonts w:ascii="Simplified Arabic" w:hAnsi="Simplified Arabic" w:cs="Simplified Arabic"/>
                <w:b/>
                <w:bCs/>
                <w:sz w:val="28"/>
                <w:szCs w:val="28"/>
                <w:rtl/>
              </w:rPr>
              <w:t>يوظف الاوعية المعرفية</w:t>
            </w:r>
            <w:r w:rsidRPr="00E463CB">
              <w:rPr>
                <w:rFonts w:ascii="Simplified Arabic" w:hAnsi="Simplified Arabic" w:cs="Simplified Arabic" w:hint="cs"/>
                <w:b/>
                <w:bCs/>
                <w:sz w:val="28"/>
                <w:szCs w:val="28"/>
                <w:rtl/>
              </w:rPr>
              <w:t xml:space="preserve"> ومصادر المعرفة المتنوعة</w:t>
            </w:r>
            <w:r w:rsidRPr="00E463CB">
              <w:rPr>
                <w:rFonts w:ascii="Simplified Arabic" w:hAnsi="Simplified Arabic" w:cs="Simplified Arabic"/>
                <w:b/>
                <w:bCs/>
                <w:sz w:val="28"/>
                <w:szCs w:val="28"/>
                <w:rtl/>
              </w:rPr>
              <w:t xml:space="preserve"> لتحسين اداء الطلبة في المواقف ال</w:t>
            </w:r>
            <w:r w:rsidRPr="00E463CB">
              <w:rPr>
                <w:rFonts w:ascii="Simplified Arabic" w:hAnsi="Simplified Arabic" w:cs="Simplified Arabic" w:hint="cs"/>
                <w:b/>
                <w:bCs/>
                <w:sz w:val="28"/>
                <w:szCs w:val="28"/>
                <w:rtl/>
              </w:rPr>
              <w:t xml:space="preserve">تعلمية </w:t>
            </w:r>
            <w:r w:rsidRPr="00E463CB">
              <w:rPr>
                <w:rFonts w:ascii="Simplified Arabic" w:hAnsi="Simplified Arabic" w:cs="Simplified Arabic"/>
                <w:b/>
                <w:bCs/>
                <w:sz w:val="28"/>
                <w:szCs w:val="28"/>
                <w:rtl/>
              </w:rPr>
              <w:t>التعل</w:t>
            </w:r>
            <w:r w:rsidRPr="00E463CB">
              <w:rPr>
                <w:rFonts w:ascii="Simplified Arabic" w:hAnsi="Simplified Arabic" w:cs="Simplified Arabic" w:hint="cs"/>
                <w:b/>
                <w:bCs/>
                <w:sz w:val="28"/>
                <w:szCs w:val="28"/>
                <w:rtl/>
              </w:rPr>
              <w:t>ي</w:t>
            </w:r>
            <w:r w:rsidRPr="00E463CB">
              <w:rPr>
                <w:rFonts w:ascii="Simplified Arabic" w:hAnsi="Simplified Arabic" w:cs="Simplified Arabic"/>
                <w:b/>
                <w:bCs/>
                <w:sz w:val="28"/>
                <w:szCs w:val="28"/>
                <w:rtl/>
              </w:rPr>
              <w:t>مية.</w:t>
            </w:r>
          </w:p>
          <w:p w:rsidR="00C60AE6" w:rsidRPr="00E463CB" w:rsidRDefault="00C60AE6" w:rsidP="00E463CB">
            <w:pPr>
              <w:pStyle w:val="ListParagraph"/>
              <w:numPr>
                <w:ilvl w:val="0"/>
                <w:numId w:val="19"/>
              </w:numPr>
              <w:bidi/>
              <w:spacing w:after="0" w:line="240" w:lineRule="auto"/>
              <w:ind w:left="360"/>
              <w:jc w:val="lowKashida"/>
              <w:rPr>
                <w:rFonts w:ascii="Simplified Arabic" w:hAnsi="Simplified Arabic" w:cs="Simplified Arabic"/>
                <w:b/>
                <w:bCs/>
                <w:sz w:val="28"/>
                <w:szCs w:val="28"/>
                <w:lang w:bidi="ar-JO"/>
              </w:rPr>
            </w:pPr>
            <w:r w:rsidRPr="00E463CB">
              <w:rPr>
                <w:rFonts w:ascii="Simplified Arabic" w:hAnsi="Simplified Arabic" w:cs="Simplified Arabic"/>
                <w:b/>
                <w:bCs/>
                <w:sz w:val="28"/>
                <w:szCs w:val="28"/>
                <w:rtl/>
              </w:rPr>
              <w:t>يوظف تكنولوجيا المعلومات والاتصالات</w:t>
            </w:r>
            <w:r w:rsidRPr="00E463CB">
              <w:rPr>
                <w:rFonts w:ascii="Simplified Arabic" w:hAnsi="Simplified Arabic" w:cs="Simplified Arabic" w:hint="cs"/>
                <w:b/>
                <w:bCs/>
                <w:sz w:val="28"/>
                <w:szCs w:val="28"/>
                <w:rtl/>
              </w:rPr>
              <w:t xml:space="preserve"> </w:t>
            </w:r>
            <w:r w:rsidRPr="00E463CB">
              <w:rPr>
                <w:rFonts w:ascii="Simplified Arabic" w:hAnsi="Simplified Arabic" w:cs="Simplified Arabic"/>
                <w:b/>
                <w:bCs/>
                <w:sz w:val="28"/>
                <w:szCs w:val="28"/>
                <w:rtl/>
              </w:rPr>
              <w:t>لتحسين اداء الطلبة في المواقف ال</w:t>
            </w:r>
            <w:r w:rsidRPr="00E463CB">
              <w:rPr>
                <w:rFonts w:ascii="Simplified Arabic" w:hAnsi="Simplified Arabic" w:cs="Simplified Arabic" w:hint="cs"/>
                <w:b/>
                <w:bCs/>
                <w:sz w:val="28"/>
                <w:szCs w:val="28"/>
                <w:rtl/>
              </w:rPr>
              <w:t xml:space="preserve">تعلمية </w:t>
            </w:r>
            <w:r w:rsidRPr="00E463CB">
              <w:rPr>
                <w:rFonts w:ascii="Simplified Arabic" w:hAnsi="Simplified Arabic" w:cs="Simplified Arabic"/>
                <w:b/>
                <w:bCs/>
                <w:sz w:val="28"/>
                <w:szCs w:val="28"/>
                <w:rtl/>
              </w:rPr>
              <w:t>التعل</w:t>
            </w:r>
            <w:r w:rsidRPr="00E463CB">
              <w:rPr>
                <w:rFonts w:ascii="Simplified Arabic" w:hAnsi="Simplified Arabic" w:cs="Simplified Arabic" w:hint="cs"/>
                <w:b/>
                <w:bCs/>
                <w:sz w:val="28"/>
                <w:szCs w:val="28"/>
                <w:rtl/>
              </w:rPr>
              <w:t>ي</w:t>
            </w:r>
            <w:r w:rsidRPr="00E463CB">
              <w:rPr>
                <w:rFonts w:ascii="Simplified Arabic" w:hAnsi="Simplified Arabic" w:cs="Simplified Arabic"/>
                <w:b/>
                <w:bCs/>
                <w:sz w:val="28"/>
                <w:szCs w:val="28"/>
                <w:rtl/>
              </w:rPr>
              <w:t>مية.</w:t>
            </w:r>
          </w:p>
        </w:tc>
      </w:tr>
      <w:tr w:rsidR="004E177D" w:rsidRPr="004E177D" w:rsidTr="00C60AE6">
        <w:trPr>
          <w:jc w:val="center"/>
        </w:trPr>
        <w:tc>
          <w:tcPr>
            <w:tcW w:w="1799" w:type="dxa"/>
            <w:vMerge/>
          </w:tcPr>
          <w:p w:rsidR="00C60AE6" w:rsidRPr="004E177D" w:rsidRDefault="00C60AE6" w:rsidP="00E463CB">
            <w:pPr>
              <w:bidi/>
              <w:spacing w:after="0" w:line="240" w:lineRule="auto"/>
              <w:rPr>
                <w:rFonts w:ascii="Simplified Arabic" w:hAnsi="Simplified Arabic" w:cs="Simplified Arabic"/>
                <w:b/>
                <w:bCs/>
                <w:sz w:val="28"/>
                <w:szCs w:val="28"/>
                <w:lang w:bidi="ar-JO"/>
              </w:rPr>
            </w:pP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الدعم النفسي الاجتماعي.</w:t>
            </w:r>
          </w:p>
        </w:tc>
        <w:tc>
          <w:tcPr>
            <w:tcW w:w="5321" w:type="dxa"/>
          </w:tcPr>
          <w:p w:rsidR="00C60AE6" w:rsidRPr="00E463CB" w:rsidRDefault="00C60AE6" w:rsidP="00E463CB">
            <w:pPr>
              <w:pStyle w:val="ListParagraph"/>
              <w:numPr>
                <w:ilvl w:val="0"/>
                <w:numId w:val="20"/>
              </w:numPr>
              <w:bidi/>
              <w:spacing w:after="0" w:line="240" w:lineRule="auto"/>
              <w:ind w:left="360"/>
              <w:jc w:val="lowKashida"/>
              <w:rPr>
                <w:rFonts w:ascii="Simplified Arabic" w:hAnsi="Simplified Arabic" w:cs="Simplified Arabic"/>
                <w:b/>
                <w:bCs/>
                <w:sz w:val="28"/>
                <w:szCs w:val="28"/>
                <w:rtl/>
              </w:rPr>
            </w:pPr>
            <w:r w:rsidRPr="00E463CB">
              <w:rPr>
                <w:rFonts w:ascii="Simplified Arabic" w:hAnsi="Simplified Arabic" w:cs="Simplified Arabic"/>
                <w:b/>
                <w:bCs/>
                <w:sz w:val="28"/>
                <w:szCs w:val="28"/>
                <w:rtl/>
              </w:rPr>
              <w:t>يتقبل طلبته</w:t>
            </w:r>
            <w:r w:rsidRPr="00E463CB">
              <w:rPr>
                <w:rFonts w:ascii="Simplified Arabic" w:hAnsi="Simplified Arabic" w:cs="Simplified Arabic" w:hint="cs"/>
                <w:b/>
                <w:bCs/>
                <w:sz w:val="28"/>
                <w:szCs w:val="28"/>
                <w:rtl/>
              </w:rPr>
              <w:t xml:space="preserve"> من الناحية النفسية</w:t>
            </w:r>
            <w:r w:rsidRPr="00E463CB">
              <w:rPr>
                <w:rFonts w:ascii="Simplified Arabic" w:hAnsi="Simplified Arabic" w:cs="Simplified Arabic"/>
                <w:b/>
                <w:bCs/>
                <w:sz w:val="28"/>
                <w:szCs w:val="28"/>
                <w:rtl/>
              </w:rPr>
              <w:t xml:space="preserve"> على اختلاف</w:t>
            </w:r>
            <w:r w:rsidRPr="00E463CB">
              <w:rPr>
                <w:rFonts w:ascii="Simplified Arabic" w:hAnsi="Simplified Arabic" w:cs="Simplified Arabic" w:hint="cs"/>
                <w:b/>
                <w:bCs/>
                <w:sz w:val="28"/>
                <w:szCs w:val="28"/>
                <w:rtl/>
              </w:rPr>
              <w:t>ا</w:t>
            </w:r>
            <w:r w:rsidRPr="00E463CB">
              <w:rPr>
                <w:rFonts w:ascii="Simplified Arabic" w:hAnsi="Simplified Arabic" w:cs="Simplified Arabic"/>
                <w:b/>
                <w:bCs/>
                <w:sz w:val="28"/>
                <w:szCs w:val="28"/>
                <w:rtl/>
              </w:rPr>
              <w:t>تهم</w:t>
            </w:r>
            <w:r w:rsidRPr="00E463CB">
              <w:rPr>
                <w:rFonts w:ascii="Simplified Arabic" w:hAnsi="Simplified Arabic" w:cs="Simplified Arabic" w:hint="cs"/>
                <w:b/>
                <w:bCs/>
                <w:sz w:val="28"/>
                <w:szCs w:val="28"/>
                <w:rtl/>
              </w:rPr>
              <w:t xml:space="preserve"> ويتعامل مع المشكلات الصفية ومختلف سلوكات الطلبة</w:t>
            </w:r>
            <w:r w:rsidRPr="00E463CB">
              <w:rPr>
                <w:rFonts w:ascii="Simplified Arabic" w:hAnsi="Simplified Arabic" w:cs="Simplified Arabic"/>
                <w:b/>
                <w:bCs/>
                <w:sz w:val="28"/>
                <w:szCs w:val="28"/>
                <w:rtl/>
              </w:rPr>
              <w:t xml:space="preserve">. </w:t>
            </w:r>
          </w:p>
          <w:p w:rsidR="00C60AE6" w:rsidRPr="00E463CB" w:rsidRDefault="00C60AE6" w:rsidP="00E463CB">
            <w:pPr>
              <w:pStyle w:val="ListParagraph"/>
              <w:numPr>
                <w:ilvl w:val="0"/>
                <w:numId w:val="20"/>
              </w:numPr>
              <w:bidi/>
              <w:spacing w:after="0" w:line="240" w:lineRule="auto"/>
              <w:ind w:left="360"/>
              <w:jc w:val="lowKashida"/>
              <w:rPr>
                <w:rFonts w:ascii="Simplified Arabic" w:hAnsi="Simplified Arabic" w:cs="Simplified Arabic"/>
                <w:b/>
                <w:bCs/>
                <w:sz w:val="28"/>
                <w:szCs w:val="28"/>
                <w:rtl/>
              </w:rPr>
            </w:pPr>
            <w:r w:rsidRPr="00E463CB">
              <w:rPr>
                <w:rFonts w:ascii="Simplified Arabic" w:hAnsi="Simplified Arabic" w:cs="Simplified Arabic"/>
                <w:b/>
                <w:bCs/>
                <w:sz w:val="28"/>
                <w:szCs w:val="28"/>
                <w:rtl/>
              </w:rPr>
              <w:t>يوظف أنشطة تعلم تناسب احتياجات</w:t>
            </w:r>
            <w:r w:rsidRPr="00E463CB">
              <w:rPr>
                <w:rFonts w:ascii="Simplified Arabic" w:hAnsi="Simplified Arabic" w:cs="Simplified Arabic" w:hint="cs"/>
                <w:b/>
                <w:bCs/>
                <w:sz w:val="28"/>
                <w:szCs w:val="28"/>
                <w:rtl/>
              </w:rPr>
              <w:t xml:space="preserve"> الطلبة</w:t>
            </w:r>
            <w:r w:rsidRPr="00E463CB">
              <w:rPr>
                <w:rFonts w:ascii="Simplified Arabic" w:hAnsi="Simplified Arabic" w:cs="Simplified Arabic"/>
                <w:b/>
                <w:bCs/>
                <w:sz w:val="28"/>
                <w:szCs w:val="28"/>
                <w:rtl/>
              </w:rPr>
              <w:t xml:space="preserve"> النفسية بما يحفزهم على التعلم </w:t>
            </w:r>
            <w:r w:rsidR="000047F0" w:rsidRPr="00E463CB">
              <w:rPr>
                <w:rFonts w:ascii="Simplified Arabic" w:hAnsi="Simplified Arabic" w:cs="Simplified Arabic" w:hint="cs"/>
                <w:b/>
                <w:bCs/>
                <w:sz w:val="28"/>
                <w:szCs w:val="28"/>
                <w:rtl/>
              </w:rPr>
              <w:t>و</w:t>
            </w:r>
            <w:r w:rsidRPr="00E463CB">
              <w:rPr>
                <w:rFonts w:ascii="Simplified Arabic" w:hAnsi="Simplified Arabic" w:cs="Simplified Arabic"/>
                <w:b/>
                <w:bCs/>
                <w:sz w:val="28"/>
                <w:szCs w:val="28"/>
                <w:rtl/>
              </w:rPr>
              <w:t>يثير دافعيتهم.</w:t>
            </w:r>
          </w:p>
          <w:p w:rsidR="00C60AE6" w:rsidRPr="00E463CB" w:rsidRDefault="00C60AE6" w:rsidP="00E463CB">
            <w:pPr>
              <w:pStyle w:val="ListParagraph"/>
              <w:numPr>
                <w:ilvl w:val="0"/>
                <w:numId w:val="20"/>
              </w:numPr>
              <w:bidi/>
              <w:spacing w:after="0" w:line="240" w:lineRule="auto"/>
              <w:ind w:left="360"/>
              <w:jc w:val="lowKashida"/>
              <w:rPr>
                <w:rFonts w:ascii="Simplified Arabic" w:hAnsi="Simplified Arabic" w:cs="Simplified Arabic"/>
                <w:b/>
                <w:bCs/>
                <w:sz w:val="28"/>
                <w:szCs w:val="28"/>
                <w:rtl/>
              </w:rPr>
            </w:pPr>
            <w:r w:rsidRPr="00E463CB">
              <w:rPr>
                <w:rFonts w:ascii="Simplified Arabic" w:hAnsi="Simplified Arabic" w:cs="Simplified Arabic"/>
                <w:b/>
                <w:bCs/>
                <w:sz w:val="28"/>
                <w:szCs w:val="28"/>
                <w:rtl/>
              </w:rPr>
              <w:t>يوظف أنشطة تعلم تناسب احتياجات</w:t>
            </w:r>
            <w:r w:rsidRPr="00E463CB">
              <w:rPr>
                <w:rFonts w:ascii="Simplified Arabic" w:hAnsi="Simplified Arabic" w:cs="Simplified Arabic" w:hint="cs"/>
                <w:b/>
                <w:bCs/>
                <w:sz w:val="28"/>
                <w:szCs w:val="28"/>
                <w:rtl/>
              </w:rPr>
              <w:t xml:space="preserve"> الطلبة </w:t>
            </w:r>
            <w:r w:rsidRPr="00E463CB">
              <w:rPr>
                <w:rFonts w:ascii="Simplified Arabic" w:hAnsi="Simplified Arabic" w:cs="Simplified Arabic"/>
                <w:b/>
                <w:bCs/>
                <w:sz w:val="28"/>
                <w:szCs w:val="28"/>
                <w:rtl/>
              </w:rPr>
              <w:t xml:space="preserve">الاجتماعية بما يحفزهم على التعلم </w:t>
            </w:r>
            <w:r w:rsidR="000047F0" w:rsidRPr="00E463CB">
              <w:rPr>
                <w:rFonts w:ascii="Simplified Arabic" w:hAnsi="Simplified Arabic" w:cs="Simplified Arabic" w:hint="cs"/>
                <w:b/>
                <w:bCs/>
                <w:sz w:val="28"/>
                <w:szCs w:val="28"/>
                <w:rtl/>
              </w:rPr>
              <w:t>و</w:t>
            </w:r>
            <w:r w:rsidRPr="00E463CB">
              <w:rPr>
                <w:rFonts w:ascii="Simplified Arabic" w:hAnsi="Simplified Arabic" w:cs="Simplified Arabic"/>
                <w:b/>
                <w:bCs/>
                <w:sz w:val="28"/>
                <w:szCs w:val="28"/>
                <w:rtl/>
              </w:rPr>
              <w:t>يثير دافعيتهم.</w:t>
            </w:r>
          </w:p>
          <w:p w:rsidR="00C60AE6" w:rsidRPr="00E463CB" w:rsidRDefault="00C60AE6" w:rsidP="00E463CB">
            <w:pPr>
              <w:pStyle w:val="ListParagraph"/>
              <w:numPr>
                <w:ilvl w:val="0"/>
                <w:numId w:val="20"/>
              </w:numPr>
              <w:bidi/>
              <w:spacing w:after="0" w:line="240" w:lineRule="auto"/>
              <w:ind w:left="360"/>
              <w:jc w:val="lowKashida"/>
              <w:rPr>
                <w:rFonts w:ascii="Simplified Arabic" w:hAnsi="Simplified Arabic" w:cs="Simplified Arabic"/>
                <w:b/>
                <w:bCs/>
                <w:sz w:val="28"/>
                <w:szCs w:val="28"/>
                <w:rtl/>
                <w:lang w:bidi="ar-JO"/>
              </w:rPr>
            </w:pPr>
            <w:r w:rsidRPr="00E463CB">
              <w:rPr>
                <w:rFonts w:ascii="Simplified Arabic" w:hAnsi="Simplified Arabic" w:cs="Simplified Arabic"/>
                <w:b/>
                <w:bCs/>
                <w:sz w:val="28"/>
                <w:szCs w:val="28"/>
                <w:rtl/>
              </w:rPr>
              <w:t>يوظف أنشطة تعلم تناسب خصائص</w:t>
            </w:r>
            <w:r w:rsidRPr="00E463CB">
              <w:rPr>
                <w:rFonts w:ascii="Simplified Arabic" w:hAnsi="Simplified Arabic" w:cs="Simplified Arabic" w:hint="cs"/>
                <w:b/>
                <w:bCs/>
                <w:sz w:val="28"/>
                <w:szCs w:val="28"/>
                <w:rtl/>
              </w:rPr>
              <w:t xml:space="preserve"> الطلبة</w:t>
            </w:r>
            <w:r w:rsidRPr="00E463CB">
              <w:rPr>
                <w:rFonts w:ascii="Simplified Arabic" w:hAnsi="Simplified Arabic" w:cs="Simplified Arabic"/>
                <w:b/>
                <w:bCs/>
                <w:sz w:val="28"/>
                <w:szCs w:val="28"/>
                <w:rtl/>
              </w:rPr>
              <w:t xml:space="preserve"> النمائية بما يحفزهم على التعلم</w:t>
            </w:r>
            <w:r w:rsidR="000047F0" w:rsidRPr="00E463CB">
              <w:rPr>
                <w:rFonts w:ascii="Simplified Arabic" w:hAnsi="Simplified Arabic" w:cs="Simplified Arabic" w:hint="cs"/>
                <w:b/>
                <w:bCs/>
                <w:sz w:val="28"/>
                <w:szCs w:val="28"/>
                <w:rtl/>
              </w:rPr>
              <w:t xml:space="preserve"> و</w:t>
            </w:r>
            <w:r w:rsidRPr="00E463CB">
              <w:rPr>
                <w:rFonts w:ascii="Simplified Arabic" w:hAnsi="Simplified Arabic" w:cs="Simplified Arabic"/>
                <w:b/>
                <w:bCs/>
                <w:sz w:val="28"/>
                <w:szCs w:val="28"/>
                <w:rtl/>
              </w:rPr>
              <w:t xml:space="preserve"> يثير دافعيتهم.</w:t>
            </w:r>
          </w:p>
        </w:tc>
      </w:tr>
      <w:tr w:rsidR="004E177D" w:rsidRPr="004E177D" w:rsidTr="00C60AE6">
        <w:trPr>
          <w:jc w:val="center"/>
        </w:trPr>
        <w:tc>
          <w:tcPr>
            <w:tcW w:w="1799" w:type="dxa"/>
            <w:vMerge/>
          </w:tcPr>
          <w:p w:rsidR="00C60AE6" w:rsidRPr="004E177D" w:rsidRDefault="00C60AE6" w:rsidP="00E463CB">
            <w:pPr>
              <w:bidi/>
              <w:spacing w:after="0" w:line="240" w:lineRule="auto"/>
              <w:rPr>
                <w:rFonts w:ascii="Simplified Arabic" w:hAnsi="Simplified Arabic" w:cs="Simplified Arabic"/>
                <w:b/>
                <w:bCs/>
                <w:sz w:val="28"/>
                <w:szCs w:val="28"/>
                <w:lang w:bidi="ar-JO"/>
              </w:rPr>
            </w:pP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الابتكار والابداع.</w:t>
            </w:r>
          </w:p>
        </w:tc>
        <w:tc>
          <w:tcPr>
            <w:tcW w:w="5321" w:type="dxa"/>
          </w:tcPr>
          <w:p w:rsidR="00C60AE6" w:rsidRPr="00E463CB" w:rsidRDefault="00C60AE6" w:rsidP="00E463CB">
            <w:pPr>
              <w:pStyle w:val="ListParagraph"/>
              <w:numPr>
                <w:ilvl w:val="0"/>
                <w:numId w:val="21"/>
              </w:numPr>
              <w:bidi/>
              <w:spacing w:after="0" w:line="240" w:lineRule="auto"/>
              <w:ind w:left="318" w:hanging="318"/>
              <w:jc w:val="lowKashida"/>
              <w:rPr>
                <w:rFonts w:ascii="Simplified Arabic" w:hAnsi="Simplified Arabic" w:cs="Simplified Arabic"/>
                <w:b/>
                <w:bCs/>
                <w:sz w:val="28"/>
                <w:szCs w:val="28"/>
                <w:rtl/>
              </w:rPr>
            </w:pPr>
            <w:r w:rsidRPr="00E463CB">
              <w:rPr>
                <w:rFonts w:ascii="Simplified Arabic" w:hAnsi="Simplified Arabic" w:cs="Simplified Arabic"/>
                <w:b/>
                <w:bCs/>
                <w:sz w:val="28"/>
                <w:szCs w:val="28"/>
                <w:rtl/>
              </w:rPr>
              <w:t>يستخدم استراتيجات تدريس</w:t>
            </w:r>
            <w:r w:rsidRPr="00E463CB">
              <w:rPr>
                <w:rFonts w:ascii="Simplified Arabic" w:hAnsi="Simplified Arabic" w:cs="Simplified Arabic" w:hint="cs"/>
                <w:b/>
                <w:bCs/>
                <w:sz w:val="28"/>
                <w:szCs w:val="28"/>
                <w:rtl/>
              </w:rPr>
              <w:t xml:space="preserve"> وتقويم</w:t>
            </w:r>
            <w:r w:rsidRPr="00E463CB">
              <w:rPr>
                <w:rFonts w:ascii="Simplified Arabic" w:hAnsi="Simplified Arabic" w:cs="Simplified Arabic"/>
                <w:b/>
                <w:bCs/>
                <w:sz w:val="28"/>
                <w:szCs w:val="28"/>
                <w:rtl/>
              </w:rPr>
              <w:t xml:space="preserve"> للكشف عن مواهب الطلبة</w:t>
            </w:r>
            <w:r w:rsidRPr="00E463CB">
              <w:rPr>
                <w:rFonts w:ascii="Simplified Arabic" w:hAnsi="Simplified Arabic" w:cs="Simplified Arabic" w:hint="cs"/>
                <w:b/>
                <w:bCs/>
                <w:sz w:val="28"/>
                <w:szCs w:val="28"/>
                <w:rtl/>
              </w:rPr>
              <w:t xml:space="preserve"> </w:t>
            </w:r>
            <w:r w:rsidR="00994AA1" w:rsidRPr="00E463CB">
              <w:rPr>
                <w:rFonts w:ascii="Simplified Arabic" w:hAnsi="Simplified Arabic" w:cs="Simplified Arabic" w:hint="cs"/>
                <w:b/>
                <w:bCs/>
                <w:sz w:val="28"/>
                <w:szCs w:val="28"/>
                <w:rtl/>
              </w:rPr>
              <w:t>ل</w:t>
            </w:r>
            <w:r w:rsidRPr="00E463CB">
              <w:rPr>
                <w:rFonts w:ascii="Simplified Arabic" w:hAnsi="Simplified Arabic" w:cs="Simplified Arabic" w:hint="cs"/>
                <w:b/>
                <w:bCs/>
                <w:sz w:val="28"/>
                <w:szCs w:val="28"/>
                <w:rtl/>
              </w:rPr>
              <w:t>تنمية الابداع لديهم.</w:t>
            </w:r>
            <w:r w:rsidRPr="00E463CB">
              <w:rPr>
                <w:rFonts w:ascii="Simplified Arabic" w:hAnsi="Simplified Arabic" w:cs="Simplified Arabic"/>
                <w:b/>
                <w:bCs/>
                <w:sz w:val="28"/>
                <w:szCs w:val="28"/>
                <w:rtl/>
              </w:rPr>
              <w:t xml:space="preserve"> </w:t>
            </w:r>
          </w:p>
          <w:p w:rsidR="00C60AE6" w:rsidRPr="00E463CB" w:rsidRDefault="00C60AE6" w:rsidP="00E463CB">
            <w:pPr>
              <w:pStyle w:val="ListParagraph"/>
              <w:numPr>
                <w:ilvl w:val="0"/>
                <w:numId w:val="21"/>
              </w:numPr>
              <w:bidi/>
              <w:spacing w:after="0" w:line="240" w:lineRule="auto"/>
              <w:ind w:left="318" w:hanging="318"/>
              <w:jc w:val="lowKashida"/>
              <w:rPr>
                <w:rFonts w:ascii="Simplified Arabic" w:hAnsi="Simplified Arabic" w:cs="Simplified Arabic"/>
                <w:b/>
                <w:bCs/>
                <w:sz w:val="28"/>
                <w:szCs w:val="28"/>
                <w:rtl/>
              </w:rPr>
            </w:pPr>
            <w:r w:rsidRPr="00E463CB">
              <w:rPr>
                <w:rFonts w:ascii="Simplified Arabic" w:hAnsi="Simplified Arabic" w:cs="Simplified Arabic"/>
                <w:b/>
                <w:bCs/>
                <w:sz w:val="28"/>
                <w:szCs w:val="28"/>
                <w:rtl/>
              </w:rPr>
              <w:t>يستخدم استراتيجات</w:t>
            </w:r>
            <w:r w:rsidRPr="00E463CB">
              <w:rPr>
                <w:rFonts w:ascii="Simplified Arabic" w:hAnsi="Simplified Arabic" w:cs="Simplified Arabic" w:hint="cs"/>
                <w:b/>
                <w:bCs/>
                <w:sz w:val="28"/>
                <w:szCs w:val="28"/>
                <w:rtl/>
              </w:rPr>
              <w:t xml:space="preserve"> تدريس وتقويم</w:t>
            </w:r>
            <w:r w:rsidRPr="00E463CB">
              <w:rPr>
                <w:rFonts w:ascii="Simplified Arabic" w:hAnsi="Simplified Arabic" w:cs="Simplified Arabic"/>
                <w:b/>
                <w:bCs/>
                <w:sz w:val="28"/>
                <w:szCs w:val="28"/>
                <w:rtl/>
              </w:rPr>
              <w:t xml:space="preserve"> للكشف عن</w:t>
            </w:r>
            <w:r w:rsidRPr="00E463CB">
              <w:rPr>
                <w:rFonts w:ascii="Simplified Arabic" w:hAnsi="Simplified Arabic" w:cs="Simplified Arabic" w:hint="cs"/>
                <w:b/>
                <w:bCs/>
                <w:sz w:val="28"/>
                <w:szCs w:val="28"/>
                <w:rtl/>
              </w:rPr>
              <w:t xml:space="preserve"> استعدادات</w:t>
            </w:r>
            <w:r w:rsidRPr="00E463CB">
              <w:rPr>
                <w:rFonts w:ascii="Simplified Arabic" w:hAnsi="Simplified Arabic" w:cs="Simplified Arabic"/>
                <w:b/>
                <w:bCs/>
                <w:sz w:val="28"/>
                <w:szCs w:val="28"/>
                <w:rtl/>
              </w:rPr>
              <w:t xml:space="preserve"> الطلبة ، لتنمية الابداع لديهم.</w:t>
            </w:r>
          </w:p>
        </w:tc>
      </w:tr>
      <w:tr w:rsidR="004E177D" w:rsidRPr="004E177D" w:rsidTr="00C60AE6">
        <w:trPr>
          <w:jc w:val="center"/>
        </w:trPr>
        <w:tc>
          <w:tcPr>
            <w:tcW w:w="1799" w:type="dxa"/>
            <w:vMerge w:val="restart"/>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 xml:space="preserve">  التعلم للحياة.</w:t>
            </w: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البحث العلمي.</w:t>
            </w:r>
          </w:p>
        </w:tc>
        <w:tc>
          <w:tcPr>
            <w:tcW w:w="5321" w:type="dxa"/>
          </w:tcPr>
          <w:p w:rsidR="00C60AE6" w:rsidRPr="004E177D" w:rsidRDefault="00C60AE6" w:rsidP="00E463CB">
            <w:pPr>
              <w:bidi/>
              <w:spacing w:after="0" w:line="240" w:lineRule="auto"/>
              <w:jc w:val="lowKashida"/>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يستخدم خطوات البحث العلمي في المواقف التعليم</w:t>
            </w:r>
            <w:r w:rsidR="000047F0" w:rsidRPr="004E177D">
              <w:rPr>
                <w:rFonts w:ascii="Simplified Arabic" w:hAnsi="Simplified Arabic" w:cs="Simplified Arabic" w:hint="cs"/>
                <w:b/>
                <w:bCs/>
                <w:sz w:val="28"/>
                <w:szCs w:val="28"/>
                <w:rtl/>
              </w:rPr>
              <w:t>ي</w:t>
            </w:r>
            <w:r w:rsidRPr="004E177D">
              <w:rPr>
                <w:rFonts w:ascii="Simplified Arabic" w:hAnsi="Simplified Arabic" w:cs="Simplified Arabic"/>
                <w:b/>
                <w:bCs/>
                <w:sz w:val="28"/>
                <w:szCs w:val="28"/>
                <w:rtl/>
              </w:rPr>
              <w:t>ة</w:t>
            </w:r>
            <w:r w:rsidRPr="004E177D">
              <w:rPr>
                <w:rFonts w:ascii="Simplified Arabic" w:hAnsi="Simplified Arabic" w:cs="Simplified Arabic" w:hint="cs"/>
                <w:b/>
                <w:bCs/>
                <w:sz w:val="28"/>
                <w:szCs w:val="28"/>
                <w:rtl/>
              </w:rPr>
              <w:t xml:space="preserve"> ويكسبها لطلبته.</w:t>
            </w:r>
            <w:r w:rsidRPr="004E177D">
              <w:rPr>
                <w:rFonts w:ascii="Simplified Arabic" w:hAnsi="Simplified Arabic" w:cs="Simplified Arabic"/>
                <w:b/>
                <w:bCs/>
                <w:sz w:val="28"/>
                <w:szCs w:val="28"/>
                <w:rtl/>
              </w:rPr>
              <w:t xml:space="preserve"> </w:t>
            </w:r>
          </w:p>
        </w:tc>
      </w:tr>
      <w:tr w:rsidR="004E177D" w:rsidRPr="004E177D" w:rsidTr="00C60AE6">
        <w:trPr>
          <w:jc w:val="center"/>
        </w:trPr>
        <w:tc>
          <w:tcPr>
            <w:tcW w:w="1799" w:type="dxa"/>
            <w:vMerge/>
          </w:tcPr>
          <w:p w:rsidR="00C60AE6" w:rsidRPr="004E177D" w:rsidRDefault="00C60AE6" w:rsidP="00E463CB">
            <w:pPr>
              <w:bidi/>
              <w:spacing w:after="0" w:line="240" w:lineRule="auto"/>
              <w:rPr>
                <w:rFonts w:ascii="Simplified Arabic" w:hAnsi="Simplified Arabic" w:cs="Simplified Arabic"/>
                <w:b/>
                <w:bCs/>
                <w:sz w:val="28"/>
                <w:szCs w:val="28"/>
                <w:lang w:bidi="ar-JO"/>
              </w:rPr>
            </w:pP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المهارات الحياتية.</w:t>
            </w:r>
          </w:p>
        </w:tc>
        <w:tc>
          <w:tcPr>
            <w:tcW w:w="5321" w:type="dxa"/>
          </w:tcPr>
          <w:p w:rsidR="00C60AE6" w:rsidRPr="004E177D" w:rsidRDefault="00C60AE6" w:rsidP="00E463CB">
            <w:pPr>
              <w:bidi/>
              <w:spacing w:after="0" w:line="240" w:lineRule="auto"/>
              <w:jc w:val="lowKashida"/>
              <w:rPr>
                <w:rFonts w:ascii="Simplified Arabic" w:hAnsi="Simplified Arabic" w:cs="Simplified Arabic"/>
                <w:b/>
                <w:bCs/>
                <w:sz w:val="28"/>
                <w:szCs w:val="28"/>
                <w:rtl/>
              </w:rPr>
            </w:pPr>
            <w:r w:rsidRPr="004E177D">
              <w:rPr>
                <w:rFonts w:ascii="Simplified Arabic" w:hAnsi="Simplified Arabic" w:cs="Simplified Arabic"/>
                <w:b/>
                <w:bCs/>
                <w:sz w:val="28"/>
                <w:szCs w:val="28"/>
                <w:rtl/>
              </w:rPr>
              <w:t xml:space="preserve">يستخدم انشطة تنمي المهارات الحياتية نحو ( مهارات التواصل ، مهارات التعامل وادراة الذات، ومهارات ادارة التعامل مع الضغوط، ومهارات حل المشكلات وصنع القرار ...الخ) </w:t>
            </w:r>
          </w:p>
          <w:p w:rsidR="00C60AE6" w:rsidRPr="004E177D" w:rsidRDefault="00C60AE6" w:rsidP="00E463CB">
            <w:pPr>
              <w:bidi/>
              <w:spacing w:after="0" w:line="240" w:lineRule="auto"/>
              <w:jc w:val="lowKashida"/>
              <w:rPr>
                <w:rFonts w:ascii="Simplified Arabic" w:hAnsi="Simplified Arabic" w:cs="Simplified Arabic"/>
                <w:b/>
                <w:bCs/>
                <w:sz w:val="28"/>
                <w:szCs w:val="28"/>
                <w:lang w:bidi="ar-JO"/>
              </w:rPr>
            </w:pPr>
          </w:p>
        </w:tc>
      </w:tr>
      <w:tr w:rsidR="00C60AE6" w:rsidRPr="004E177D" w:rsidTr="00C60AE6">
        <w:trPr>
          <w:jc w:val="center"/>
        </w:trPr>
        <w:tc>
          <w:tcPr>
            <w:tcW w:w="1799" w:type="dxa"/>
            <w:vMerge/>
          </w:tcPr>
          <w:p w:rsidR="00C60AE6" w:rsidRPr="004E177D" w:rsidRDefault="00C60AE6" w:rsidP="00E463CB">
            <w:pPr>
              <w:bidi/>
              <w:spacing w:after="0" w:line="240" w:lineRule="auto"/>
              <w:rPr>
                <w:rFonts w:ascii="Simplified Arabic" w:hAnsi="Simplified Arabic" w:cs="Simplified Arabic"/>
                <w:b/>
                <w:bCs/>
                <w:sz w:val="28"/>
                <w:szCs w:val="28"/>
                <w:lang w:bidi="ar-JO"/>
              </w:rPr>
            </w:pPr>
          </w:p>
        </w:tc>
        <w:tc>
          <w:tcPr>
            <w:tcW w:w="2238" w:type="dxa"/>
          </w:tcPr>
          <w:p w:rsidR="00C60AE6" w:rsidRPr="004E177D" w:rsidRDefault="00C60AE6" w:rsidP="00E463CB">
            <w:pPr>
              <w:bidi/>
              <w:spacing w:after="0" w:line="240" w:lineRule="auto"/>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مسؤولية التعلم</w:t>
            </w:r>
          </w:p>
        </w:tc>
        <w:tc>
          <w:tcPr>
            <w:tcW w:w="5321" w:type="dxa"/>
          </w:tcPr>
          <w:p w:rsidR="00C60AE6" w:rsidRPr="004E177D" w:rsidRDefault="00C60AE6" w:rsidP="00E463CB">
            <w:pPr>
              <w:bidi/>
              <w:spacing w:after="0" w:line="240" w:lineRule="auto"/>
              <w:jc w:val="lowKashida"/>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rPr>
              <w:t xml:space="preserve">يطلع على الكفايات لتطوير مسؤولية الطلبة تجاه تعلمهم الذاتي </w:t>
            </w:r>
            <w:r w:rsidRPr="004E177D">
              <w:rPr>
                <w:rFonts w:ascii="Simplified Arabic" w:hAnsi="Simplified Arabic" w:cs="Simplified Arabic" w:hint="cs"/>
                <w:b/>
                <w:bCs/>
                <w:sz w:val="28"/>
                <w:szCs w:val="28"/>
                <w:rtl/>
              </w:rPr>
              <w:t>والمشاركة في الرأي والتفكير الناقد واصدار الأحكام.</w:t>
            </w:r>
          </w:p>
        </w:tc>
      </w:tr>
    </w:tbl>
    <w:p w:rsidR="00AF6FF0" w:rsidRPr="004E177D" w:rsidRDefault="00AF6FF0" w:rsidP="00AF6FF0">
      <w:pPr>
        <w:bidi/>
        <w:rPr>
          <w:rFonts w:ascii="Simplified Arabic" w:hAnsi="Simplified Arabic" w:cs="Simplified Arabic"/>
          <w:b/>
          <w:bCs/>
          <w:sz w:val="28"/>
          <w:szCs w:val="28"/>
          <w:rtl/>
          <w:lang w:bidi="ar-JO"/>
        </w:rPr>
      </w:pPr>
    </w:p>
    <w:p w:rsidR="00AF6FF0" w:rsidRPr="004E177D" w:rsidRDefault="00AF6FF0" w:rsidP="00AF6FF0">
      <w:pPr>
        <w:bidi/>
        <w:rPr>
          <w:rFonts w:ascii="Simplified Arabic" w:hAnsi="Simplified Arabic" w:cs="Simplified Arabic"/>
          <w:b/>
          <w:bCs/>
          <w:sz w:val="28"/>
          <w:szCs w:val="28"/>
          <w:rtl/>
          <w:lang w:bidi="ar-JO"/>
        </w:rPr>
      </w:pPr>
    </w:p>
    <w:p w:rsidR="00AF6FF0" w:rsidRPr="004E177D" w:rsidRDefault="00AF6FF0" w:rsidP="005853DB">
      <w:pPr>
        <w:bidi/>
        <w:ind w:left="-149"/>
        <w:rPr>
          <w:rFonts w:ascii="Simplified Arabic" w:hAnsi="Simplified Arabic" w:cs="Simplified Arabic"/>
          <w:b/>
          <w:bCs/>
          <w:sz w:val="36"/>
          <w:szCs w:val="36"/>
          <w:rtl/>
          <w:lang w:bidi="ar-JO"/>
        </w:rPr>
      </w:pPr>
      <w:r w:rsidRPr="004E177D">
        <w:rPr>
          <w:rFonts w:ascii="Simplified Arabic" w:hAnsi="Simplified Arabic" w:cs="Simplified Arabic" w:hint="cs"/>
          <w:b/>
          <w:bCs/>
          <w:sz w:val="36"/>
          <w:szCs w:val="36"/>
          <w:rtl/>
          <w:lang w:bidi="ar-JO"/>
        </w:rPr>
        <w:t xml:space="preserve">ثانيا: الكفايات المعرفية لتخصص </w:t>
      </w:r>
      <w:r w:rsidR="006E6EEB" w:rsidRPr="004E177D">
        <w:rPr>
          <w:rFonts w:ascii="Simplified Arabic" w:hAnsi="Simplified Arabic" w:cs="Simplified Arabic" w:hint="cs"/>
          <w:b/>
          <w:bCs/>
          <w:sz w:val="36"/>
          <w:szCs w:val="36"/>
          <w:rtl/>
          <w:lang w:bidi="ar-JO"/>
        </w:rPr>
        <w:t xml:space="preserve">التربية المهنية </w:t>
      </w:r>
    </w:p>
    <w:p w:rsidR="00AF6FF0" w:rsidRPr="004E177D" w:rsidRDefault="006E6EEB" w:rsidP="006E6EEB">
      <w:pPr>
        <w:bidi/>
        <w:ind w:left="360"/>
        <w:rPr>
          <w:rFonts w:ascii="Simplified Arabic" w:hAnsi="Simplified Arabic" w:cs="Simplified Arabic"/>
          <w:b/>
          <w:bCs/>
          <w:sz w:val="28"/>
          <w:szCs w:val="28"/>
          <w:lang w:bidi="ar-JO"/>
        </w:rPr>
      </w:pPr>
      <w:r w:rsidRPr="004E177D">
        <w:rPr>
          <w:rFonts w:ascii="Simplified Arabic" w:hAnsi="Simplified Arabic" w:cs="Simplified Arabic" w:hint="cs"/>
          <w:b/>
          <w:bCs/>
          <w:sz w:val="28"/>
          <w:szCs w:val="28"/>
          <w:rtl/>
          <w:lang w:bidi="ar-JO"/>
        </w:rPr>
        <w:t xml:space="preserve"> </w:t>
      </w:r>
    </w:p>
    <w:tbl>
      <w:tblPr>
        <w:bidiVisual/>
        <w:tblW w:w="9439" w:type="dxa"/>
        <w:tblInd w:w="-41" w:type="dxa"/>
        <w:tblLook w:val="04A0" w:firstRow="1" w:lastRow="0" w:firstColumn="1" w:lastColumn="0" w:noHBand="0" w:noVBand="1"/>
      </w:tblPr>
      <w:tblGrid>
        <w:gridCol w:w="1383"/>
        <w:gridCol w:w="1594"/>
        <w:gridCol w:w="6462"/>
      </w:tblGrid>
      <w:tr w:rsidR="004E177D" w:rsidRPr="004E177D" w:rsidTr="00E463CB">
        <w:trPr>
          <w:trHeight w:val="645"/>
        </w:trPr>
        <w:tc>
          <w:tcPr>
            <w:tcW w:w="1383" w:type="dxa"/>
            <w:tcBorders>
              <w:top w:val="single" w:sz="8" w:space="0" w:color="auto"/>
              <w:left w:val="single" w:sz="4" w:space="0" w:color="auto"/>
              <w:bottom w:val="single" w:sz="8" w:space="0" w:color="auto"/>
              <w:right w:val="single" w:sz="8" w:space="0" w:color="auto"/>
            </w:tcBorders>
            <w:shd w:val="clear" w:color="auto" w:fill="D9D9D9" w:themeFill="background1" w:themeFillShade="D9"/>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المجال الرئيس</w:t>
            </w:r>
          </w:p>
        </w:tc>
        <w:tc>
          <w:tcPr>
            <w:tcW w:w="1594" w:type="dxa"/>
            <w:tcBorders>
              <w:top w:val="single" w:sz="8" w:space="0" w:color="auto"/>
              <w:left w:val="nil"/>
              <w:bottom w:val="single" w:sz="4" w:space="0" w:color="auto"/>
              <w:right w:val="single" w:sz="8" w:space="0" w:color="auto"/>
            </w:tcBorders>
            <w:shd w:val="clear" w:color="auto" w:fill="D9D9D9" w:themeFill="background1" w:themeFillShade="D9"/>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المجال الفرعي</w:t>
            </w:r>
          </w:p>
        </w:tc>
        <w:tc>
          <w:tcPr>
            <w:tcW w:w="6462" w:type="dxa"/>
            <w:tcBorders>
              <w:top w:val="single" w:sz="8" w:space="0" w:color="auto"/>
              <w:left w:val="nil"/>
              <w:bottom w:val="nil"/>
              <w:right w:val="single" w:sz="8" w:space="0" w:color="auto"/>
            </w:tcBorders>
            <w:shd w:val="clear" w:color="auto" w:fill="D9D9D9" w:themeFill="background1" w:themeFillShade="D9"/>
            <w:vAlign w:val="center"/>
            <w:hideMark/>
          </w:tcPr>
          <w:p w:rsidR="00363FC1" w:rsidRPr="004E177D" w:rsidRDefault="00363FC1" w:rsidP="00E463CB">
            <w:pPr>
              <w:bidi/>
              <w:spacing w:after="0" w:line="240" w:lineRule="auto"/>
              <w:jc w:val="center"/>
              <w:rPr>
                <w:rFonts w:ascii="Arial" w:eastAsia="Times New Roman" w:hAnsi="Arial" w:cs="Arial"/>
                <w:b/>
                <w:bCs/>
                <w:sz w:val="28"/>
                <w:szCs w:val="28"/>
              </w:rPr>
            </w:pPr>
            <w:r w:rsidRPr="004E177D">
              <w:rPr>
                <w:rFonts w:ascii="Arial" w:eastAsia="Times New Roman" w:hAnsi="Arial" w:cs="Arial"/>
                <w:b/>
                <w:bCs/>
                <w:sz w:val="28"/>
                <w:szCs w:val="28"/>
                <w:rtl/>
              </w:rPr>
              <w:t>المؤشرات</w:t>
            </w:r>
          </w:p>
        </w:tc>
      </w:tr>
      <w:tr w:rsidR="004E177D" w:rsidRPr="004E177D" w:rsidTr="00E463CB">
        <w:trPr>
          <w:trHeight w:val="450"/>
        </w:trPr>
        <w:tc>
          <w:tcPr>
            <w:tcW w:w="1383" w:type="dxa"/>
            <w:vMerge w:val="restart"/>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الصحة والسلامة العامة</w:t>
            </w:r>
          </w:p>
        </w:tc>
        <w:tc>
          <w:tcPr>
            <w:tcW w:w="1594" w:type="dxa"/>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تدبير مشكلات صحية طارئة الجروح</w:t>
            </w:r>
          </w:p>
        </w:tc>
        <w:tc>
          <w:tcPr>
            <w:tcW w:w="6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اسباب الجروح والنزف البسيط</w:t>
            </w:r>
            <w:r w:rsidR="003714C8" w:rsidRPr="004E177D">
              <w:rPr>
                <w:rFonts w:ascii="Arial" w:eastAsia="Times New Roman" w:hAnsi="Arial" w:cs="Arial" w:hint="cs"/>
                <w:sz w:val="28"/>
                <w:szCs w:val="28"/>
                <w:rtl/>
              </w:rPr>
              <w:t>.</w:t>
            </w:r>
          </w:p>
        </w:tc>
      </w:tr>
      <w:tr w:rsidR="004E177D" w:rsidRPr="004E177D" w:rsidTr="00BB46AD">
        <w:trPr>
          <w:trHeight w:val="465"/>
        </w:trPr>
        <w:tc>
          <w:tcPr>
            <w:tcW w:w="1383" w:type="dxa"/>
            <w:vMerge/>
            <w:tcBorders>
              <w:top w:val="nil"/>
              <w:left w:val="single" w:sz="8" w:space="0" w:color="auto"/>
              <w:bottom w:val="nil"/>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1594" w:type="dxa"/>
            <w:vMerge/>
            <w:tcBorders>
              <w:top w:val="nil"/>
              <w:left w:val="single" w:sz="8"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يذكر أهمية التطعيم من الكزاز عند الإصابة.</w:t>
            </w:r>
          </w:p>
        </w:tc>
      </w:tr>
      <w:tr w:rsidR="004E177D" w:rsidRPr="004E177D" w:rsidTr="00BB46AD">
        <w:trPr>
          <w:trHeight w:val="720"/>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الحروق</w:t>
            </w:r>
          </w:p>
        </w:tc>
        <w:tc>
          <w:tcPr>
            <w:tcW w:w="6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يساعد على إسعاف الحروق حسب </w:t>
            </w:r>
            <w:r w:rsidR="004F1A3C" w:rsidRPr="004E177D">
              <w:rPr>
                <w:rFonts w:ascii="Arial" w:eastAsia="Times New Roman" w:hAnsi="Arial" w:cs="Arial" w:hint="cs"/>
                <w:sz w:val="28"/>
                <w:szCs w:val="28"/>
                <w:rtl/>
              </w:rPr>
              <w:t>درجاتها،</w:t>
            </w:r>
            <w:r w:rsidRPr="004E177D">
              <w:rPr>
                <w:rFonts w:ascii="Arial" w:eastAsia="Times New Roman" w:hAnsi="Arial" w:cs="Arial"/>
                <w:sz w:val="28"/>
                <w:szCs w:val="28"/>
                <w:rtl/>
              </w:rPr>
              <w:t xml:space="preserve"> وأنواعها مراعيا قواعد الأمان وتعليمات السلامة </w:t>
            </w:r>
            <w:r w:rsidR="004F1A3C" w:rsidRPr="004E177D">
              <w:rPr>
                <w:rFonts w:ascii="Arial" w:eastAsia="Times New Roman" w:hAnsi="Arial" w:cs="Arial" w:hint="cs"/>
                <w:sz w:val="28"/>
                <w:szCs w:val="28"/>
                <w:rtl/>
              </w:rPr>
              <w:t>العامة للوقاية</w:t>
            </w:r>
            <w:r w:rsidRPr="004E177D">
              <w:rPr>
                <w:rFonts w:ascii="Arial" w:eastAsia="Times New Roman" w:hAnsi="Arial" w:cs="Arial"/>
                <w:sz w:val="28"/>
                <w:szCs w:val="28"/>
                <w:rtl/>
              </w:rPr>
              <w:t xml:space="preserve"> من الحروق.</w:t>
            </w:r>
          </w:p>
        </w:tc>
      </w:tr>
      <w:tr w:rsidR="004E177D" w:rsidRPr="004E177D" w:rsidTr="00BB46AD">
        <w:trPr>
          <w:trHeight w:val="630"/>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المخدرات والادمان</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مفهوم كلّ من المخدرات والإدمان، </w:t>
            </w:r>
            <w:r w:rsidR="004F1A3C" w:rsidRPr="004E177D">
              <w:rPr>
                <w:rFonts w:ascii="Arial" w:eastAsia="Times New Roman" w:hAnsi="Arial" w:cs="Arial" w:hint="cs"/>
                <w:sz w:val="28"/>
                <w:szCs w:val="28"/>
                <w:rtl/>
              </w:rPr>
              <w:t>ويعدد أسباب</w:t>
            </w:r>
            <w:r w:rsidRPr="004E177D">
              <w:rPr>
                <w:rFonts w:ascii="Arial" w:eastAsia="Times New Roman" w:hAnsi="Arial" w:cs="Arial"/>
                <w:sz w:val="28"/>
                <w:szCs w:val="28"/>
                <w:rtl/>
              </w:rPr>
              <w:t xml:space="preserve"> تعاطي بعض الأشخاص للمخدرات.</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السكري</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مفهوم مرض </w:t>
            </w:r>
            <w:r w:rsidR="004F1A3C" w:rsidRPr="004E177D">
              <w:rPr>
                <w:rFonts w:ascii="Arial" w:eastAsia="Times New Roman" w:hAnsi="Arial" w:cs="Arial" w:hint="cs"/>
                <w:sz w:val="28"/>
                <w:szCs w:val="28"/>
                <w:rtl/>
              </w:rPr>
              <w:t>السكري،</w:t>
            </w:r>
            <w:r w:rsidRPr="004E177D">
              <w:rPr>
                <w:rFonts w:ascii="Arial" w:eastAsia="Times New Roman" w:hAnsi="Arial" w:cs="Arial"/>
                <w:sz w:val="28"/>
                <w:szCs w:val="28"/>
                <w:rtl/>
              </w:rPr>
              <w:t xml:space="preserve"> </w:t>
            </w:r>
            <w:r w:rsidR="004F1A3C" w:rsidRPr="004E177D">
              <w:rPr>
                <w:rFonts w:ascii="Arial" w:eastAsia="Times New Roman" w:hAnsi="Arial" w:cs="Arial" w:hint="cs"/>
                <w:sz w:val="28"/>
                <w:szCs w:val="28"/>
                <w:rtl/>
              </w:rPr>
              <w:t>وأعراضه،</w:t>
            </w:r>
            <w:r w:rsidRPr="004E177D">
              <w:rPr>
                <w:rFonts w:ascii="Arial" w:eastAsia="Times New Roman" w:hAnsi="Arial" w:cs="Arial"/>
                <w:sz w:val="28"/>
                <w:szCs w:val="28"/>
                <w:rtl/>
              </w:rPr>
              <w:t xml:space="preserve"> وعلاماته.</w:t>
            </w:r>
          </w:p>
        </w:tc>
      </w:tr>
      <w:tr w:rsidR="004E177D" w:rsidRPr="004E177D" w:rsidTr="00BB46AD">
        <w:trPr>
          <w:trHeight w:val="300"/>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يتعامل مع حالات مرضية للسكري في محيطه.</w:t>
            </w:r>
          </w:p>
        </w:tc>
      </w:tr>
      <w:tr w:rsidR="004E177D" w:rsidRPr="004E177D" w:rsidTr="00BB46AD">
        <w:trPr>
          <w:trHeight w:val="70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single" w:sz="8" w:space="0" w:color="auto"/>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يبين أهمية الحمية </w:t>
            </w:r>
            <w:r w:rsidR="004F1A3C" w:rsidRPr="004E177D">
              <w:rPr>
                <w:rFonts w:ascii="Arial" w:eastAsia="Times New Roman" w:hAnsi="Arial" w:cs="Arial" w:hint="cs"/>
                <w:sz w:val="28"/>
                <w:szCs w:val="28"/>
                <w:rtl/>
              </w:rPr>
              <w:t>الغذائية،</w:t>
            </w:r>
            <w:r w:rsidRPr="004E177D">
              <w:rPr>
                <w:rFonts w:ascii="Arial" w:eastAsia="Times New Roman" w:hAnsi="Arial" w:cs="Arial"/>
                <w:sz w:val="28"/>
                <w:szCs w:val="28"/>
                <w:rtl/>
              </w:rPr>
              <w:t xml:space="preserve"> وممارسة أنشطة رياضية في معالجة مرض السكري.</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ضغط الدم</w:t>
            </w:r>
          </w:p>
        </w:tc>
        <w:tc>
          <w:tcPr>
            <w:tcW w:w="6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مفهوم ارتفاع ضغط </w:t>
            </w:r>
            <w:r w:rsidR="004F1A3C" w:rsidRPr="004E177D">
              <w:rPr>
                <w:rFonts w:ascii="Arial" w:eastAsia="Times New Roman" w:hAnsi="Arial" w:cs="Arial" w:hint="cs"/>
                <w:sz w:val="28"/>
                <w:szCs w:val="28"/>
                <w:rtl/>
              </w:rPr>
              <w:t>الدم،</w:t>
            </w:r>
            <w:r w:rsidRPr="004E177D">
              <w:rPr>
                <w:rFonts w:ascii="Arial" w:eastAsia="Times New Roman" w:hAnsi="Arial" w:cs="Arial"/>
                <w:sz w:val="28"/>
                <w:szCs w:val="28"/>
                <w:rtl/>
              </w:rPr>
              <w:t xml:space="preserve"> </w:t>
            </w:r>
            <w:r w:rsidR="004F1A3C" w:rsidRPr="004E177D">
              <w:rPr>
                <w:rFonts w:ascii="Arial" w:eastAsia="Times New Roman" w:hAnsi="Arial" w:cs="Arial" w:hint="cs"/>
                <w:sz w:val="28"/>
                <w:szCs w:val="28"/>
                <w:rtl/>
              </w:rPr>
              <w:t>وعلاماته،</w:t>
            </w:r>
            <w:r w:rsidRPr="004E177D">
              <w:rPr>
                <w:rFonts w:ascii="Arial" w:eastAsia="Times New Roman" w:hAnsi="Arial" w:cs="Arial"/>
                <w:sz w:val="28"/>
                <w:szCs w:val="28"/>
                <w:rtl/>
              </w:rPr>
              <w:t xml:space="preserve"> وأعراضه.</w:t>
            </w:r>
          </w:p>
        </w:tc>
      </w:tr>
      <w:tr w:rsidR="004E177D" w:rsidRPr="004E177D" w:rsidTr="00BB46AD">
        <w:trPr>
          <w:trHeight w:val="300"/>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nil"/>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يتعامل مع حالات مرضية لضغط الدم في محيط</w:t>
            </w:r>
            <w:r w:rsidR="003714C8" w:rsidRPr="004E177D">
              <w:rPr>
                <w:rFonts w:ascii="Arial" w:eastAsia="Times New Roman" w:hAnsi="Arial" w:cs="Arial" w:hint="cs"/>
                <w:sz w:val="28"/>
                <w:szCs w:val="28"/>
                <w:rtl/>
              </w:rPr>
              <w:t>ه</w:t>
            </w:r>
            <w:r w:rsidRPr="004E177D">
              <w:rPr>
                <w:rFonts w:ascii="Arial" w:eastAsia="Times New Roman" w:hAnsi="Arial" w:cs="Arial"/>
                <w:sz w:val="28"/>
                <w:szCs w:val="28"/>
                <w:rtl/>
              </w:rPr>
              <w:t>.</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single" w:sz="8" w:space="0" w:color="auto"/>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الصرع</w:t>
            </w:r>
          </w:p>
        </w:tc>
        <w:tc>
          <w:tcPr>
            <w:tcW w:w="6462"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مفهوم </w:t>
            </w:r>
            <w:r w:rsidR="004F1A3C" w:rsidRPr="004E177D">
              <w:rPr>
                <w:rFonts w:ascii="Arial" w:eastAsia="Times New Roman" w:hAnsi="Arial" w:cs="Arial" w:hint="cs"/>
                <w:sz w:val="28"/>
                <w:szCs w:val="28"/>
                <w:rtl/>
              </w:rPr>
              <w:t>الصرع،</w:t>
            </w:r>
            <w:r w:rsidRPr="004E177D">
              <w:rPr>
                <w:rFonts w:ascii="Arial" w:eastAsia="Times New Roman" w:hAnsi="Arial" w:cs="Arial"/>
                <w:sz w:val="28"/>
                <w:szCs w:val="28"/>
                <w:rtl/>
              </w:rPr>
              <w:t xml:space="preserve"> </w:t>
            </w:r>
            <w:r w:rsidR="004F1A3C" w:rsidRPr="004E177D">
              <w:rPr>
                <w:rFonts w:ascii="Arial" w:eastAsia="Times New Roman" w:hAnsi="Arial" w:cs="Arial" w:hint="cs"/>
                <w:sz w:val="28"/>
                <w:szCs w:val="28"/>
                <w:rtl/>
              </w:rPr>
              <w:t>وأسبابه،</w:t>
            </w:r>
            <w:r w:rsidRPr="004E177D">
              <w:rPr>
                <w:rFonts w:ascii="Arial" w:eastAsia="Times New Roman" w:hAnsi="Arial" w:cs="Arial"/>
                <w:sz w:val="28"/>
                <w:szCs w:val="28"/>
                <w:rtl/>
              </w:rPr>
              <w:t xml:space="preserve"> </w:t>
            </w:r>
            <w:r w:rsidR="004F1A3C" w:rsidRPr="004E177D">
              <w:rPr>
                <w:rFonts w:ascii="Arial" w:eastAsia="Times New Roman" w:hAnsi="Arial" w:cs="Arial" w:hint="cs"/>
                <w:sz w:val="28"/>
                <w:szCs w:val="28"/>
                <w:rtl/>
              </w:rPr>
              <w:t>وعلاماته،</w:t>
            </w:r>
            <w:r w:rsidRPr="004E177D">
              <w:rPr>
                <w:rFonts w:ascii="Arial" w:eastAsia="Times New Roman" w:hAnsi="Arial" w:cs="Arial"/>
                <w:sz w:val="28"/>
                <w:szCs w:val="28"/>
                <w:rtl/>
              </w:rPr>
              <w:t xml:space="preserve"> وأعراضه.</w:t>
            </w:r>
          </w:p>
        </w:tc>
      </w:tr>
      <w:tr w:rsidR="004E177D" w:rsidRPr="004E177D" w:rsidTr="00BB46AD">
        <w:trPr>
          <w:trHeight w:val="495"/>
        </w:trPr>
        <w:tc>
          <w:tcPr>
            <w:tcW w:w="1383" w:type="dxa"/>
            <w:tcBorders>
              <w:top w:val="nil"/>
              <w:left w:val="single" w:sz="8" w:space="0" w:color="auto"/>
              <w:bottom w:val="single" w:sz="8" w:space="0" w:color="auto"/>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single" w:sz="8" w:space="0" w:color="auto"/>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يجري التدابير اللازمة لإسعاف المصاب في أثناء نوبة الصرع.</w:t>
            </w:r>
          </w:p>
        </w:tc>
      </w:tr>
      <w:tr w:rsidR="004E177D" w:rsidRPr="004E177D" w:rsidTr="00BB46AD">
        <w:trPr>
          <w:trHeight w:val="615"/>
        </w:trPr>
        <w:tc>
          <w:tcPr>
            <w:tcW w:w="1383"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شؤون المنزل والحياة العامة</w:t>
            </w:r>
          </w:p>
        </w:tc>
        <w:tc>
          <w:tcPr>
            <w:tcW w:w="1594"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الترقيع و</w:t>
            </w:r>
            <w:r w:rsidR="003714C8" w:rsidRPr="004E177D">
              <w:rPr>
                <w:rFonts w:ascii="Arial" w:eastAsia="Times New Roman" w:hAnsi="Arial" w:cs="Arial" w:hint="cs"/>
                <w:b/>
                <w:bCs/>
                <w:sz w:val="24"/>
                <w:szCs w:val="24"/>
                <w:rtl/>
              </w:rPr>
              <w:t>ا</w:t>
            </w:r>
            <w:r w:rsidRPr="004E177D">
              <w:rPr>
                <w:rFonts w:ascii="Arial" w:eastAsia="Times New Roman" w:hAnsi="Arial" w:cs="Arial"/>
                <w:b/>
                <w:bCs/>
                <w:sz w:val="24"/>
                <w:szCs w:val="24"/>
                <w:rtl/>
              </w:rPr>
              <w:t>لإبليك</w:t>
            </w:r>
          </w:p>
        </w:tc>
        <w:tc>
          <w:tcPr>
            <w:tcW w:w="6462"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مفهوم </w:t>
            </w:r>
            <w:r w:rsidR="004F1A3C" w:rsidRPr="004E177D">
              <w:rPr>
                <w:rFonts w:ascii="Arial" w:eastAsia="Times New Roman" w:hAnsi="Arial" w:cs="Arial" w:hint="cs"/>
                <w:sz w:val="28"/>
                <w:szCs w:val="28"/>
                <w:rtl/>
              </w:rPr>
              <w:t>الترقيع</w:t>
            </w:r>
            <w:r w:rsidRPr="004E177D">
              <w:rPr>
                <w:rFonts w:ascii="Arial" w:eastAsia="Times New Roman" w:hAnsi="Arial" w:cs="Arial"/>
                <w:sz w:val="28"/>
                <w:szCs w:val="28"/>
                <w:rtl/>
              </w:rPr>
              <w:t xml:space="preserve"> و</w:t>
            </w:r>
            <w:r w:rsidR="003714C8" w:rsidRPr="004E177D">
              <w:rPr>
                <w:rFonts w:ascii="Arial" w:eastAsia="Times New Roman" w:hAnsi="Arial" w:cs="Arial" w:hint="cs"/>
                <w:sz w:val="28"/>
                <w:szCs w:val="28"/>
                <w:rtl/>
              </w:rPr>
              <w:t>ا</w:t>
            </w:r>
            <w:r w:rsidRPr="004E177D">
              <w:rPr>
                <w:rFonts w:ascii="Arial" w:eastAsia="Times New Roman" w:hAnsi="Arial" w:cs="Arial"/>
                <w:sz w:val="28"/>
                <w:szCs w:val="28"/>
                <w:rtl/>
              </w:rPr>
              <w:t>لإبليك.</w:t>
            </w:r>
          </w:p>
        </w:tc>
      </w:tr>
      <w:tr w:rsidR="004E177D" w:rsidRPr="004E177D" w:rsidTr="00BB46AD">
        <w:trPr>
          <w:trHeight w:val="300"/>
        </w:trPr>
        <w:tc>
          <w:tcPr>
            <w:tcW w:w="1383" w:type="dxa"/>
            <w:tcBorders>
              <w:top w:val="nil"/>
              <w:left w:val="nil"/>
              <w:bottom w:val="nil"/>
              <w:right w:val="nil"/>
            </w:tcBorders>
            <w:shd w:val="clear" w:color="000000" w:fill="FFFFFF"/>
            <w:noWrap/>
            <w:vAlign w:val="bottom"/>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خطوات عملية الترقيع و</w:t>
            </w:r>
            <w:r w:rsidR="003714C8" w:rsidRPr="004E177D">
              <w:rPr>
                <w:rFonts w:ascii="Arial" w:eastAsia="Times New Roman" w:hAnsi="Arial" w:cs="Arial" w:hint="cs"/>
                <w:sz w:val="28"/>
                <w:szCs w:val="28"/>
                <w:rtl/>
              </w:rPr>
              <w:t>ا</w:t>
            </w:r>
            <w:r w:rsidRPr="004E177D">
              <w:rPr>
                <w:rFonts w:ascii="Arial" w:eastAsia="Times New Roman" w:hAnsi="Arial" w:cs="Arial"/>
                <w:sz w:val="28"/>
                <w:szCs w:val="28"/>
                <w:rtl/>
              </w:rPr>
              <w:t>لإبليك.</w:t>
            </w:r>
          </w:p>
        </w:tc>
      </w:tr>
      <w:tr w:rsidR="004E177D" w:rsidRPr="004E177D" w:rsidTr="00BB46AD">
        <w:trPr>
          <w:trHeight w:val="300"/>
        </w:trPr>
        <w:tc>
          <w:tcPr>
            <w:tcW w:w="1383"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 </w:t>
            </w:r>
          </w:p>
        </w:tc>
        <w:tc>
          <w:tcPr>
            <w:tcW w:w="1594"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يستخدم الأقمشة القديمة في عملية الترقيع و</w:t>
            </w:r>
            <w:r w:rsidR="003714C8" w:rsidRPr="004E177D">
              <w:rPr>
                <w:rFonts w:ascii="Arial" w:eastAsia="Times New Roman" w:hAnsi="Arial" w:cs="Arial" w:hint="cs"/>
                <w:sz w:val="28"/>
                <w:szCs w:val="28"/>
                <w:rtl/>
              </w:rPr>
              <w:t>ا</w:t>
            </w:r>
            <w:r w:rsidRPr="004E177D">
              <w:rPr>
                <w:rFonts w:ascii="Arial" w:eastAsia="Times New Roman" w:hAnsi="Arial" w:cs="Arial"/>
                <w:sz w:val="28"/>
                <w:szCs w:val="28"/>
                <w:rtl/>
              </w:rPr>
              <w:t>لإبليك.</w:t>
            </w:r>
          </w:p>
        </w:tc>
      </w:tr>
      <w:tr w:rsidR="004E177D" w:rsidRPr="004E177D" w:rsidTr="00BB46AD">
        <w:trPr>
          <w:trHeight w:val="300"/>
        </w:trPr>
        <w:tc>
          <w:tcPr>
            <w:tcW w:w="1383"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lastRenderedPageBreak/>
              <w:t> </w:t>
            </w:r>
          </w:p>
        </w:tc>
        <w:tc>
          <w:tcPr>
            <w:tcW w:w="1594"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يصمم شكلاً يستخدمه في عملية الترقيع و</w:t>
            </w:r>
            <w:r w:rsidR="003714C8" w:rsidRPr="004E177D">
              <w:rPr>
                <w:rFonts w:ascii="Arial" w:eastAsia="Times New Roman" w:hAnsi="Arial" w:cs="Arial" w:hint="cs"/>
                <w:sz w:val="28"/>
                <w:szCs w:val="28"/>
                <w:rtl/>
              </w:rPr>
              <w:t>ا</w:t>
            </w:r>
            <w:r w:rsidRPr="004E177D">
              <w:rPr>
                <w:rFonts w:ascii="Arial" w:eastAsia="Times New Roman" w:hAnsi="Arial" w:cs="Arial"/>
                <w:sz w:val="28"/>
                <w:szCs w:val="28"/>
                <w:rtl/>
              </w:rPr>
              <w:t>لإبليك.</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single" w:sz="8" w:space="0" w:color="auto"/>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ماكينة الخياطة</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ماكينة الخياطة وأنواعها.</w:t>
            </w:r>
          </w:p>
        </w:tc>
      </w:tr>
      <w:tr w:rsidR="004E177D" w:rsidRPr="004E177D" w:rsidTr="00BB46AD">
        <w:trPr>
          <w:trHeight w:val="300"/>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الأجزاء الرئيسة لماكينة الخياطة.</w:t>
            </w:r>
          </w:p>
        </w:tc>
      </w:tr>
      <w:tr w:rsidR="004E177D" w:rsidRPr="004E177D" w:rsidTr="00BB46AD">
        <w:trPr>
          <w:trHeight w:val="109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ينفذ عمليات خياطة بسيطة مثل: فتح </w:t>
            </w:r>
            <w:r w:rsidR="004F1A3C" w:rsidRPr="004E177D">
              <w:rPr>
                <w:rFonts w:ascii="Arial" w:eastAsia="Times New Roman" w:hAnsi="Arial" w:cs="Arial" w:hint="cs"/>
                <w:sz w:val="28"/>
                <w:szCs w:val="28"/>
                <w:rtl/>
              </w:rPr>
              <w:t>عروة،</w:t>
            </w:r>
            <w:r w:rsidRPr="004E177D">
              <w:rPr>
                <w:rFonts w:ascii="Arial" w:eastAsia="Times New Roman" w:hAnsi="Arial" w:cs="Arial"/>
                <w:sz w:val="28"/>
                <w:szCs w:val="28"/>
                <w:rtl/>
              </w:rPr>
              <w:t xml:space="preserve"> وتركيب </w:t>
            </w:r>
            <w:r w:rsidR="004F1A3C" w:rsidRPr="004E177D">
              <w:rPr>
                <w:rFonts w:ascii="Arial" w:eastAsia="Times New Roman" w:hAnsi="Arial" w:cs="Arial" w:hint="cs"/>
                <w:sz w:val="28"/>
                <w:szCs w:val="28"/>
                <w:rtl/>
              </w:rPr>
              <w:t>أزرار،</w:t>
            </w:r>
            <w:r w:rsidRPr="004E177D">
              <w:rPr>
                <w:rFonts w:ascii="Arial" w:eastAsia="Times New Roman" w:hAnsi="Arial" w:cs="Arial"/>
                <w:sz w:val="28"/>
                <w:szCs w:val="28"/>
                <w:rtl/>
              </w:rPr>
              <w:t xml:space="preserve"> </w:t>
            </w:r>
            <w:r w:rsidR="004F1A3C" w:rsidRPr="004E177D">
              <w:rPr>
                <w:rFonts w:ascii="Arial" w:eastAsia="Times New Roman" w:hAnsi="Arial" w:cs="Arial" w:hint="cs"/>
                <w:sz w:val="28"/>
                <w:szCs w:val="28"/>
                <w:rtl/>
              </w:rPr>
              <w:t>وسحاب،</w:t>
            </w:r>
            <w:r w:rsidRPr="004E177D">
              <w:rPr>
                <w:rFonts w:ascii="Arial" w:eastAsia="Times New Roman" w:hAnsi="Arial" w:cs="Arial"/>
                <w:sz w:val="28"/>
                <w:szCs w:val="28"/>
                <w:rtl/>
              </w:rPr>
              <w:t xml:space="preserve"> وعمل درزة مستقيمة.</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single" w:sz="8" w:space="0" w:color="auto"/>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8" w:space="0" w:color="auto"/>
              <w:right w:val="single" w:sz="4" w:space="0" w:color="auto"/>
            </w:tcBorders>
            <w:shd w:val="clear" w:color="000000" w:fill="FFFFFF"/>
            <w:vAlign w:val="center"/>
            <w:hideMark/>
          </w:tcPr>
          <w:p w:rsidR="00363FC1" w:rsidRPr="004E177D" w:rsidRDefault="003714C8" w:rsidP="00E463CB">
            <w:pPr>
              <w:bidi/>
              <w:spacing w:after="0" w:line="240" w:lineRule="auto"/>
              <w:rPr>
                <w:rFonts w:ascii="Arial" w:eastAsia="Times New Roman" w:hAnsi="Arial" w:cs="Arial"/>
                <w:sz w:val="28"/>
                <w:szCs w:val="28"/>
              </w:rPr>
            </w:pPr>
            <w:r w:rsidRPr="004E177D">
              <w:rPr>
                <w:rFonts w:ascii="Arial" w:eastAsia="Times New Roman" w:hAnsi="Arial" w:cs="Arial" w:hint="cs"/>
                <w:sz w:val="28"/>
                <w:szCs w:val="28"/>
                <w:rtl/>
              </w:rPr>
              <w:t>يوضح آ</w:t>
            </w:r>
            <w:r w:rsidR="00363FC1" w:rsidRPr="004E177D">
              <w:rPr>
                <w:rFonts w:ascii="Arial" w:eastAsia="Times New Roman" w:hAnsi="Arial" w:cs="Arial"/>
                <w:sz w:val="28"/>
                <w:szCs w:val="28"/>
                <w:rtl/>
              </w:rPr>
              <w:t>لي</w:t>
            </w:r>
            <w:r w:rsidRPr="004E177D">
              <w:rPr>
                <w:rFonts w:ascii="Arial" w:eastAsia="Times New Roman" w:hAnsi="Arial" w:cs="Arial" w:hint="cs"/>
                <w:sz w:val="28"/>
                <w:szCs w:val="28"/>
                <w:rtl/>
              </w:rPr>
              <w:t>ة</w:t>
            </w:r>
            <w:r w:rsidR="00363FC1" w:rsidRPr="004E177D">
              <w:rPr>
                <w:rFonts w:ascii="Arial" w:eastAsia="Times New Roman" w:hAnsi="Arial" w:cs="Arial"/>
                <w:sz w:val="28"/>
                <w:szCs w:val="28"/>
                <w:rtl/>
              </w:rPr>
              <w:t xml:space="preserve"> المحافظة على ماكينة الخياطة</w:t>
            </w:r>
          </w:p>
        </w:tc>
      </w:tr>
      <w:tr w:rsidR="004E177D" w:rsidRPr="004E177D" w:rsidTr="00BB46AD">
        <w:trPr>
          <w:trHeight w:val="300"/>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 xml:space="preserve">العمل الاسري المنزلي </w:t>
            </w:r>
          </w:p>
        </w:tc>
        <w:tc>
          <w:tcPr>
            <w:tcW w:w="6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يشارك في تقديم الرعاية اللازمة للأطفال وكبار السن.</w:t>
            </w:r>
          </w:p>
        </w:tc>
      </w:tr>
      <w:tr w:rsidR="004E177D" w:rsidRPr="004E177D" w:rsidTr="00BB46AD">
        <w:trPr>
          <w:trHeight w:val="300"/>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يخطط لتوفير الوقت والجهد في أثناء تأدية الأعمال المنزلية.</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single" w:sz="8" w:space="0" w:color="auto"/>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الميزانية المنزلية</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Calibri" w:eastAsia="Times New Roman" w:hAnsi="Calibri" w:cs="Times New Roman"/>
                <w:sz w:val="28"/>
                <w:szCs w:val="28"/>
              </w:rPr>
            </w:pPr>
            <w:r w:rsidRPr="004E177D">
              <w:rPr>
                <w:rFonts w:ascii="Calibri" w:eastAsia="Times New Roman" w:hAnsi="Calibri" w:cs="Times New Roman"/>
                <w:sz w:val="28"/>
                <w:szCs w:val="28"/>
                <w:rtl/>
              </w:rPr>
              <w:t>يحدد إيرادات الأسرة.</w:t>
            </w:r>
          </w:p>
        </w:tc>
      </w:tr>
      <w:tr w:rsidR="004E177D" w:rsidRPr="004E177D" w:rsidTr="00BB46AD">
        <w:trPr>
          <w:trHeight w:val="300"/>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nil"/>
              <w:bottom w:val="nil"/>
              <w:right w:val="nil"/>
            </w:tcBorders>
            <w:shd w:val="clear" w:color="000000" w:fill="FFFFFF"/>
            <w:noWrap/>
            <w:vAlign w:val="bottom"/>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يعد ميزانية بناء على دخل الأسرة.</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single" w:sz="8" w:space="0" w:color="auto"/>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خياطة ملابس</w:t>
            </w:r>
          </w:p>
        </w:tc>
        <w:tc>
          <w:tcPr>
            <w:tcW w:w="6462"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أنواع الأقمشة المستخدمة في الخياطة.</w:t>
            </w:r>
          </w:p>
        </w:tc>
      </w:tr>
      <w:tr w:rsidR="004E177D" w:rsidRPr="004E177D" w:rsidTr="00BB46AD">
        <w:trPr>
          <w:trHeight w:val="300"/>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يقص القماش بطريقة صحيحة.</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single" w:sz="8" w:space="0" w:color="auto"/>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يخيط ملابس من دون </w:t>
            </w:r>
            <w:r w:rsidR="004F1A3C" w:rsidRPr="004E177D">
              <w:rPr>
                <w:rFonts w:ascii="Arial" w:eastAsia="Times New Roman" w:hAnsi="Arial" w:cs="Arial" w:hint="cs"/>
                <w:sz w:val="28"/>
                <w:szCs w:val="28"/>
                <w:rtl/>
              </w:rPr>
              <w:t xml:space="preserve">مخططات </w:t>
            </w:r>
            <w:r w:rsidR="004F1A3C" w:rsidRPr="004E177D">
              <w:rPr>
                <w:rFonts w:ascii="Arial" w:eastAsia="Times New Roman" w:hAnsi="Arial" w:cs="Arial"/>
                <w:sz w:val="28"/>
                <w:szCs w:val="28"/>
                <w:rtl/>
              </w:rPr>
              <w:t>(</w:t>
            </w:r>
            <w:r w:rsidR="004F1A3C" w:rsidRPr="004E177D">
              <w:rPr>
                <w:rFonts w:ascii="Arial" w:eastAsia="Times New Roman" w:hAnsi="Arial" w:cs="Arial" w:hint="cs"/>
                <w:sz w:val="28"/>
                <w:szCs w:val="28"/>
                <w:rtl/>
              </w:rPr>
              <w:t>مريول،</w:t>
            </w:r>
            <w:r w:rsidRPr="004E177D">
              <w:rPr>
                <w:rFonts w:ascii="Arial" w:eastAsia="Times New Roman" w:hAnsi="Arial" w:cs="Arial"/>
                <w:sz w:val="28"/>
                <w:szCs w:val="28"/>
                <w:rtl/>
              </w:rPr>
              <w:t xml:space="preserve"> زي </w:t>
            </w:r>
            <w:r w:rsidR="004F1A3C" w:rsidRPr="004E177D">
              <w:rPr>
                <w:rFonts w:ascii="Arial" w:eastAsia="Times New Roman" w:hAnsi="Arial" w:cs="Arial" w:hint="cs"/>
                <w:sz w:val="28"/>
                <w:szCs w:val="28"/>
                <w:rtl/>
              </w:rPr>
              <w:t>صلاة.</w:t>
            </w:r>
            <w:r w:rsidRPr="004E177D">
              <w:rPr>
                <w:rFonts w:ascii="Arial" w:eastAsia="Times New Roman" w:hAnsi="Arial" w:cs="Arial"/>
                <w:sz w:val="28"/>
                <w:szCs w:val="28"/>
                <w:rtl/>
              </w:rPr>
              <w:t>)</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اتخاذ القرار</w:t>
            </w:r>
          </w:p>
        </w:tc>
        <w:tc>
          <w:tcPr>
            <w:tcW w:w="6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خطوات اتخاذ القرار.</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363FC1">
            <w:pPr>
              <w:spacing w:after="0" w:line="240" w:lineRule="auto"/>
              <w:jc w:val="right"/>
              <w:rPr>
                <w:rFonts w:ascii="Arial" w:eastAsia="Times New Roman" w:hAnsi="Arial" w:cs="Arial"/>
                <w:b/>
                <w:bCs/>
                <w:sz w:val="24"/>
                <w:szCs w:val="24"/>
              </w:rPr>
            </w:pPr>
            <w:r w:rsidRPr="004E177D">
              <w:rPr>
                <w:rFonts w:ascii="Arial" w:eastAsia="Times New Roman" w:hAnsi="Arial" w:cs="Arial"/>
                <w:b/>
                <w:bCs/>
                <w:sz w:val="24"/>
                <w:szCs w:val="24"/>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يشارك في صنع قرار لنفسه</w:t>
            </w:r>
            <w:r w:rsidR="003714C8" w:rsidRPr="004E177D">
              <w:rPr>
                <w:rFonts w:ascii="Arial" w:eastAsia="Times New Roman" w:hAnsi="Arial" w:cs="Arial" w:hint="cs"/>
                <w:sz w:val="28"/>
                <w:szCs w:val="28"/>
                <w:rtl/>
              </w:rPr>
              <w:t xml:space="preserve"> و</w:t>
            </w:r>
            <w:r w:rsidRPr="004E177D">
              <w:rPr>
                <w:rFonts w:ascii="Arial" w:eastAsia="Times New Roman" w:hAnsi="Arial" w:cs="Arial"/>
                <w:sz w:val="28"/>
                <w:szCs w:val="28"/>
                <w:rtl/>
              </w:rPr>
              <w:t xml:space="preserve"> للآخرين.</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يطبق مهارات صنع القرار في الحياة اليومية. </w:t>
            </w:r>
          </w:p>
        </w:tc>
      </w:tr>
      <w:tr w:rsidR="004E177D" w:rsidRPr="004E177D" w:rsidTr="00BB46AD">
        <w:trPr>
          <w:trHeight w:val="315"/>
        </w:trPr>
        <w:tc>
          <w:tcPr>
            <w:tcW w:w="1383" w:type="dxa"/>
            <w:tcBorders>
              <w:top w:val="nil"/>
              <w:left w:val="single" w:sz="8"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single" w:sz="8" w:space="0" w:color="auto"/>
              <w:left w:val="single" w:sz="8"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العمل التطوعي</w:t>
            </w:r>
          </w:p>
        </w:tc>
        <w:tc>
          <w:tcPr>
            <w:tcW w:w="6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المبادئ التي يقوم عليها العمل التطوعي.</w:t>
            </w:r>
          </w:p>
        </w:tc>
      </w:tr>
      <w:tr w:rsidR="004E177D" w:rsidRPr="004E177D" w:rsidTr="00BB46AD">
        <w:trPr>
          <w:trHeight w:val="315"/>
        </w:trPr>
        <w:tc>
          <w:tcPr>
            <w:tcW w:w="1383" w:type="dxa"/>
            <w:tcBorders>
              <w:top w:val="nil"/>
              <w:left w:val="single" w:sz="8" w:space="0" w:color="auto"/>
              <w:bottom w:val="single" w:sz="4" w:space="0" w:color="auto"/>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nil"/>
              <w:bottom w:val="nil"/>
              <w:right w:val="nil"/>
            </w:tcBorders>
            <w:shd w:val="clear" w:color="000000" w:fill="FFFFFF"/>
            <w:noWrap/>
            <w:vAlign w:val="bottom"/>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8" w:space="0" w:color="auto"/>
              <w:bottom w:val="nil"/>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مجالات العمل التطوعي في المجتمع.</w:t>
            </w:r>
          </w:p>
        </w:tc>
      </w:tr>
      <w:tr w:rsidR="004E177D" w:rsidRPr="004E177D" w:rsidTr="00BB46AD">
        <w:trPr>
          <w:trHeight w:val="765"/>
        </w:trPr>
        <w:tc>
          <w:tcPr>
            <w:tcW w:w="1383" w:type="dxa"/>
            <w:vMerge w:val="restart"/>
            <w:tcBorders>
              <w:top w:val="single" w:sz="4" w:space="0" w:color="auto"/>
              <w:left w:val="single" w:sz="4" w:space="0" w:color="auto"/>
              <w:bottom w:val="nil"/>
              <w:right w:val="single" w:sz="4"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6"/>
                <w:szCs w:val="26"/>
              </w:rPr>
            </w:pPr>
            <w:r w:rsidRPr="004E177D">
              <w:rPr>
                <w:rFonts w:ascii="Arial" w:eastAsia="Times New Roman" w:hAnsi="Arial" w:cs="Arial"/>
                <w:b/>
                <w:bCs/>
                <w:sz w:val="26"/>
                <w:szCs w:val="26"/>
                <w:rtl/>
              </w:rPr>
              <w:t>المهارات الهندسية والصيانة البسيطة</w:t>
            </w:r>
          </w:p>
        </w:tc>
        <w:tc>
          <w:tcPr>
            <w:tcW w:w="1594" w:type="dxa"/>
            <w:vMerge w:val="restart"/>
            <w:tcBorders>
              <w:top w:val="single" w:sz="8" w:space="0" w:color="auto"/>
              <w:left w:val="single" w:sz="4"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الدارات الكهربائية البسيطة</w:t>
            </w:r>
          </w:p>
        </w:tc>
        <w:tc>
          <w:tcPr>
            <w:tcW w:w="6462"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مفهوم الرسم الرمزي والتفصيلي للدارة الكهربائية </w:t>
            </w:r>
            <w:r w:rsidR="004F1A3C" w:rsidRPr="004E177D">
              <w:rPr>
                <w:rFonts w:ascii="Arial" w:eastAsia="Times New Roman" w:hAnsi="Arial" w:cs="Arial" w:hint="cs"/>
                <w:sz w:val="28"/>
                <w:szCs w:val="28"/>
                <w:rtl/>
              </w:rPr>
              <w:t>ويميز بين</w:t>
            </w:r>
            <w:r w:rsidRPr="004E177D">
              <w:rPr>
                <w:rFonts w:ascii="Arial" w:eastAsia="Times New Roman" w:hAnsi="Arial" w:cs="Arial"/>
                <w:sz w:val="28"/>
                <w:szCs w:val="28"/>
                <w:rtl/>
              </w:rPr>
              <w:t xml:space="preserve"> الرسم الرمزي والتفصيلي </w:t>
            </w:r>
            <w:r w:rsidR="004F1A3C" w:rsidRPr="004E177D">
              <w:rPr>
                <w:rFonts w:ascii="Arial" w:eastAsia="Times New Roman" w:hAnsi="Arial" w:cs="Arial" w:hint="cs"/>
                <w:sz w:val="28"/>
                <w:szCs w:val="28"/>
                <w:rtl/>
              </w:rPr>
              <w:t>ويقرأ بعض</w:t>
            </w:r>
            <w:r w:rsidRPr="004E177D">
              <w:rPr>
                <w:rFonts w:ascii="Arial" w:eastAsia="Times New Roman" w:hAnsi="Arial" w:cs="Arial"/>
                <w:sz w:val="28"/>
                <w:szCs w:val="28"/>
                <w:rtl/>
              </w:rPr>
              <w:t xml:space="preserve"> الرموز الكهربائية  </w:t>
            </w:r>
          </w:p>
        </w:tc>
      </w:tr>
      <w:tr w:rsidR="004E177D" w:rsidRPr="004E177D" w:rsidTr="00BB46AD">
        <w:trPr>
          <w:trHeight w:val="1740"/>
        </w:trPr>
        <w:tc>
          <w:tcPr>
            <w:tcW w:w="1383" w:type="dxa"/>
            <w:vMerge/>
            <w:tcBorders>
              <w:top w:val="single" w:sz="8" w:space="0" w:color="auto"/>
              <w:left w:val="single" w:sz="4" w:space="0" w:color="auto"/>
              <w:bottom w:val="nil"/>
              <w:right w:val="single" w:sz="4" w:space="0" w:color="auto"/>
            </w:tcBorders>
            <w:vAlign w:val="center"/>
            <w:hideMark/>
          </w:tcPr>
          <w:p w:rsidR="00363FC1" w:rsidRPr="004E177D" w:rsidRDefault="00363FC1" w:rsidP="00363FC1">
            <w:pPr>
              <w:spacing w:after="0" w:line="240" w:lineRule="auto"/>
              <w:rPr>
                <w:rFonts w:ascii="Arial" w:eastAsia="Times New Roman" w:hAnsi="Arial" w:cs="Arial"/>
                <w:b/>
                <w:bCs/>
                <w:sz w:val="26"/>
                <w:szCs w:val="26"/>
              </w:rPr>
            </w:pPr>
          </w:p>
        </w:tc>
        <w:tc>
          <w:tcPr>
            <w:tcW w:w="1594" w:type="dxa"/>
            <w:vMerge/>
            <w:tcBorders>
              <w:top w:val="single" w:sz="8" w:space="0" w:color="auto"/>
              <w:left w:val="single" w:sz="4" w:space="0" w:color="auto"/>
              <w:bottom w:val="nil"/>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Calibri" w:eastAsia="Times New Roman" w:hAnsi="Calibri" w:cs="Times New Roman"/>
                <w:sz w:val="28"/>
                <w:szCs w:val="28"/>
              </w:rPr>
            </w:pPr>
            <w:r w:rsidRPr="004E177D">
              <w:rPr>
                <w:rFonts w:ascii="Calibri" w:eastAsia="Times New Roman" w:hAnsi="Calibri" w:cs="Times New Roman"/>
                <w:sz w:val="28"/>
                <w:szCs w:val="28"/>
                <w:rtl/>
              </w:rPr>
              <w:t xml:space="preserve">يستبدل مكونات دارة التمديدات الكهربائية مثل: إبريز عادي </w:t>
            </w:r>
            <w:r w:rsidR="003714C8" w:rsidRPr="004E177D">
              <w:rPr>
                <w:rFonts w:ascii="Calibri" w:eastAsia="Times New Roman" w:hAnsi="Calibri" w:cs="Times New Roman" w:hint="cs"/>
                <w:sz w:val="28"/>
                <w:szCs w:val="28"/>
                <w:rtl/>
              </w:rPr>
              <w:t>و</w:t>
            </w:r>
            <w:r w:rsidRPr="004E177D">
              <w:rPr>
                <w:rFonts w:ascii="Calibri" w:eastAsia="Times New Roman" w:hAnsi="Calibri" w:cs="Times New Roman"/>
                <w:sz w:val="28"/>
                <w:szCs w:val="28"/>
                <w:rtl/>
              </w:rPr>
              <w:t xml:space="preserve">ظاهر </w:t>
            </w:r>
            <w:r w:rsidR="004F1A3C" w:rsidRPr="004E177D">
              <w:rPr>
                <w:rFonts w:ascii="Calibri" w:eastAsia="Times New Roman" w:hAnsi="Calibri" w:cs="Times New Roman" w:hint="cs"/>
                <w:sz w:val="28"/>
                <w:szCs w:val="28"/>
                <w:rtl/>
              </w:rPr>
              <w:t>وتشغيله،</w:t>
            </w:r>
            <w:r w:rsidRPr="004E177D">
              <w:rPr>
                <w:rFonts w:ascii="Calibri" w:eastAsia="Times New Roman" w:hAnsi="Calibri" w:cs="Times New Roman"/>
                <w:sz w:val="28"/>
                <w:szCs w:val="28"/>
                <w:rtl/>
              </w:rPr>
              <w:t xml:space="preserve"> إبريز بور مع </w:t>
            </w:r>
            <w:r w:rsidR="003714C8" w:rsidRPr="004E177D">
              <w:rPr>
                <w:rFonts w:ascii="Calibri" w:eastAsia="Times New Roman" w:hAnsi="Calibri" w:cs="Times New Roman" w:hint="cs"/>
                <w:sz w:val="28"/>
                <w:szCs w:val="28"/>
                <w:rtl/>
              </w:rPr>
              <w:t>ال</w:t>
            </w:r>
            <w:r w:rsidRPr="004E177D">
              <w:rPr>
                <w:rFonts w:ascii="Calibri" w:eastAsia="Times New Roman" w:hAnsi="Calibri" w:cs="Times New Roman"/>
                <w:sz w:val="28"/>
                <w:szCs w:val="28"/>
                <w:rtl/>
              </w:rPr>
              <w:t xml:space="preserve">خط الأرضي وتشغيل الحمل </w:t>
            </w:r>
            <w:r w:rsidR="004F1A3C" w:rsidRPr="004E177D">
              <w:rPr>
                <w:rFonts w:ascii="Calibri" w:eastAsia="Times New Roman" w:hAnsi="Calibri" w:cs="Times New Roman" w:hint="cs"/>
                <w:sz w:val="28"/>
                <w:szCs w:val="28"/>
                <w:rtl/>
              </w:rPr>
              <w:t>عليه،</w:t>
            </w:r>
            <w:r w:rsidRPr="004E177D">
              <w:rPr>
                <w:rFonts w:ascii="Calibri" w:eastAsia="Times New Roman" w:hAnsi="Calibri" w:cs="Times New Roman"/>
                <w:sz w:val="28"/>
                <w:szCs w:val="28"/>
                <w:rtl/>
              </w:rPr>
              <w:t xml:space="preserve"> ووضع الأنابيب البلاستيكية </w:t>
            </w:r>
            <w:r w:rsidR="004F1A3C" w:rsidRPr="004E177D">
              <w:rPr>
                <w:rFonts w:ascii="Calibri" w:eastAsia="Times New Roman" w:hAnsi="Calibri" w:cs="Times New Roman" w:hint="cs"/>
                <w:sz w:val="28"/>
                <w:szCs w:val="28"/>
                <w:rtl/>
              </w:rPr>
              <w:t>وتثبيتها،</w:t>
            </w:r>
            <w:r w:rsidRPr="004E177D">
              <w:rPr>
                <w:rFonts w:ascii="Calibri" w:eastAsia="Times New Roman" w:hAnsi="Calibri" w:cs="Times New Roman"/>
                <w:sz w:val="28"/>
                <w:szCs w:val="28"/>
                <w:rtl/>
              </w:rPr>
              <w:t xml:space="preserve"> وثني الأنابيب البلاستيكية والحديدية </w:t>
            </w:r>
            <w:r w:rsidR="004F1A3C" w:rsidRPr="004E177D">
              <w:rPr>
                <w:rFonts w:ascii="Calibri" w:eastAsia="Times New Roman" w:hAnsi="Calibri" w:cs="Times New Roman" w:hint="cs"/>
                <w:sz w:val="28"/>
                <w:szCs w:val="28"/>
                <w:rtl/>
              </w:rPr>
              <w:t>ووصلها،</w:t>
            </w:r>
            <w:r w:rsidRPr="004E177D">
              <w:rPr>
                <w:rFonts w:ascii="Calibri" w:eastAsia="Times New Roman" w:hAnsi="Calibri" w:cs="Times New Roman"/>
                <w:sz w:val="28"/>
                <w:szCs w:val="28"/>
                <w:rtl/>
              </w:rPr>
              <w:t xml:space="preserve"> وتدكيك الأسلاك في </w:t>
            </w:r>
            <w:r w:rsidR="004F1A3C" w:rsidRPr="004E177D">
              <w:rPr>
                <w:rFonts w:ascii="Calibri" w:eastAsia="Times New Roman" w:hAnsi="Calibri" w:cs="Times New Roman" w:hint="cs"/>
                <w:sz w:val="28"/>
                <w:szCs w:val="28"/>
                <w:rtl/>
              </w:rPr>
              <w:t>الأنابيب،</w:t>
            </w:r>
            <w:r w:rsidRPr="004E177D">
              <w:rPr>
                <w:rFonts w:ascii="Calibri" w:eastAsia="Times New Roman" w:hAnsi="Calibri" w:cs="Times New Roman"/>
                <w:sz w:val="28"/>
                <w:szCs w:val="28"/>
                <w:rtl/>
              </w:rPr>
              <w:t xml:space="preserve"> وتركيب العلب في </w:t>
            </w:r>
            <w:r w:rsidR="004F1A3C" w:rsidRPr="004E177D">
              <w:rPr>
                <w:rFonts w:ascii="Calibri" w:eastAsia="Times New Roman" w:hAnsi="Calibri" w:cs="Times New Roman" w:hint="cs"/>
                <w:sz w:val="28"/>
                <w:szCs w:val="28"/>
                <w:rtl/>
              </w:rPr>
              <w:t>الجدران،</w:t>
            </w:r>
            <w:r w:rsidRPr="004E177D">
              <w:rPr>
                <w:rFonts w:ascii="Calibri" w:eastAsia="Times New Roman" w:hAnsi="Calibri" w:cs="Times New Roman"/>
                <w:sz w:val="28"/>
                <w:szCs w:val="28"/>
                <w:rtl/>
              </w:rPr>
              <w:t xml:space="preserve"> وتركيب المفاتيح الكهربائية.</w:t>
            </w:r>
          </w:p>
        </w:tc>
      </w:tr>
      <w:tr w:rsidR="004E177D" w:rsidRPr="004E177D" w:rsidTr="00BB46AD">
        <w:trPr>
          <w:trHeight w:val="300"/>
        </w:trPr>
        <w:tc>
          <w:tcPr>
            <w:tcW w:w="1383" w:type="dxa"/>
            <w:vMerge/>
            <w:tcBorders>
              <w:top w:val="single" w:sz="8" w:space="0" w:color="auto"/>
              <w:left w:val="single" w:sz="4" w:space="0" w:color="auto"/>
              <w:bottom w:val="nil"/>
              <w:right w:val="single" w:sz="4" w:space="0" w:color="auto"/>
            </w:tcBorders>
            <w:vAlign w:val="center"/>
            <w:hideMark/>
          </w:tcPr>
          <w:p w:rsidR="00363FC1" w:rsidRPr="004E177D" w:rsidRDefault="00363FC1" w:rsidP="00363FC1">
            <w:pPr>
              <w:spacing w:after="0" w:line="240" w:lineRule="auto"/>
              <w:rPr>
                <w:rFonts w:ascii="Arial" w:eastAsia="Times New Roman" w:hAnsi="Arial" w:cs="Arial"/>
                <w:b/>
                <w:bCs/>
                <w:sz w:val="26"/>
                <w:szCs w:val="26"/>
              </w:rPr>
            </w:pPr>
          </w:p>
        </w:tc>
        <w:tc>
          <w:tcPr>
            <w:tcW w:w="1594" w:type="dxa"/>
            <w:vMerge/>
            <w:tcBorders>
              <w:top w:val="single" w:sz="8" w:space="0" w:color="auto"/>
              <w:left w:val="single" w:sz="4" w:space="0" w:color="auto"/>
              <w:bottom w:val="nil"/>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ينفذ الدارات الكهربائية التالية:</w:t>
            </w:r>
          </w:p>
        </w:tc>
      </w:tr>
      <w:tr w:rsidR="004E177D" w:rsidRPr="004E177D" w:rsidTr="00BB46AD">
        <w:trPr>
          <w:trHeight w:val="645"/>
        </w:trPr>
        <w:tc>
          <w:tcPr>
            <w:tcW w:w="1383" w:type="dxa"/>
            <w:vMerge/>
            <w:tcBorders>
              <w:top w:val="single" w:sz="8" w:space="0" w:color="auto"/>
              <w:left w:val="single" w:sz="4" w:space="0" w:color="auto"/>
              <w:bottom w:val="nil"/>
              <w:right w:val="single" w:sz="4" w:space="0" w:color="auto"/>
            </w:tcBorders>
            <w:vAlign w:val="center"/>
            <w:hideMark/>
          </w:tcPr>
          <w:p w:rsidR="00363FC1" w:rsidRPr="004E177D" w:rsidRDefault="00363FC1" w:rsidP="00363FC1">
            <w:pPr>
              <w:spacing w:after="0" w:line="240" w:lineRule="auto"/>
              <w:rPr>
                <w:rFonts w:ascii="Arial" w:eastAsia="Times New Roman" w:hAnsi="Arial" w:cs="Arial"/>
                <w:b/>
                <w:bCs/>
                <w:sz w:val="26"/>
                <w:szCs w:val="26"/>
              </w:rPr>
            </w:pPr>
          </w:p>
        </w:tc>
        <w:tc>
          <w:tcPr>
            <w:tcW w:w="1594" w:type="dxa"/>
            <w:tcBorders>
              <w:top w:val="nil"/>
              <w:left w:val="single" w:sz="4"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Calibri" w:eastAsia="Times New Roman" w:hAnsi="Calibri" w:cs="Times New Roman"/>
                <w:sz w:val="28"/>
                <w:szCs w:val="28"/>
              </w:rPr>
            </w:pPr>
            <w:r w:rsidRPr="004E177D">
              <w:rPr>
                <w:rFonts w:ascii="Calibri" w:eastAsia="Times New Roman" w:hAnsi="Calibri" w:cs="Times New Roman"/>
                <w:sz w:val="28"/>
                <w:szCs w:val="28"/>
                <w:rtl/>
              </w:rPr>
              <w:t>- دارة إنارة مصباح كهربائي باستخدام مفتاح مفرد مع قاطع حماية.</w:t>
            </w:r>
          </w:p>
        </w:tc>
      </w:tr>
      <w:tr w:rsidR="004E177D" w:rsidRPr="004E177D" w:rsidTr="00BB46AD">
        <w:trPr>
          <w:trHeight w:val="705"/>
        </w:trPr>
        <w:tc>
          <w:tcPr>
            <w:tcW w:w="1383" w:type="dxa"/>
            <w:vMerge/>
            <w:tcBorders>
              <w:top w:val="single" w:sz="8" w:space="0" w:color="auto"/>
              <w:left w:val="single" w:sz="4" w:space="0" w:color="auto"/>
              <w:bottom w:val="nil"/>
              <w:right w:val="single" w:sz="4" w:space="0" w:color="auto"/>
            </w:tcBorders>
            <w:vAlign w:val="center"/>
            <w:hideMark/>
          </w:tcPr>
          <w:p w:rsidR="00363FC1" w:rsidRPr="004E177D" w:rsidRDefault="00363FC1" w:rsidP="00363FC1">
            <w:pPr>
              <w:spacing w:after="0" w:line="240" w:lineRule="auto"/>
              <w:rPr>
                <w:rFonts w:ascii="Arial" w:eastAsia="Times New Roman" w:hAnsi="Arial" w:cs="Arial"/>
                <w:b/>
                <w:bCs/>
                <w:sz w:val="26"/>
                <w:szCs w:val="26"/>
              </w:rPr>
            </w:pPr>
          </w:p>
        </w:tc>
        <w:tc>
          <w:tcPr>
            <w:tcW w:w="1594" w:type="dxa"/>
            <w:tcBorders>
              <w:top w:val="nil"/>
              <w:left w:val="single" w:sz="4"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nil"/>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 دارة إنارة مصباح فلوريسنت باستخدام مفتاح مفرد ومزدوج مع قاطع </w:t>
            </w:r>
            <w:r w:rsidR="004F1A3C" w:rsidRPr="004E177D">
              <w:rPr>
                <w:rFonts w:ascii="Arial" w:eastAsia="Times New Roman" w:hAnsi="Arial" w:cs="Arial" w:hint="cs"/>
                <w:sz w:val="28"/>
                <w:szCs w:val="28"/>
                <w:rtl/>
              </w:rPr>
              <w:t xml:space="preserve">حماية. </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single" w:sz="8" w:space="0" w:color="auto"/>
              <w:left w:val="single" w:sz="4"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مبادئ الصيانة للتركيبات الميكانيكية</w:t>
            </w:r>
          </w:p>
        </w:tc>
        <w:tc>
          <w:tcPr>
            <w:tcW w:w="6462"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مبادئ صيانة التركيبات الميكانيكية البسيطة.</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4" w:space="0" w:color="auto"/>
              <w:bottom w:val="nil"/>
              <w:right w:val="nil"/>
            </w:tcBorders>
            <w:shd w:val="clear" w:color="000000" w:fill="FFFFFF"/>
            <w:noWrap/>
            <w:vAlign w:val="bottom"/>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يجري الصيانة للتركيبات الميكانيكية مثل: </w:t>
            </w:r>
            <w:r w:rsidR="004F1A3C" w:rsidRPr="004E177D">
              <w:rPr>
                <w:rFonts w:ascii="Arial" w:eastAsia="Times New Roman" w:hAnsi="Arial" w:cs="Arial" w:hint="cs"/>
                <w:sz w:val="28"/>
                <w:szCs w:val="28"/>
                <w:rtl/>
              </w:rPr>
              <w:t>العربة،</w:t>
            </w:r>
            <w:r w:rsidRPr="004E177D">
              <w:rPr>
                <w:rFonts w:ascii="Arial" w:eastAsia="Times New Roman" w:hAnsi="Arial" w:cs="Arial"/>
                <w:sz w:val="28"/>
                <w:szCs w:val="28"/>
                <w:rtl/>
              </w:rPr>
              <w:t xml:space="preserve"> الدرجات الهوائية....</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single" w:sz="8" w:space="0" w:color="auto"/>
              <w:left w:val="single" w:sz="4" w:space="0" w:color="auto"/>
              <w:bottom w:val="single" w:sz="8" w:space="0" w:color="auto"/>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الصاج</w:t>
            </w:r>
          </w:p>
        </w:tc>
        <w:tc>
          <w:tcPr>
            <w:tcW w:w="6462" w:type="dxa"/>
            <w:tcBorders>
              <w:top w:val="single" w:sz="4" w:space="0" w:color="auto"/>
              <w:left w:val="single" w:sz="4" w:space="0" w:color="auto"/>
              <w:bottom w:val="nil"/>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استخدامات الصاج وأنواعه.</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lastRenderedPageBreak/>
              <w:t> </w:t>
            </w:r>
          </w:p>
        </w:tc>
        <w:tc>
          <w:tcPr>
            <w:tcW w:w="1594" w:type="dxa"/>
            <w:tcBorders>
              <w:top w:val="nil"/>
              <w:left w:val="single" w:sz="4"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لحام المعادن</w:t>
            </w:r>
          </w:p>
        </w:tc>
        <w:tc>
          <w:tcPr>
            <w:tcW w:w="6462"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يذكر أنواع اللحام للمعادن.</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4"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يميز بين أنوع اللحام.</w:t>
            </w:r>
          </w:p>
        </w:tc>
      </w:tr>
      <w:tr w:rsidR="004E177D" w:rsidRPr="004E177D" w:rsidTr="00BB46AD">
        <w:trPr>
          <w:trHeight w:val="82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4"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8"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يحضر سطح اللحام ويلحم القطع المعدنية متعددة السماكات باستخدام </w:t>
            </w:r>
            <w:r w:rsidR="004F1A3C" w:rsidRPr="004E177D">
              <w:rPr>
                <w:rFonts w:ascii="Arial" w:eastAsia="Times New Roman" w:hAnsi="Arial" w:cs="Arial" w:hint="cs"/>
                <w:sz w:val="28"/>
                <w:szCs w:val="28"/>
                <w:rtl/>
              </w:rPr>
              <w:t>لحام القوس</w:t>
            </w:r>
            <w:r w:rsidRPr="004E177D">
              <w:rPr>
                <w:rFonts w:ascii="Arial" w:eastAsia="Times New Roman" w:hAnsi="Arial" w:cs="Arial"/>
                <w:sz w:val="28"/>
                <w:szCs w:val="28"/>
                <w:rtl/>
              </w:rPr>
              <w:t xml:space="preserve"> الكهربائي.</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single" w:sz="8" w:space="0" w:color="auto"/>
              <w:left w:val="single" w:sz="4"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Calibri" w:eastAsia="Times New Roman" w:hAnsi="Calibri" w:cs="Times New Roman"/>
                <w:b/>
                <w:bCs/>
                <w:sz w:val="24"/>
                <w:szCs w:val="24"/>
              </w:rPr>
            </w:pPr>
            <w:r w:rsidRPr="004E177D">
              <w:rPr>
                <w:rFonts w:ascii="Calibri" w:eastAsia="Times New Roman" w:hAnsi="Calibri" w:cs="Times New Roman"/>
                <w:b/>
                <w:bCs/>
                <w:sz w:val="24"/>
                <w:szCs w:val="24"/>
                <w:rtl/>
              </w:rPr>
              <w:t>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الأدوات المستخدمة في أعمال الدهان.</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4" w:space="0" w:color="auto"/>
              <w:bottom w:val="nil"/>
              <w:right w:val="single" w:sz="8"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4"/>
                <w:szCs w:val="24"/>
              </w:rPr>
            </w:pPr>
            <w:r w:rsidRPr="004E177D">
              <w:rPr>
                <w:rFonts w:ascii="Arial" w:eastAsia="Times New Roman" w:hAnsi="Arial" w:cs="Arial"/>
                <w:b/>
                <w:bCs/>
                <w:sz w:val="24"/>
                <w:szCs w:val="24"/>
                <w:rtl/>
              </w:rPr>
              <w:t xml:space="preserve">الدهان </w:t>
            </w: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يجهز الجدران لعملية الدهان مثل: </w:t>
            </w:r>
            <w:r w:rsidR="004F1A3C" w:rsidRPr="004E177D">
              <w:rPr>
                <w:rFonts w:ascii="Arial" w:eastAsia="Times New Roman" w:hAnsi="Arial" w:cs="Arial" w:hint="cs"/>
                <w:sz w:val="28"/>
                <w:szCs w:val="28"/>
                <w:rtl/>
              </w:rPr>
              <w:t>حف</w:t>
            </w:r>
            <w:r w:rsidRPr="004E177D">
              <w:rPr>
                <w:rFonts w:ascii="Arial" w:eastAsia="Times New Roman" w:hAnsi="Arial" w:cs="Arial"/>
                <w:sz w:val="28"/>
                <w:szCs w:val="28"/>
                <w:rtl/>
              </w:rPr>
              <w:t xml:space="preserve"> ومعالجة للسطح.</w:t>
            </w:r>
          </w:p>
        </w:tc>
      </w:tr>
      <w:tr w:rsidR="004E177D" w:rsidRPr="004E177D" w:rsidTr="00BB46AD">
        <w:trPr>
          <w:trHeight w:val="96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4" w:space="0" w:color="auto"/>
              <w:bottom w:val="nil"/>
              <w:right w:val="single" w:sz="8"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6462" w:type="dxa"/>
            <w:tcBorders>
              <w:top w:val="nil"/>
              <w:left w:val="single" w:sz="4" w:space="0" w:color="auto"/>
              <w:bottom w:val="nil"/>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يدهن الجدران باستخدام الفرشاة العادية </w:t>
            </w:r>
            <w:r w:rsidR="004F1A3C" w:rsidRPr="004E177D">
              <w:rPr>
                <w:rFonts w:ascii="Arial" w:eastAsia="Times New Roman" w:hAnsi="Arial" w:cs="Arial" w:hint="cs"/>
                <w:sz w:val="28"/>
                <w:szCs w:val="28"/>
                <w:rtl/>
              </w:rPr>
              <w:t>والأسطوانية ويميز</w:t>
            </w:r>
            <w:r w:rsidRPr="004E177D">
              <w:rPr>
                <w:rFonts w:ascii="Arial" w:eastAsia="Times New Roman" w:hAnsi="Arial" w:cs="Arial"/>
                <w:sz w:val="28"/>
                <w:szCs w:val="28"/>
                <w:rtl/>
              </w:rPr>
              <w:t xml:space="preserve"> بين أنواع دهانات الاسطح.</w:t>
            </w:r>
          </w:p>
        </w:tc>
      </w:tr>
      <w:tr w:rsidR="004E177D" w:rsidRPr="004E177D" w:rsidTr="00BB46AD">
        <w:trPr>
          <w:trHeight w:val="315"/>
        </w:trPr>
        <w:tc>
          <w:tcPr>
            <w:tcW w:w="1383" w:type="dxa"/>
            <w:tcBorders>
              <w:top w:val="single" w:sz="8" w:space="0" w:color="auto"/>
              <w:left w:val="single" w:sz="4" w:space="0" w:color="auto"/>
              <w:bottom w:val="nil"/>
              <w:right w:val="single" w:sz="4" w:space="0" w:color="auto"/>
            </w:tcBorders>
            <w:shd w:val="clear" w:color="000000" w:fill="FFFFFF"/>
            <w:vAlign w:val="center"/>
            <w:hideMark/>
          </w:tcPr>
          <w:p w:rsidR="00BB46AD" w:rsidRPr="004E177D" w:rsidRDefault="00BB46AD" w:rsidP="00363FC1">
            <w:pPr>
              <w:bidi/>
              <w:spacing w:after="0" w:line="240" w:lineRule="auto"/>
              <w:rPr>
                <w:rFonts w:ascii="Arial" w:eastAsia="Times New Roman" w:hAnsi="Arial" w:cs="Arial"/>
                <w:b/>
                <w:bCs/>
                <w:sz w:val="26"/>
                <w:szCs w:val="26"/>
                <w:rtl/>
              </w:rPr>
            </w:pPr>
          </w:p>
          <w:p w:rsidR="00363FC1" w:rsidRPr="004E177D" w:rsidRDefault="00363FC1" w:rsidP="00BB46AD">
            <w:pPr>
              <w:bidi/>
              <w:spacing w:after="0" w:line="240" w:lineRule="auto"/>
              <w:rPr>
                <w:rFonts w:ascii="Arial" w:eastAsia="Times New Roman" w:hAnsi="Arial" w:cs="Arial"/>
                <w:b/>
                <w:bCs/>
                <w:sz w:val="26"/>
                <w:szCs w:val="26"/>
              </w:rPr>
            </w:pPr>
            <w:r w:rsidRPr="004E177D">
              <w:rPr>
                <w:rFonts w:ascii="Arial" w:eastAsia="Times New Roman" w:hAnsi="Arial" w:cs="Arial"/>
                <w:b/>
                <w:bCs/>
                <w:sz w:val="26"/>
                <w:szCs w:val="26"/>
                <w:rtl/>
              </w:rPr>
              <w:t>الزراعة والبيئة</w:t>
            </w:r>
          </w:p>
        </w:tc>
        <w:tc>
          <w:tcPr>
            <w:tcW w:w="1594"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انتاج الخضروات والفواكه</w:t>
            </w:r>
          </w:p>
        </w:tc>
        <w:tc>
          <w:tcPr>
            <w:tcW w:w="6462"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مفهوم التصنيع الغذائي المنزلي.</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vAlign w:val="center"/>
            <w:hideMark/>
          </w:tcPr>
          <w:p w:rsidR="00363FC1" w:rsidRPr="004E177D" w:rsidRDefault="00363FC1" w:rsidP="00363FC1">
            <w:pPr>
              <w:spacing w:after="0" w:line="240" w:lineRule="auto"/>
              <w:rPr>
                <w:rFonts w:ascii="Arial" w:eastAsia="Times New Roman" w:hAnsi="Arial" w:cs="Arial"/>
                <w:b/>
                <w:bCs/>
                <w:sz w:val="26"/>
                <w:szCs w:val="26"/>
              </w:rPr>
            </w:pPr>
            <w:r w:rsidRPr="004E177D">
              <w:rPr>
                <w:rFonts w:ascii="Arial" w:eastAsia="Times New Roman" w:hAnsi="Arial" w:cs="Arial"/>
                <w:b/>
                <w:bCs/>
                <w:sz w:val="26"/>
                <w:szCs w:val="26"/>
              </w:rPr>
              <w:t> </w:t>
            </w:r>
          </w:p>
        </w:tc>
        <w:tc>
          <w:tcPr>
            <w:tcW w:w="1594" w:type="dxa"/>
            <w:vMerge/>
            <w:tcBorders>
              <w:top w:val="single" w:sz="8" w:space="0" w:color="auto"/>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أنواع الخضروات والفواكه القابلة للتصنيع.</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single" w:sz="8" w:space="0" w:color="auto"/>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يميز بين الطرائق المتبعة في التصنيع.</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single" w:sz="8" w:space="0" w:color="auto"/>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يقوم بعمليات التصنيع للخضار </w:t>
            </w:r>
            <w:r w:rsidR="004F1A3C" w:rsidRPr="004E177D">
              <w:rPr>
                <w:rFonts w:ascii="Arial" w:eastAsia="Times New Roman" w:hAnsi="Arial" w:cs="Arial" w:hint="cs"/>
                <w:sz w:val="28"/>
                <w:szCs w:val="28"/>
                <w:rtl/>
              </w:rPr>
              <w:t>والفواكه،</w:t>
            </w:r>
            <w:r w:rsidRPr="004E177D">
              <w:rPr>
                <w:rFonts w:ascii="Arial" w:eastAsia="Times New Roman" w:hAnsi="Arial" w:cs="Arial"/>
                <w:sz w:val="28"/>
                <w:szCs w:val="28"/>
                <w:rtl/>
              </w:rPr>
              <w:t xml:space="preserve"> مثل: </w:t>
            </w:r>
            <w:r w:rsidR="004F1A3C" w:rsidRPr="004E177D">
              <w:rPr>
                <w:rFonts w:ascii="Arial" w:eastAsia="Times New Roman" w:hAnsi="Arial" w:cs="Arial" w:hint="cs"/>
                <w:sz w:val="28"/>
                <w:szCs w:val="28"/>
                <w:rtl/>
              </w:rPr>
              <w:t>المربيات،</w:t>
            </w:r>
            <w:r w:rsidRPr="004E177D">
              <w:rPr>
                <w:rFonts w:ascii="Arial" w:eastAsia="Times New Roman" w:hAnsi="Arial" w:cs="Arial"/>
                <w:sz w:val="28"/>
                <w:szCs w:val="28"/>
                <w:rtl/>
              </w:rPr>
              <w:t xml:space="preserve"> المخللات....</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single" w:sz="8" w:space="0" w:color="auto"/>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يميز بين طرق حفظ الاغذية  </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val="restart"/>
            <w:tcBorders>
              <w:top w:val="nil"/>
              <w:left w:val="single" w:sz="4"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تدوير المخلفات العضوية</w:t>
            </w:r>
          </w:p>
        </w:tc>
        <w:tc>
          <w:tcPr>
            <w:tcW w:w="6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مفهوم التدوير.</w:t>
            </w:r>
          </w:p>
        </w:tc>
      </w:tr>
      <w:tr w:rsidR="004E177D" w:rsidRPr="004E177D" w:rsidTr="00BB46AD">
        <w:trPr>
          <w:trHeight w:val="72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w:t>
            </w:r>
            <w:r w:rsidR="004F1A3C" w:rsidRPr="004E177D">
              <w:rPr>
                <w:rFonts w:ascii="Arial" w:eastAsia="Times New Roman" w:hAnsi="Arial" w:cs="Arial" w:hint="cs"/>
                <w:sz w:val="28"/>
                <w:szCs w:val="28"/>
                <w:rtl/>
              </w:rPr>
              <w:t>أثر</w:t>
            </w:r>
            <w:r w:rsidRPr="004E177D">
              <w:rPr>
                <w:rFonts w:ascii="Arial" w:eastAsia="Times New Roman" w:hAnsi="Arial" w:cs="Arial"/>
                <w:sz w:val="28"/>
                <w:szCs w:val="28"/>
                <w:rtl/>
              </w:rPr>
              <w:t xml:space="preserve"> المواد العضوية وإجراءات السلامة العامة للمحافظة على البيئة</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8" w:space="0" w:color="auto"/>
              <w:bottom w:val="nil"/>
              <w:right w:val="single" w:sz="8"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يحدد المواد والأدوات اللازمة لعملية التدوير.</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val="restart"/>
            <w:tcBorders>
              <w:top w:val="nil"/>
              <w:left w:val="single" w:sz="4"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مشاريع زراعية انتاجية</w:t>
            </w:r>
          </w:p>
        </w:tc>
        <w:tc>
          <w:tcPr>
            <w:tcW w:w="6462"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الاحتياجات والأماكن المناسبة لزراعة الفطر.</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يزرع الأبواغ في بيئة زراعية ملائمة.</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nil"/>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صنع الحليب إلى مشتقاته.</w:t>
            </w:r>
          </w:p>
        </w:tc>
      </w:tr>
      <w:tr w:rsidR="004E177D" w:rsidRPr="004E177D" w:rsidTr="00BB46AD">
        <w:trPr>
          <w:trHeight w:val="750"/>
        </w:trPr>
        <w:tc>
          <w:tcPr>
            <w:tcW w:w="1383" w:type="dxa"/>
            <w:tcBorders>
              <w:top w:val="single" w:sz="8" w:space="0" w:color="auto"/>
              <w:left w:val="single" w:sz="4" w:space="0" w:color="auto"/>
              <w:bottom w:val="nil"/>
              <w:right w:val="single" w:sz="4" w:space="0" w:color="auto"/>
            </w:tcBorders>
            <w:shd w:val="clear" w:color="000000" w:fill="FFFFFF"/>
            <w:vAlign w:val="center"/>
            <w:hideMark/>
          </w:tcPr>
          <w:p w:rsidR="00363FC1" w:rsidRPr="004E177D" w:rsidRDefault="00363FC1" w:rsidP="00363FC1">
            <w:pPr>
              <w:bidi/>
              <w:spacing w:after="0" w:line="240" w:lineRule="auto"/>
              <w:rPr>
                <w:rFonts w:ascii="Arial" w:eastAsia="Times New Roman" w:hAnsi="Arial" w:cs="Arial"/>
                <w:b/>
                <w:bCs/>
                <w:sz w:val="26"/>
                <w:szCs w:val="26"/>
              </w:rPr>
            </w:pPr>
            <w:r w:rsidRPr="004E177D">
              <w:rPr>
                <w:rFonts w:ascii="Arial" w:eastAsia="Times New Roman" w:hAnsi="Arial" w:cs="Arial"/>
                <w:b/>
                <w:bCs/>
                <w:sz w:val="26"/>
                <w:szCs w:val="26"/>
                <w:rtl/>
              </w:rPr>
              <w:t>الاقتصاد والتكنولوجيا</w:t>
            </w:r>
          </w:p>
        </w:tc>
        <w:tc>
          <w:tcPr>
            <w:tcW w:w="1594" w:type="dxa"/>
            <w:vMerge w:val="restart"/>
            <w:tcBorders>
              <w:top w:val="nil"/>
              <w:left w:val="single" w:sz="4"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المستندات المستخدمة في الاعمال التجارية</w:t>
            </w:r>
          </w:p>
        </w:tc>
        <w:tc>
          <w:tcPr>
            <w:tcW w:w="6462"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مفهوم الفاتورة </w:t>
            </w:r>
            <w:r w:rsidR="004F1A3C" w:rsidRPr="004E177D">
              <w:rPr>
                <w:rFonts w:ascii="Arial" w:eastAsia="Times New Roman" w:hAnsi="Arial" w:cs="Arial" w:hint="cs"/>
                <w:sz w:val="28"/>
                <w:szCs w:val="28"/>
                <w:rtl/>
              </w:rPr>
              <w:t>التجارية،</w:t>
            </w:r>
            <w:r w:rsidRPr="004E177D">
              <w:rPr>
                <w:rFonts w:ascii="Arial" w:eastAsia="Times New Roman" w:hAnsi="Arial" w:cs="Arial"/>
                <w:sz w:val="28"/>
                <w:szCs w:val="28"/>
                <w:rtl/>
              </w:rPr>
              <w:t xml:space="preserve"> ومستندات الإدخال </w:t>
            </w:r>
            <w:r w:rsidR="004F1A3C" w:rsidRPr="004E177D">
              <w:rPr>
                <w:rFonts w:ascii="Arial" w:eastAsia="Times New Roman" w:hAnsi="Arial" w:cs="Arial" w:hint="cs"/>
                <w:sz w:val="28"/>
                <w:szCs w:val="28"/>
                <w:rtl/>
              </w:rPr>
              <w:t>والإخراج،</w:t>
            </w:r>
            <w:r w:rsidRPr="004E177D">
              <w:rPr>
                <w:rFonts w:ascii="Arial" w:eastAsia="Times New Roman" w:hAnsi="Arial" w:cs="Arial"/>
                <w:sz w:val="28"/>
                <w:szCs w:val="28"/>
                <w:rtl/>
              </w:rPr>
              <w:t xml:space="preserve"> </w:t>
            </w:r>
            <w:r w:rsidR="004F1A3C" w:rsidRPr="004E177D">
              <w:rPr>
                <w:rFonts w:ascii="Arial" w:eastAsia="Times New Roman" w:hAnsi="Arial" w:cs="Arial" w:hint="cs"/>
                <w:sz w:val="28"/>
                <w:szCs w:val="28"/>
                <w:rtl/>
              </w:rPr>
              <w:t>والقبض،</w:t>
            </w:r>
            <w:r w:rsidRPr="004E177D">
              <w:rPr>
                <w:rFonts w:ascii="Arial" w:eastAsia="Times New Roman" w:hAnsi="Arial" w:cs="Arial"/>
                <w:sz w:val="28"/>
                <w:szCs w:val="28"/>
                <w:rtl/>
              </w:rPr>
              <w:t xml:space="preserve"> والصرف.</w:t>
            </w:r>
          </w:p>
        </w:tc>
      </w:tr>
      <w:tr w:rsidR="004E177D" w:rsidRPr="004E177D" w:rsidTr="00BB46AD">
        <w:trPr>
          <w:trHeight w:val="780"/>
        </w:trPr>
        <w:tc>
          <w:tcPr>
            <w:tcW w:w="1383" w:type="dxa"/>
            <w:tcBorders>
              <w:top w:val="nil"/>
              <w:left w:val="single" w:sz="4" w:space="0" w:color="auto"/>
              <w:bottom w:val="nil"/>
              <w:right w:val="single" w:sz="4" w:space="0" w:color="auto"/>
            </w:tcBorders>
            <w:shd w:val="clear" w:color="000000" w:fill="FFFFFF"/>
            <w:vAlign w:val="center"/>
            <w:hideMark/>
          </w:tcPr>
          <w:p w:rsidR="00363FC1" w:rsidRPr="004E177D" w:rsidRDefault="00363FC1" w:rsidP="00363FC1">
            <w:pPr>
              <w:spacing w:after="0" w:line="240" w:lineRule="auto"/>
              <w:rPr>
                <w:rFonts w:ascii="Arial" w:eastAsia="Times New Roman" w:hAnsi="Arial" w:cs="Arial"/>
                <w:b/>
                <w:bCs/>
                <w:sz w:val="26"/>
                <w:szCs w:val="26"/>
              </w:rPr>
            </w:pPr>
            <w:r w:rsidRPr="004E177D">
              <w:rPr>
                <w:rFonts w:ascii="Arial" w:eastAsia="Times New Roman" w:hAnsi="Arial" w:cs="Arial"/>
                <w:b/>
                <w:bCs/>
                <w:sz w:val="26"/>
                <w:szCs w:val="26"/>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nil"/>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يميز بين مستندات الادخال والاخراج ومستندات القبض والصرف</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val="restart"/>
            <w:tcBorders>
              <w:top w:val="nil"/>
              <w:left w:val="single" w:sz="4"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المحاسبة في العمليات الاقتصادية</w:t>
            </w:r>
          </w:p>
        </w:tc>
        <w:tc>
          <w:tcPr>
            <w:tcW w:w="6462"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مفهوم علم </w:t>
            </w:r>
            <w:r w:rsidR="004F1A3C" w:rsidRPr="004E177D">
              <w:rPr>
                <w:rFonts w:ascii="Arial" w:eastAsia="Times New Roman" w:hAnsi="Arial" w:cs="Arial" w:hint="cs"/>
                <w:sz w:val="28"/>
                <w:szCs w:val="28"/>
                <w:rtl/>
              </w:rPr>
              <w:t>المحاسبة،</w:t>
            </w:r>
            <w:r w:rsidRPr="004E177D">
              <w:rPr>
                <w:rFonts w:ascii="Arial" w:eastAsia="Times New Roman" w:hAnsi="Arial" w:cs="Arial"/>
                <w:sz w:val="28"/>
                <w:szCs w:val="28"/>
                <w:rtl/>
              </w:rPr>
              <w:t xml:space="preserve"> وأهدافها.</w:t>
            </w:r>
          </w:p>
        </w:tc>
      </w:tr>
      <w:tr w:rsidR="004E177D" w:rsidRPr="004E177D" w:rsidTr="00BB46AD">
        <w:trPr>
          <w:trHeight w:val="55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nil"/>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مفهوم كلّ من: </w:t>
            </w:r>
            <w:r w:rsidR="004F1A3C" w:rsidRPr="004E177D">
              <w:rPr>
                <w:rFonts w:ascii="Arial" w:eastAsia="Times New Roman" w:hAnsi="Arial" w:cs="Arial" w:hint="cs"/>
                <w:sz w:val="28"/>
                <w:szCs w:val="28"/>
                <w:rtl/>
              </w:rPr>
              <w:t>الإيرادات،</w:t>
            </w:r>
            <w:r w:rsidRPr="004E177D">
              <w:rPr>
                <w:rFonts w:ascii="Arial" w:eastAsia="Times New Roman" w:hAnsi="Arial" w:cs="Arial"/>
                <w:sz w:val="28"/>
                <w:szCs w:val="28"/>
                <w:rtl/>
              </w:rPr>
              <w:t xml:space="preserve"> </w:t>
            </w:r>
            <w:r w:rsidR="004F1A3C" w:rsidRPr="004E177D">
              <w:rPr>
                <w:rFonts w:ascii="Arial" w:eastAsia="Times New Roman" w:hAnsi="Arial" w:cs="Arial" w:hint="cs"/>
                <w:sz w:val="28"/>
                <w:szCs w:val="28"/>
                <w:rtl/>
              </w:rPr>
              <w:t>والمصروفات،</w:t>
            </w:r>
            <w:r w:rsidRPr="004E177D">
              <w:rPr>
                <w:rFonts w:ascii="Arial" w:eastAsia="Times New Roman" w:hAnsi="Arial" w:cs="Arial"/>
                <w:sz w:val="28"/>
                <w:szCs w:val="28"/>
                <w:rtl/>
              </w:rPr>
              <w:t xml:space="preserve"> </w:t>
            </w:r>
            <w:r w:rsidR="004F1A3C" w:rsidRPr="004E177D">
              <w:rPr>
                <w:rFonts w:ascii="Arial" w:eastAsia="Times New Roman" w:hAnsi="Arial" w:cs="Arial" w:hint="cs"/>
                <w:sz w:val="28"/>
                <w:szCs w:val="28"/>
                <w:rtl/>
              </w:rPr>
              <w:t>والموجودات،</w:t>
            </w:r>
            <w:r w:rsidRPr="004E177D">
              <w:rPr>
                <w:rFonts w:ascii="Arial" w:eastAsia="Times New Roman" w:hAnsi="Arial" w:cs="Arial"/>
                <w:sz w:val="28"/>
                <w:szCs w:val="28"/>
                <w:rtl/>
              </w:rPr>
              <w:t xml:space="preserve"> والمطلوبات.</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val="restart"/>
            <w:tcBorders>
              <w:top w:val="nil"/>
              <w:left w:val="single" w:sz="4"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المشاريع الانتاجية الصغيرة</w:t>
            </w:r>
          </w:p>
        </w:tc>
        <w:tc>
          <w:tcPr>
            <w:tcW w:w="6462"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مفهوم المشاريع الإنتاجية.</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nil"/>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يشرح خطوات إعداد المشروع.</w:t>
            </w:r>
          </w:p>
        </w:tc>
      </w:tr>
      <w:tr w:rsidR="004E177D" w:rsidRPr="004E177D" w:rsidTr="00BB46AD">
        <w:trPr>
          <w:trHeight w:val="75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tcBorders>
              <w:top w:val="nil"/>
              <w:left w:val="single" w:sz="4" w:space="0" w:color="auto"/>
              <w:bottom w:val="single" w:sz="8" w:space="0" w:color="auto"/>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طرائق البحث عن عمل</w:t>
            </w:r>
          </w:p>
        </w:tc>
        <w:tc>
          <w:tcPr>
            <w:tcW w:w="6462" w:type="dxa"/>
            <w:tcBorders>
              <w:top w:val="single" w:sz="8" w:space="0" w:color="auto"/>
              <w:left w:val="single" w:sz="8" w:space="0" w:color="auto"/>
              <w:bottom w:val="single" w:sz="8" w:space="0" w:color="auto"/>
              <w:right w:val="single" w:sz="4" w:space="0" w:color="auto"/>
            </w:tcBorders>
            <w:shd w:val="clear" w:color="000000" w:fill="FFFFFF"/>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مفهومي السيرة </w:t>
            </w:r>
            <w:r w:rsidR="004F1A3C" w:rsidRPr="004E177D">
              <w:rPr>
                <w:rFonts w:ascii="Arial" w:eastAsia="Times New Roman" w:hAnsi="Arial" w:cs="Arial" w:hint="cs"/>
                <w:sz w:val="28"/>
                <w:szCs w:val="28"/>
                <w:rtl/>
              </w:rPr>
              <w:t>الذاتية،</w:t>
            </w:r>
            <w:r w:rsidRPr="004E177D">
              <w:rPr>
                <w:rFonts w:ascii="Arial" w:eastAsia="Times New Roman" w:hAnsi="Arial" w:cs="Arial"/>
                <w:sz w:val="28"/>
                <w:szCs w:val="28"/>
                <w:rtl/>
              </w:rPr>
              <w:t xml:space="preserve"> والمقابلة الشخصية.</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val="restart"/>
            <w:tcBorders>
              <w:top w:val="nil"/>
              <w:left w:val="single" w:sz="4"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الفرص التعليمية</w:t>
            </w:r>
          </w:p>
        </w:tc>
        <w:tc>
          <w:tcPr>
            <w:tcW w:w="6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أنوع التعليم الثانوي والجامعي ذات العلاقة بالمهن.</w:t>
            </w:r>
          </w:p>
        </w:tc>
      </w:tr>
      <w:tr w:rsidR="004E177D" w:rsidRPr="004E177D" w:rsidTr="00BB46AD">
        <w:trPr>
          <w:trHeight w:val="915"/>
        </w:trPr>
        <w:tc>
          <w:tcPr>
            <w:tcW w:w="1383" w:type="dxa"/>
            <w:tcBorders>
              <w:top w:val="nil"/>
              <w:left w:val="single" w:sz="4" w:space="0" w:color="auto"/>
              <w:bottom w:val="single" w:sz="8" w:space="0" w:color="auto"/>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lastRenderedPageBreak/>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استخدام وسائل التكنولوجيا لجمع المعلومات المتعلقة بالمهن وحاجات السوق. </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vAlign w:val="center"/>
            <w:hideMark/>
          </w:tcPr>
          <w:p w:rsidR="00363FC1" w:rsidRPr="004E177D" w:rsidRDefault="00363FC1" w:rsidP="00363FC1">
            <w:pPr>
              <w:bidi/>
              <w:spacing w:after="0" w:line="240" w:lineRule="auto"/>
              <w:rPr>
                <w:rFonts w:ascii="Calibri" w:eastAsia="Times New Roman" w:hAnsi="Calibri" w:cs="Times New Roman"/>
                <w:b/>
                <w:bCs/>
                <w:sz w:val="24"/>
                <w:szCs w:val="24"/>
              </w:rPr>
            </w:pPr>
            <w:r w:rsidRPr="004E177D">
              <w:rPr>
                <w:rFonts w:ascii="Calibri" w:eastAsia="Times New Roman" w:hAnsi="Calibri" w:cs="Times New Roman"/>
                <w:b/>
                <w:bCs/>
                <w:sz w:val="24"/>
                <w:szCs w:val="24"/>
                <w:rtl/>
              </w:rPr>
              <w:t> </w:t>
            </w:r>
          </w:p>
        </w:tc>
        <w:tc>
          <w:tcPr>
            <w:tcW w:w="1594" w:type="dxa"/>
            <w:vMerge w:val="restart"/>
            <w:tcBorders>
              <w:top w:val="nil"/>
              <w:left w:val="single" w:sz="4"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قسم الاستقبال والتدبير الفندقي</w:t>
            </w:r>
          </w:p>
        </w:tc>
        <w:tc>
          <w:tcPr>
            <w:tcW w:w="6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مفهوم الإيواء.</w:t>
            </w:r>
          </w:p>
        </w:tc>
      </w:tr>
      <w:tr w:rsidR="004E177D" w:rsidRPr="004E177D" w:rsidTr="00BB46AD">
        <w:trPr>
          <w:trHeight w:val="300"/>
        </w:trPr>
        <w:tc>
          <w:tcPr>
            <w:tcW w:w="1383" w:type="dxa"/>
            <w:vMerge w:val="restart"/>
            <w:tcBorders>
              <w:top w:val="nil"/>
              <w:left w:val="single" w:sz="4" w:space="0" w:color="auto"/>
              <w:bottom w:val="nil"/>
              <w:right w:val="single" w:sz="4"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6"/>
                <w:szCs w:val="26"/>
              </w:rPr>
            </w:pPr>
            <w:r w:rsidRPr="004E177D">
              <w:rPr>
                <w:rFonts w:ascii="Arial" w:eastAsia="Times New Roman" w:hAnsi="Arial" w:cs="Arial"/>
                <w:b/>
                <w:bCs/>
                <w:sz w:val="26"/>
                <w:szCs w:val="26"/>
                <w:rtl/>
              </w:rPr>
              <w:t>الفندقة والسياحة</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8"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يشرح اقسام الإيواء وطبيعة </w:t>
            </w:r>
            <w:r w:rsidR="004F1A3C" w:rsidRPr="004E177D">
              <w:rPr>
                <w:rFonts w:ascii="Arial" w:eastAsia="Times New Roman" w:hAnsi="Arial" w:cs="Arial" w:hint="cs"/>
                <w:sz w:val="28"/>
                <w:szCs w:val="28"/>
                <w:rtl/>
              </w:rPr>
              <w:t>عملها،</w:t>
            </w:r>
            <w:r w:rsidRPr="004E177D">
              <w:rPr>
                <w:rFonts w:ascii="Arial" w:eastAsia="Times New Roman" w:hAnsi="Arial" w:cs="Arial"/>
                <w:sz w:val="28"/>
                <w:szCs w:val="28"/>
                <w:rtl/>
              </w:rPr>
              <w:t xml:space="preserve"> مثل: قسم </w:t>
            </w:r>
            <w:r w:rsidR="004F1A3C" w:rsidRPr="004E177D">
              <w:rPr>
                <w:rFonts w:ascii="Arial" w:eastAsia="Times New Roman" w:hAnsi="Arial" w:cs="Arial" w:hint="cs"/>
                <w:sz w:val="28"/>
                <w:szCs w:val="28"/>
                <w:rtl/>
              </w:rPr>
              <w:t>الاستقبال،</w:t>
            </w:r>
            <w:r w:rsidRPr="004E177D">
              <w:rPr>
                <w:rFonts w:ascii="Arial" w:eastAsia="Times New Roman" w:hAnsi="Arial" w:cs="Arial"/>
                <w:sz w:val="28"/>
                <w:szCs w:val="28"/>
                <w:rtl/>
              </w:rPr>
              <w:t xml:space="preserve"> وقسم التدبير الفندقي.</w:t>
            </w:r>
          </w:p>
        </w:tc>
      </w:tr>
      <w:tr w:rsidR="004E177D" w:rsidRPr="004E177D" w:rsidTr="00BB46AD">
        <w:trPr>
          <w:trHeight w:val="315"/>
        </w:trPr>
        <w:tc>
          <w:tcPr>
            <w:tcW w:w="1383" w:type="dxa"/>
            <w:vMerge/>
            <w:tcBorders>
              <w:top w:val="nil"/>
              <w:left w:val="single" w:sz="4" w:space="0" w:color="auto"/>
              <w:bottom w:val="nil"/>
              <w:right w:val="single" w:sz="4" w:space="0" w:color="auto"/>
            </w:tcBorders>
            <w:vAlign w:val="center"/>
            <w:hideMark/>
          </w:tcPr>
          <w:p w:rsidR="00363FC1" w:rsidRPr="004E177D" w:rsidRDefault="00363FC1" w:rsidP="00363FC1">
            <w:pPr>
              <w:spacing w:after="0" w:line="240" w:lineRule="auto"/>
              <w:rPr>
                <w:rFonts w:ascii="Arial" w:eastAsia="Times New Roman" w:hAnsi="Arial" w:cs="Arial"/>
                <w:b/>
                <w:bCs/>
                <w:sz w:val="26"/>
                <w:szCs w:val="26"/>
              </w:rPr>
            </w:pP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nil"/>
              <w:bottom w:val="nil"/>
              <w:right w:val="nil"/>
            </w:tcBorders>
            <w:shd w:val="clear" w:color="000000" w:fill="FFFFFF"/>
            <w:vAlign w:val="center"/>
            <w:hideMark/>
          </w:tcPr>
          <w:p w:rsidR="00363FC1" w:rsidRPr="004E177D" w:rsidRDefault="00363FC1" w:rsidP="00E463CB">
            <w:pPr>
              <w:bidi/>
              <w:spacing w:after="0" w:line="240" w:lineRule="auto"/>
              <w:ind w:firstLineChars="100" w:firstLine="280"/>
              <w:rPr>
                <w:rFonts w:ascii="Calibri" w:eastAsia="Times New Roman" w:hAnsi="Calibri" w:cs="Times New Roman"/>
                <w:sz w:val="28"/>
                <w:szCs w:val="28"/>
              </w:rPr>
            </w:pPr>
            <w:r w:rsidRPr="004E177D">
              <w:rPr>
                <w:rFonts w:ascii="Calibri" w:eastAsia="Times New Roman" w:hAnsi="Calibri" w:cs="Times New Roman"/>
                <w:sz w:val="28"/>
                <w:szCs w:val="28"/>
                <w:rtl/>
              </w:rPr>
              <w:t xml:space="preserve">يعرف الصفات والمهارات الواجب توافرها في موظف الاستقبال. </w:t>
            </w:r>
          </w:p>
        </w:tc>
      </w:tr>
      <w:tr w:rsidR="004E177D" w:rsidRPr="004E177D" w:rsidTr="00BB46AD">
        <w:trPr>
          <w:trHeight w:val="300"/>
        </w:trPr>
        <w:tc>
          <w:tcPr>
            <w:tcW w:w="1383" w:type="dxa"/>
            <w:vMerge/>
            <w:tcBorders>
              <w:top w:val="nil"/>
              <w:left w:val="single" w:sz="4" w:space="0" w:color="auto"/>
              <w:bottom w:val="nil"/>
              <w:right w:val="single" w:sz="4" w:space="0" w:color="auto"/>
            </w:tcBorders>
            <w:vAlign w:val="center"/>
            <w:hideMark/>
          </w:tcPr>
          <w:p w:rsidR="00363FC1" w:rsidRPr="004E177D" w:rsidRDefault="00363FC1" w:rsidP="00363FC1">
            <w:pPr>
              <w:spacing w:after="0" w:line="240" w:lineRule="auto"/>
              <w:rPr>
                <w:rFonts w:ascii="Arial" w:eastAsia="Times New Roman" w:hAnsi="Arial" w:cs="Arial"/>
                <w:b/>
                <w:bCs/>
                <w:sz w:val="26"/>
                <w:szCs w:val="26"/>
              </w:rPr>
            </w:pP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يطبق مهارات موظف الاستقبال.</w:t>
            </w:r>
          </w:p>
        </w:tc>
      </w:tr>
      <w:tr w:rsidR="004E177D" w:rsidRPr="004E177D" w:rsidTr="00BB46AD">
        <w:trPr>
          <w:trHeight w:val="315"/>
        </w:trPr>
        <w:tc>
          <w:tcPr>
            <w:tcW w:w="1383" w:type="dxa"/>
            <w:vMerge/>
            <w:tcBorders>
              <w:top w:val="nil"/>
              <w:left w:val="single" w:sz="4" w:space="0" w:color="auto"/>
              <w:bottom w:val="nil"/>
              <w:right w:val="single" w:sz="4" w:space="0" w:color="auto"/>
            </w:tcBorders>
            <w:vAlign w:val="center"/>
            <w:hideMark/>
          </w:tcPr>
          <w:p w:rsidR="00363FC1" w:rsidRPr="004E177D" w:rsidRDefault="00363FC1" w:rsidP="00363FC1">
            <w:pPr>
              <w:spacing w:after="0" w:line="240" w:lineRule="auto"/>
              <w:rPr>
                <w:rFonts w:ascii="Arial" w:eastAsia="Times New Roman" w:hAnsi="Arial" w:cs="Arial"/>
                <w:b/>
                <w:bCs/>
                <w:sz w:val="26"/>
                <w:szCs w:val="26"/>
              </w:rPr>
            </w:pP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يتقن مهارة فرش السرير وترتيبه.</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val="restart"/>
            <w:tcBorders>
              <w:top w:val="nil"/>
              <w:left w:val="single" w:sz="4"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تقديم خدمة الصحن الجاهز</w:t>
            </w:r>
          </w:p>
        </w:tc>
        <w:tc>
          <w:tcPr>
            <w:tcW w:w="6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طرق خدمة الصحن الجاهز.</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8"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يقدم الطعام بطرق مختلفة لخدمة الصحن الجاهز.</w:t>
            </w:r>
          </w:p>
        </w:tc>
      </w:tr>
      <w:tr w:rsidR="004E177D" w:rsidRPr="004E177D" w:rsidTr="00BB46AD">
        <w:trPr>
          <w:trHeight w:val="79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val="restart"/>
            <w:tcBorders>
              <w:top w:val="nil"/>
              <w:left w:val="single" w:sz="4"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اختيار اللحوم الحمراء والبيضاء</w:t>
            </w:r>
          </w:p>
        </w:tc>
        <w:tc>
          <w:tcPr>
            <w:tcW w:w="6462" w:type="dxa"/>
            <w:tcBorders>
              <w:top w:val="nil"/>
              <w:left w:val="nil"/>
              <w:bottom w:val="nil"/>
              <w:right w:val="nil"/>
            </w:tcBorders>
            <w:shd w:val="clear" w:color="000000" w:fill="FFFFFF"/>
            <w:noWrap/>
            <w:vAlign w:val="bottom"/>
            <w:hideMark/>
          </w:tcPr>
          <w:p w:rsidR="00363FC1" w:rsidRPr="004E177D" w:rsidRDefault="00363FC1" w:rsidP="00E463CB">
            <w:pPr>
              <w:bidi/>
              <w:spacing w:after="0" w:line="240" w:lineRule="auto"/>
              <w:rPr>
                <w:rFonts w:ascii="Calibri" w:eastAsia="Times New Roman" w:hAnsi="Calibri" w:cs="Times New Roman"/>
                <w:sz w:val="28"/>
                <w:szCs w:val="28"/>
              </w:rPr>
            </w:pPr>
            <w:r w:rsidRPr="004E177D">
              <w:rPr>
                <w:rFonts w:ascii="Calibri" w:eastAsia="Times New Roman" w:hAnsi="Calibri" w:cs="Times New Roman"/>
                <w:sz w:val="28"/>
                <w:szCs w:val="28"/>
                <w:rtl/>
              </w:rPr>
              <w:t xml:space="preserve">يعرف أسس وشروط اختيار أصناف اللحوم الحمراء أو البيضاء الجيدة. </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يعرف مقاطع اللحوم المناسبة لطرائق الطه</w:t>
            </w:r>
            <w:r w:rsidR="003714C8" w:rsidRPr="004E177D">
              <w:rPr>
                <w:rFonts w:ascii="Arial" w:eastAsia="Times New Roman" w:hAnsi="Arial" w:cs="Arial" w:hint="cs"/>
                <w:sz w:val="28"/>
                <w:szCs w:val="28"/>
                <w:rtl/>
              </w:rPr>
              <w:t>ي</w:t>
            </w:r>
            <w:r w:rsidRPr="004E177D">
              <w:rPr>
                <w:rFonts w:ascii="Arial" w:eastAsia="Times New Roman" w:hAnsi="Arial" w:cs="Arial"/>
                <w:sz w:val="28"/>
                <w:szCs w:val="28"/>
                <w:rtl/>
              </w:rPr>
              <w:t xml:space="preserve"> المختلفة.</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nil"/>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يعد اطباق متنوعة من اللحوم الحمراء.</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val="restart"/>
            <w:tcBorders>
              <w:top w:val="nil"/>
              <w:left w:val="single" w:sz="4" w:space="0" w:color="auto"/>
              <w:bottom w:val="single" w:sz="8" w:space="0" w:color="000000"/>
              <w:right w:val="single" w:sz="8" w:space="0" w:color="auto"/>
            </w:tcBorders>
            <w:shd w:val="clear" w:color="000000" w:fill="FFFFFF"/>
            <w:vAlign w:val="center"/>
            <w:hideMark/>
          </w:tcPr>
          <w:p w:rsidR="00363FC1" w:rsidRPr="004E177D" w:rsidRDefault="00363FC1" w:rsidP="00363FC1">
            <w:pPr>
              <w:bidi/>
              <w:spacing w:after="0" w:line="240" w:lineRule="auto"/>
              <w:jc w:val="center"/>
              <w:rPr>
                <w:rFonts w:ascii="Arial" w:eastAsia="Times New Roman" w:hAnsi="Arial" w:cs="Arial"/>
                <w:b/>
                <w:bCs/>
                <w:sz w:val="24"/>
                <w:szCs w:val="24"/>
              </w:rPr>
            </w:pPr>
            <w:r w:rsidRPr="004E177D">
              <w:rPr>
                <w:rFonts w:ascii="Arial" w:eastAsia="Times New Roman" w:hAnsi="Arial" w:cs="Arial"/>
                <w:b/>
                <w:bCs/>
                <w:sz w:val="24"/>
                <w:szCs w:val="24"/>
                <w:rtl/>
              </w:rPr>
              <w:t>اعداد العجائن</w:t>
            </w:r>
          </w:p>
        </w:tc>
        <w:tc>
          <w:tcPr>
            <w:tcW w:w="6462"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أنواع العجائن مثل: </w:t>
            </w:r>
            <w:r w:rsidR="004F1A3C" w:rsidRPr="004E177D">
              <w:rPr>
                <w:rFonts w:ascii="Arial" w:eastAsia="Times New Roman" w:hAnsi="Arial" w:cs="Arial" w:hint="cs"/>
                <w:sz w:val="28"/>
                <w:szCs w:val="28"/>
                <w:rtl/>
              </w:rPr>
              <w:t>البيتزا،</w:t>
            </w:r>
            <w:r w:rsidRPr="004E177D">
              <w:rPr>
                <w:rFonts w:ascii="Arial" w:eastAsia="Times New Roman" w:hAnsi="Arial" w:cs="Arial"/>
                <w:sz w:val="28"/>
                <w:szCs w:val="28"/>
                <w:rtl/>
              </w:rPr>
              <w:t xml:space="preserve"> </w:t>
            </w:r>
            <w:r w:rsidR="004F1A3C" w:rsidRPr="004E177D">
              <w:rPr>
                <w:rFonts w:ascii="Arial" w:eastAsia="Times New Roman" w:hAnsi="Arial" w:cs="Arial" w:hint="cs"/>
                <w:sz w:val="28"/>
                <w:szCs w:val="28"/>
                <w:rtl/>
              </w:rPr>
              <w:t>والصفيحة،</w:t>
            </w:r>
            <w:r w:rsidRPr="004E177D">
              <w:rPr>
                <w:rFonts w:ascii="Arial" w:eastAsia="Times New Roman" w:hAnsi="Arial" w:cs="Arial"/>
                <w:sz w:val="28"/>
                <w:szCs w:val="28"/>
                <w:rtl/>
              </w:rPr>
              <w:t xml:space="preserve"> </w:t>
            </w:r>
            <w:r w:rsidR="004F1A3C" w:rsidRPr="004E177D">
              <w:rPr>
                <w:rFonts w:ascii="Arial" w:eastAsia="Times New Roman" w:hAnsi="Arial" w:cs="Arial" w:hint="cs"/>
                <w:sz w:val="28"/>
                <w:szCs w:val="28"/>
                <w:rtl/>
              </w:rPr>
              <w:t>والسبانخ،</w:t>
            </w:r>
            <w:r w:rsidRPr="004E177D">
              <w:rPr>
                <w:rFonts w:ascii="Arial" w:eastAsia="Times New Roman" w:hAnsi="Arial" w:cs="Arial"/>
                <w:sz w:val="28"/>
                <w:szCs w:val="28"/>
                <w:rtl/>
              </w:rPr>
              <w:t xml:space="preserve"> واللحمة.</w:t>
            </w:r>
          </w:p>
        </w:tc>
      </w:tr>
      <w:tr w:rsidR="004E177D" w:rsidRPr="004E177D" w:rsidTr="00BB46AD">
        <w:trPr>
          <w:trHeight w:val="315"/>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يعرف أنوع </w:t>
            </w:r>
            <w:r w:rsidR="004F1A3C" w:rsidRPr="004E177D">
              <w:rPr>
                <w:rFonts w:ascii="Arial" w:eastAsia="Times New Roman" w:hAnsi="Arial" w:cs="Arial" w:hint="cs"/>
                <w:sz w:val="28"/>
                <w:szCs w:val="28"/>
                <w:rtl/>
              </w:rPr>
              <w:t>الحلوى،</w:t>
            </w:r>
            <w:r w:rsidRPr="004E177D">
              <w:rPr>
                <w:rFonts w:ascii="Arial" w:eastAsia="Times New Roman" w:hAnsi="Arial" w:cs="Arial"/>
                <w:sz w:val="28"/>
                <w:szCs w:val="28"/>
                <w:rtl/>
              </w:rPr>
              <w:t xml:space="preserve"> مثل: الكعكة </w:t>
            </w:r>
            <w:r w:rsidR="004F1A3C" w:rsidRPr="004E177D">
              <w:rPr>
                <w:rFonts w:ascii="Arial" w:eastAsia="Times New Roman" w:hAnsi="Arial" w:cs="Arial" w:hint="cs"/>
                <w:sz w:val="28"/>
                <w:szCs w:val="28"/>
                <w:rtl/>
              </w:rPr>
              <w:t>الإنجليزية،</w:t>
            </w:r>
            <w:r w:rsidRPr="004E177D">
              <w:rPr>
                <w:rFonts w:ascii="Arial" w:eastAsia="Times New Roman" w:hAnsi="Arial" w:cs="Arial"/>
                <w:sz w:val="28"/>
                <w:szCs w:val="28"/>
                <w:rtl/>
              </w:rPr>
              <w:t xml:space="preserve"> والكعكة الأساسية.</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يعد البيتزا.</w:t>
            </w:r>
          </w:p>
        </w:tc>
      </w:tr>
      <w:tr w:rsidR="004E177D" w:rsidRPr="004E177D" w:rsidTr="00BB46AD">
        <w:trPr>
          <w:trHeight w:val="300"/>
        </w:trPr>
        <w:tc>
          <w:tcPr>
            <w:tcW w:w="1383" w:type="dxa"/>
            <w:tcBorders>
              <w:top w:val="nil"/>
              <w:left w:val="single" w:sz="4" w:space="0" w:color="auto"/>
              <w:bottom w:val="nil"/>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4"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يعد الكعكات كالإنجليزية.</w:t>
            </w:r>
          </w:p>
        </w:tc>
      </w:tr>
      <w:tr w:rsidR="004E177D" w:rsidRPr="004E177D" w:rsidTr="00BB46AD">
        <w:trPr>
          <w:trHeight w:val="300"/>
        </w:trPr>
        <w:tc>
          <w:tcPr>
            <w:tcW w:w="1383" w:type="dxa"/>
            <w:tcBorders>
              <w:top w:val="nil"/>
              <w:left w:val="single" w:sz="4" w:space="0" w:color="auto"/>
              <w:bottom w:val="single" w:sz="4" w:space="0" w:color="auto"/>
              <w:right w:val="single" w:sz="4" w:space="0" w:color="auto"/>
            </w:tcBorders>
            <w:shd w:val="clear" w:color="000000" w:fill="FFFFFF"/>
            <w:hideMark/>
          </w:tcPr>
          <w:p w:rsidR="00363FC1" w:rsidRPr="004E177D" w:rsidRDefault="00363FC1" w:rsidP="00363FC1">
            <w:pPr>
              <w:spacing w:after="0" w:line="240" w:lineRule="auto"/>
              <w:rPr>
                <w:rFonts w:ascii="Calibri" w:eastAsia="Times New Roman" w:hAnsi="Calibri" w:cs="Times New Roman"/>
              </w:rPr>
            </w:pPr>
            <w:r w:rsidRPr="004E177D">
              <w:rPr>
                <w:rFonts w:ascii="Calibri" w:eastAsia="Times New Roman" w:hAnsi="Calibri" w:cs="Times New Roman"/>
              </w:rPr>
              <w:t> </w:t>
            </w:r>
          </w:p>
        </w:tc>
        <w:tc>
          <w:tcPr>
            <w:tcW w:w="1594" w:type="dxa"/>
            <w:vMerge/>
            <w:tcBorders>
              <w:top w:val="nil"/>
              <w:left w:val="single" w:sz="4" w:space="0" w:color="auto"/>
              <w:bottom w:val="single" w:sz="8" w:space="0" w:color="000000"/>
              <w:right w:val="single" w:sz="8" w:space="0" w:color="auto"/>
            </w:tcBorders>
            <w:vAlign w:val="center"/>
            <w:hideMark/>
          </w:tcPr>
          <w:p w:rsidR="00363FC1" w:rsidRPr="004E177D" w:rsidRDefault="00363FC1" w:rsidP="00363FC1">
            <w:pPr>
              <w:spacing w:after="0" w:line="240" w:lineRule="auto"/>
              <w:rPr>
                <w:rFonts w:ascii="Arial" w:eastAsia="Times New Roman" w:hAnsi="Arial" w:cs="Arial"/>
                <w:b/>
                <w:bCs/>
                <w:sz w:val="24"/>
                <w:szCs w:val="24"/>
              </w:rPr>
            </w:pPr>
          </w:p>
        </w:tc>
        <w:tc>
          <w:tcPr>
            <w:tcW w:w="6462" w:type="dxa"/>
            <w:tcBorders>
              <w:top w:val="nil"/>
              <w:left w:val="single" w:sz="4" w:space="0" w:color="auto"/>
              <w:bottom w:val="single" w:sz="8" w:space="0" w:color="auto"/>
              <w:right w:val="single" w:sz="4" w:space="0" w:color="auto"/>
            </w:tcBorders>
            <w:shd w:val="clear" w:color="000000" w:fill="FFFFFF"/>
            <w:vAlign w:val="center"/>
            <w:hideMark/>
          </w:tcPr>
          <w:p w:rsidR="00363FC1" w:rsidRPr="004E177D" w:rsidRDefault="00363FC1" w:rsidP="00E463CB">
            <w:pPr>
              <w:bidi/>
              <w:spacing w:after="0" w:line="240" w:lineRule="auto"/>
              <w:rPr>
                <w:rFonts w:ascii="Arial" w:eastAsia="Times New Roman" w:hAnsi="Arial" w:cs="Arial"/>
                <w:sz w:val="28"/>
                <w:szCs w:val="28"/>
              </w:rPr>
            </w:pPr>
            <w:r w:rsidRPr="004E177D">
              <w:rPr>
                <w:rFonts w:ascii="Arial" w:eastAsia="Times New Roman" w:hAnsi="Arial" w:cs="Arial"/>
                <w:sz w:val="28"/>
                <w:szCs w:val="28"/>
                <w:rtl/>
              </w:rPr>
              <w:t xml:space="preserve">يعد العجائن كعجينة السبانخ. </w:t>
            </w:r>
          </w:p>
        </w:tc>
      </w:tr>
    </w:tbl>
    <w:p w:rsidR="00363FC1" w:rsidRPr="004E177D" w:rsidRDefault="00363FC1" w:rsidP="00363FC1">
      <w:pPr>
        <w:bidi/>
        <w:ind w:left="-858"/>
        <w:rPr>
          <w:rFonts w:ascii="Simplified Arabic" w:hAnsi="Simplified Arabic" w:cs="Simplified Arabic"/>
          <w:b/>
          <w:bCs/>
          <w:sz w:val="28"/>
          <w:szCs w:val="28"/>
          <w:lang w:bidi="ar-JO"/>
        </w:rPr>
      </w:pPr>
    </w:p>
    <w:p w:rsidR="00CE323C" w:rsidRPr="004E177D" w:rsidRDefault="00CE323C" w:rsidP="0062684D">
      <w:pPr>
        <w:bidi/>
        <w:rPr>
          <w:rFonts w:ascii="Simplified Arabic" w:hAnsi="Simplified Arabic" w:cs="Simplified Arabic"/>
          <w:b/>
          <w:bCs/>
          <w:sz w:val="28"/>
          <w:szCs w:val="28"/>
          <w:rtl/>
          <w:lang w:bidi="ar-JO"/>
        </w:rPr>
      </w:pPr>
    </w:p>
    <w:p w:rsidR="007A107F" w:rsidRPr="004E177D" w:rsidRDefault="007A107F" w:rsidP="007A107F">
      <w:pPr>
        <w:bidi/>
        <w:rPr>
          <w:rFonts w:ascii="Simplified Arabic" w:hAnsi="Simplified Arabic" w:cs="Simplified Arabic"/>
          <w:b/>
          <w:bCs/>
          <w:sz w:val="28"/>
          <w:szCs w:val="28"/>
          <w:rtl/>
          <w:lang w:bidi="ar-JO"/>
        </w:rPr>
      </w:pPr>
    </w:p>
    <w:p w:rsidR="007A107F" w:rsidRPr="004E177D" w:rsidRDefault="007A107F" w:rsidP="007A107F">
      <w:pPr>
        <w:bidi/>
        <w:rPr>
          <w:rFonts w:ascii="Simplified Arabic" w:hAnsi="Simplified Arabic" w:cs="Simplified Arabic"/>
          <w:b/>
          <w:bCs/>
          <w:sz w:val="28"/>
          <w:szCs w:val="28"/>
          <w:rtl/>
          <w:lang w:bidi="ar-JO"/>
        </w:rPr>
      </w:pPr>
    </w:p>
    <w:p w:rsidR="007A107F" w:rsidRPr="004E177D" w:rsidRDefault="007A107F" w:rsidP="007A107F">
      <w:pPr>
        <w:bidi/>
        <w:rPr>
          <w:rFonts w:ascii="Simplified Arabic" w:hAnsi="Simplified Arabic" w:cs="Simplified Arabic"/>
          <w:b/>
          <w:bCs/>
          <w:sz w:val="28"/>
          <w:szCs w:val="28"/>
          <w:rtl/>
          <w:lang w:bidi="ar-JO"/>
        </w:rPr>
      </w:pPr>
    </w:p>
    <w:p w:rsidR="007A107F" w:rsidRPr="004E177D" w:rsidRDefault="007A107F" w:rsidP="007A107F">
      <w:pPr>
        <w:bidi/>
        <w:rPr>
          <w:rFonts w:ascii="Simplified Arabic" w:hAnsi="Simplified Arabic" w:cs="Simplified Arabic"/>
          <w:b/>
          <w:bCs/>
          <w:sz w:val="28"/>
          <w:szCs w:val="28"/>
          <w:rtl/>
          <w:lang w:bidi="ar-JO"/>
        </w:rPr>
      </w:pPr>
    </w:p>
    <w:p w:rsidR="007A107F" w:rsidRPr="004E177D" w:rsidRDefault="007A107F" w:rsidP="007A107F">
      <w:pPr>
        <w:bidi/>
        <w:rPr>
          <w:rFonts w:ascii="Simplified Arabic" w:hAnsi="Simplified Arabic" w:cs="Simplified Arabic"/>
          <w:b/>
          <w:bCs/>
          <w:sz w:val="28"/>
          <w:szCs w:val="28"/>
          <w:rtl/>
          <w:lang w:bidi="ar-JO"/>
        </w:rPr>
      </w:pPr>
    </w:p>
    <w:p w:rsidR="007A107F" w:rsidRPr="004E177D" w:rsidRDefault="007A107F" w:rsidP="007A107F">
      <w:pPr>
        <w:bidi/>
        <w:rPr>
          <w:rFonts w:ascii="Simplified Arabic" w:hAnsi="Simplified Arabic" w:cs="Simplified Arabic"/>
          <w:b/>
          <w:bCs/>
          <w:sz w:val="28"/>
          <w:szCs w:val="28"/>
          <w:rtl/>
          <w:lang w:bidi="ar-JO"/>
        </w:rPr>
      </w:pPr>
    </w:p>
    <w:p w:rsidR="00AF6FF0" w:rsidRPr="004E177D" w:rsidRDefault="00AF6FF0" w:rsidP="005853DB">
      <w:pPr>
        <w:bidi/>
        <w:rPr>
          <w:rFonts w:ascii="Simplified Arabic" w:hAnsi="Simplified Arabic" w:cs="Simplified Arabic"/>
          <w:b/>
          <w:bCs/>
          <w:sz w:val="36"/>
          <w:szCs w:val="36"/>
          <w:rtl/>
          <w:lang w:bidi="ar-JO"/>
        </w:rPr>
      </w:pPr>
      <w:r w:rsidRPr="004E177D">
        <w:rPr>
          <w:rFonts w:ascii="Simplified Arabic" w:hAnsi="Simplified Arabic" w:cs="Simplified Arabic" w:hint="cs"/>
          <w:b/>
          <w:bCs/>
          <w:sz w:val="36"/>
          <w:szCs w:val="36"/>
          <w:rtl/>
          <w:lang w:bidi="ar-JO"/>
        </w:rPr>
        <w:lastRenderedPageBreak/>
        <w:t xml:space="preserve">ثالثاً: الكفايات المهنية لتخصص </w:t>
      </w:r>
      <w:r w:rsidR="006E6EEB" w:rsidRPr="004E177D">
        <w:rPr>
          <w:rFonts w:ascii="Simplified Arabic" w:hAnsi="Simplified Arabic" w:cs="Simplified Arabic" w:hint="cs"/>
          <w:b/>
          <w:bCs/>
          <w:sz w:val="36"/>
          <w:szCs w:val="36"/>
          <w:rtl/>
          <w:lang w:bidi="ar-JO"/>
        </w:rPr>
        <w:t xml:space="preserve">التربية المهنية </w:t>
      </w:r>
    </w:p>
    <w:tbl>
      <w:tblPr>
        <w:tblStyle w:val="TableGrid"/>
        <w:tblW w:w="0" w:type="auto"/>
        <w:tblLook w:val="04A0" w:firstRow="1" w:lastRow="0" w:firstColumn="1" w:lastColumn="0" w:noHBand="0" w:noVBand="1"/>
      </w:tblPr>
      <w:tblGrid>
        <w:gridCol w:w="3963"/>
        <w:gridCol w:w="2365"/>
        <w:gridCol w:w="2302"/>
      </w:tblGrid>
      <w:tr w:rsidR="004E177D" w:rsidRPr="004E177D" w:rsidTr="00E463CB">
        <w:tc>
          <w:tcPr>
            <w:tcW w:w="3963" w:type="dxa"/>
            <w:shd w:val="clear" w:color="auto" w:fill="D9D9D9" w:themeFill="background1" w:themeFillShade="D9"/>
          </w:tcPr>
          <w:p w:rsidR="00E37792" w:rsidRPr="004E177D" w:rsidRDefault="00E37792" w:rsidP="00E463CB">
            <w:pPr>
              <w:bidi/>
              <w:jc w:val="center"/>
              <w:rPr>
                <w:b/>
                <w:bCs/>
                <w:sz w:val="26"/>
                <w:szCs w:val="26"/>
                <w:rtl/>
                <w:lang w:bidi="ar-JO"/>
              </w:rPr>
            </w:pPr>
            <w:r w:rsidRPr="004E177D">
              <w:rPr>
                <w:rFonts w:hint="cs"/>
                <w:b/>
                <w:bCs/>
                <w:sz w:val="26"/>
                <w:szCs w:val="26"/>
                <w:rtl/>
                <w:lang w:bidi="ar-JO"/>
              </w:rPr>
              <w:t>المؤشرات</w:t>
            </w:r>
          </w:p>
        </w:tc>
        <w:tc>
          <w:tcPr>
            <w:tcW w:w="2365" w:type="dxa"/>
            <w:shd w:val="clear" w:color="auto" w:fill="D9D9D9" w:themeFill="background1" w:themeFillShade="D9"/>
          </w:tcPr>
          <w:p w:rsidR="00E37792" w:rsidRPr="004E177D" w:rsidRDefault="00E37792" w:rsidP="00E463CB">
            <w:pPr>
              <w:jc w:val="center"/>
              <w:rPr>
                <w:b/>
                <w:bCs/>
                <w:sz w:val="26"/>
                <w:szCs w:val="26"/>
                <w:lang w:bidi="ar-JO"/>
              </w:rPr>
            </w:pPr>
            <w:r w:rsidRPr="004E177D">
              <w:rPr>
                <w:rFonts w:hint="cs"/>
                <w:b/>
                <w:bCs/>
                <w:sz w:val="26"/>
                <w:szCs w:val="26"/>
                <w:rtl/>
                <w:lang w:bidi="ar-JO"/>
              </w:rPr>
              <w:t>المجال الفرعي</w:t>
            </w:r>
          </w:p>
        </w:tc>
        <w:tc>
          <w:tcPr>
            <w:tcW w:w="2302" w:type="dxa"/>
            <w:shd w:val="clear" w:color="auto" w:fill="D9D9D9" w:themeFill="background1" w:themeFillShade="D9"/>
          </w:tcPr>
          <w:p w:rsidR="00E37792" w:rsidRPr="004E177D" w:rsidRDefault="00E37792" w:rsidP="00E463CB">
            <w:pPr>
              <w:bidi/>
              <w:jc w:val="center"/>
              <w:rPr>
                <w:b/>
                <w:bCs/>
                <w:sz w:val="26"/>
                <w:szCs w:val="26"/>
                <w:rtl/>
                <w:lang w:bidi="ar-JO"/>
              </w:rPr>
            </w:pPr>
            <w:r w:rsidRPr="004E177D">
              <w:rPr>
                <w:rFonts w:hint="cs"/>
                <w:b/>
                <w:bCs/>
                <w:sz w:val="26"/>
                <w:szCs w:val="26"/>
                <w:rtl/>
                <w:lang w:bidi="ar-JO"/>
              </w:rPr>
              <w:t>المجال الرئيس</w:t>
            </w:r>
          </w:p>
        </w:tc>
      </w:tr>
      <w:tr w:rsidR="004E177D" w:rsidRPr="004E177D" w:rsidTr="004F1A3C">
        <w:trPr>
          <w:trHeight w:val="1218"/>
        </w:trPr>
        <w:tc>
          <w:tcPr>
            <w:tcW w:w="3963" w:type="dxa"/>
          </w:tcPr>
          <w:p w:rsidR="00BB46AD" w:rsidRPr="004E177D" w:rsidRDefault="00BB46AD" w:rsidP="00E463CB">
            <w:pPr>
              <w:bidi/>
              <w:jc w:val="lowKashida"/>
              <w:rPr>
                <w:b/>
                <w:bCs/>
                <w:sz w:val="24"/>
                <w:szCs w:val="24"/>
                <w:rtl/>
                <w:lang w:bidi="ar-JO"/>
              </w:rPr>
            </w:pPr>
            <w:r w:rsidRPr="004E177D">
              <w:rPr>
                <w:rFonts w:cs="Arial" w:hint="cs"/>
                <w:b/>
                <w:bCs/>
                <w:sz w:val="24"/>
                <w:szCs w:val="24"/>
                <w:rtl/>
                <w:lang w:bidi="ar-JO"/>
              </w:rPr>
              <w:t>يعُرف النظريات</w:t>
            </w:r>
            <w:r w:rsidRPr="004E177D">
              <w:rPr>
                <w:rFonts w:cs="Arial"/>
                <w:b/>
                <w:bCs/>
                <w:sz w:val="24"/>
                <w:szCs w:val="24"/>
                <w:rtl/>
                <w:lang w:bidi="ar-JO"/>
              </w:rPr>
              <w:t xml:space="preserve"> </w:t>
            </w:r>
            <w:r w:rsidRPr="004E177D">
              <w:rPr>
                <w:rFonts w:cs="Arial" w:hint="cs"/>
                <w:b/>
                <w:bCs/>
                <w:sz w:val="24"/>
                <w:szCs w:val="24"/>
                <w:rtl/>
                <w:lang w:bidi="ar-JO"/>
              </w:rPr>
              <w:t>السلوكية</w:t>
            </w:r>
            <w:r w:rsidRPr="004E177D">
              <w:rPr>
                <w:rFonts w:cs="Arial"/>
                <w:b/>
                <w:bCs/>
                <w:sz w:val="24"/>
                <w:szCs w:val="24"/>
                <w:rtl/>
                <w:lang w:bidi="ar-JO"/>
              </w:rPr>
              <w:t xml:space="preserve"> </w:t>
            </w:r>
            <w:r w:rsidRPr="004E177D">
              <w:rPr>
                <w:rFonts w:cs="Arial" w:hint="cs"/>
                <w:b/>
                <w:bCs/>
                <w:sz w:val="24"/>
                <w:szCs w:val="24"/>
                <w:rtl/>
                <w:lang w:bidi="ar-JO"/>
              </w:rPr>
              <w:t>والمعرفية والبنائية والاجتماعية وكيفية</w:t>
            </w:r>
            <w:r w:rsidRPr="004E177D">
              <w:rPr>
                <w:rFonts w:cs="Arial"/>
                <w:b/>
                <w:bCs/>
                <w:sz w:val="24"/>
                <w:szCs w:val="24"/>
                <w:rtl/>
                <w:lang w:bidi="ar-JO"/>
              </w:rPr>
              <w:t xml:space="preserve"> </w:t>
            </w:r>
            <w:r w:rsidRPr="004E177D">
              <w:rPr>
                <w:rFonts w:cs="Arial" w:hint="cs"/>
                <w:b/>
                <w:bCs/>
                <w:sz w:val="24"/>
                <w:szCs w:val="24"/>
                <w:rtl/>
                <w:lang w:bidi="ar-JO"/>
              </w:rPr>
              <w:t>توظيفها في مبحث التربية المهنية</w:t>
            </w:r>
          </w:p>
        </w:tc>
        <w:tc>
          <w:tcPr>
            <w:tcW w:w="2365" w:type="dxa"/>
          </w:tcPr>
          <w:p w:rsidR="00BB46AD" w:rsidRPr="004E177D" w:rsidRDefault="00BB46AD" w:rsidP="001C707E">
            <w:pPr>
              <w:jc w:val="right"/>
              <w:rPr>
                <w:b/>
                <w:bCs/>
                <w:sz w:val="24"/>
                <w:szCs w:val="24"/>
                <w:lang w:bidi="ar-JO"/>
              </w:rPr>
            </w:pPr>
            <w:r w:rsidRPr="004E177D">
              <w:rPr>
                <w:rFonts w:cs="Arial" w:hint="cs"/>
                <w:b/>
                <w:bCs/>
                <w:sz w:val="24"/>
                <w:szCs w:val="24"/>
                <w:rtl/>
                <w:lang w:bidi="ar-JO"/>
              </w:rPr>
              <w:t>نظريات</w:t>
            </w:r>
            <w:r w:rsidRPr="004E177D">
              <w:rPr>
                <w:rFonts w:cs="Arial"/>
                <w:b/>
                <w:bCs/>
                <w:sz w:val="24"/>
                <w:szCs w:val="24"/>
                <w:rtl/>
                <w:lang w:bidi="ar-JO"/>
              </w:rPr>
              <w:t xml:space="preserve"> </w:t>
            </w:r>
            <w:r w:rsidRPr="004E177D">
              <w:rPr>
                <w:rFonts w:cs="Arial" w:hint="cs"/>
                <w:b/>
                <w:bCs/>
                <w:sz w:val="24"/>
                <w:szCs w:val="24"/>
                <w:rtl/>
                <w:lang w:bidi="ar-JO"/>
              </w:rPr>
              <w:t>التعلم</w:t>
            </w:r>
            <w:r w:rsidRPr="004E177D">
              <w:rPr>
                <w:rFonts w:cs="Arial"/>
                <w:b/>
                <w:bCs/>
                <w:sz w:val="24"/>
                <w:szCs w:val="24"/>
                <w:rtl/>
                <w:lang w:bidi="ar-JO"/>
              </w:rPr>
              <w:t xml:space="preserve"> </w:t>
            </w:r>
            <w:r w:rsidRPr="004E177D">
              <w:rPr>
                <w:rFonts w:cs="Arial" w:hint="cs"/>
                <w:b/>
                <w:bCs/>
                <w:sz w:val="24"/>
                <w:szCs w:val="24"/>
                <w:rtl/>
                <w:lang w:bidi="ar-JO"/>
              </w:rPr>
              <w:t>والتعليم</w:t>
            </w:r>
            <w:r w:rsidRPr="004E177D">
              <w:rPr>
                <w:rFonts w:cs="Arial"/>
                <w:b/>
                <w:bCs/>
                <w:sz w:val="24"/>
                <w:szCs w:val="24"/>
                <w:rtl/>
                <w:lang w:bidi="ar-JO"/>
              </w:rPr>
              <w:t xml:space="preserve"> </w:t>
            </w:r>
            <w:r w:rsidRPr="004E177D">
              <w:rPr>
                <w:rFonts w:cs="Arial" w:hint="cs"/>
                <w:b/>
                <w:bCs/>
                <w:sz w:val="24"/>
                <w:szCs w:val="24"/>
                <w:rtl/>
                <w:lang w:bidi="ar-JO"/>
              </w:rPr>
              <w:t>في</w:t>
            </w:r>
            <w:r w:rsidRPr="004E177D">
              <w:rPr>
                <w:rFonts w:cs="Arial"/>
                <w:b/>
                <w:bCs/>
                <w:sz w:val="24"/>
                <w:szCs w:val="24"/>
                <w:rtl/>
                <w:lang w:bidi="ar-JO"/>
              </w:rPr>
              <w:t xml:space="preserve"> </w:t>
            </w:r>
            <w:r w:rsidRPr="004E177D">
              <w:rPr>
                <w:rFonts w:cs="Arial" w:hint="cs"/>
                <w:b/>
                <w:bCs/>
                <w:sz w:val="24"/>
                <w:szCs w:val="24"/>
                <w:rtl/>
                <w:lang w:bidi="ar-JO"/>
              </w:rPr>
              <w:t>التربية</w:t>
            </w:r>
            <w:r w:rsidRPr="004E177D">
              <w:rPr>
                <w:rFonts w:cs="Arial"/>
                <w:b/>
                <w:bCs/>
                <w:sz w:val="24"/>
                <w:szCs w:val="24"/>
                <w:rtl/>
                <w:lang w:bidi="ar-JO"/>
              </w:rPr>
              <w:t xml:space="preserve"> </w:t>
            </w:r>
            <w:r w:rsidRPr="004E177D">
              <w:rPr>
                <w:rFonts w:cs="Arial" w:hint="cs"/>
                <w:b/>
                <w:bCs/>
                <w:sz w:val="24"/>
                <w:szCs w:val="24"/>
                <w:rtl/>
                <w:lang w:bidi="ar-JO"/>
              </w:rPr>
              <w:t>المهنية</w:t>
            </w:r>
          </w:p>
        </w:tc>
        <w:tc>
          <w:tcPr>
            <w:tcW w:w="2302" w:type="dxa"/>
            <w:vMerge w:val="restart"/>
          </w:tcPr>
          <w:p w:rsidR="00BB46AD" w:rsidRPr="004E177D" w:rsidRDefault="00BB46AD" w:rsidP="001C707E">
            <w:pPr>
              <w:jc w:val="center"/>
              <w:rPr>
                <w:b/>
                <w:bCs/>
                <w:sz w:val="24"/>
                <w:szCs w:val="24"/>
                <w:rtl/>
                <w:lang w:bidi="ar-JO"/>
              </w:rPr>
            </w:pPr>
            <w:r w:rsidRPr="004E177D">
              <w:rPr>
                <w:rFonts w:cs="Arial" w:hint="cs"/>
                <w:b/>
                <w:bCs/>
                <w:sz w:val="24"/>
                <w:szCs w:val="24"/>
                <w:rtl/>
                <w:lang w:bidi="ar-JO"/>
              </w:rPr>
              <w:t>المعرفة</w:t>
            </w:r>
            <w:r w:rsidRPr="004E177D">
              <w:rPr>
                <w:rFonts w:cs="Arial"/>
                <w:b/>
                <w:bCs/>
                <w:sz w:val="24"/>
                <w:szCs w:val="24"/>
                <w:rtl/>
                <w:lang w:bidi="ar-JO"/>
              </w:rPr>
              <w:t xml:space="preserve"> </w:t>
            </w:r>
            <w:r w:rsidRPr="004E177D">
              <w:rPr>
                <w:rFonts w:cs="Arial" w:hint="cs"/>
                <w:b/>
                <w:bCs/>
                <w:sz w:val="24"/>
                <w:szCs w:val="24"/>
                <w:rtl/>
                <w:lang w:bidi="ar-JO"/>
              </w:rPr>
              <w:t>الاكاديمية</w:t>
            </w:r>
            <w:r w:rsidRPr="004E177D">
              <w:rPr>
                <w:rFonts w:cs="Arial"/>
                <w:b/>
                <w:bCs/>
                <w:sz w:val="24"/>
                <w:szCs w:val="24"/>
                <w:rtl/>
                <w:lang w:bidi="ar-JO"/>
              </w:rPr>
              <w:t xml:space="preserve"> </w:t>
            </w:r>
            <w:r w:rsidRPr="004E177D">
              <w:rPr>
                <w:rFonts w:cs="Arial" w:hint="cs"/>
                <w:b/>
                <w:bCs/>
                <w:sz w:val="24"/>
                <w:szCs w:val="24"/>
                <w:rtl/>
                <w:lang w:bidi="ar-JO"/>
              </w:rPr>
              <w:t>والبيداغوجية</w:t>
            </w:r>
            <w:r w:rsidRPr="004E177D">
              <w:rPr>
                <w:rFonts w:cs="Arial"/>
                <w:b/>
                <w:bCs/>
                <w:sz w:val="24"/>
                <w:szCs w:val="24"/>
                <w:rtl/>
                <w:lang w:bidi="ar-JO"/>
              </w:rPr>
              <w:t xml:space="preserve"> </w:t>
            </w:r>
            <w:r w:rsidRPr="004E177D">
              <w:rPr>
                <w:rFonts w:cs="Arial" w:hint="cs"/>
                <w:b/>
                <w:bCs/>
                <w:sz w:val="24"/>
                <w:szCs w:val="24"/>
                <w:rtl/>
                <w:lang w:bidi="ar-JO"/>
              </w:rPr>
              <w:t>في</w:t>
            </w:r>
            <w:r w:rsidRPr="004E177D">
              <w:rPr>
                <w:rFonts w:cs="Arial"/>
                <w:b/>
                <w:bCs/>
                <w:sz w:val="24"/>
                <w:szCs w:val="24"/>
                <w:rtl/>
                <w:lang w:bidi="ar-JO"/>
              </w:rPr>
              <w:t xml:space="preserve"> </w:t>
            </w:r>
            <w:r w:rsidRPr="004E177D">
              <w:rPr>
                <w:rFonts w:cs="Arial" w:hint="cs"/>
                <w:b/>
                <w:bCs/>
                <w:sz w:val="24"/>
                <w:szCs w:val="24"/>
                <w:rtl/>
                <w:lang w:bidi="ar-JO"/>
              </w:rPr>
              <w:t>التربية</w:t>
            </w:r>
            <w:r w:rsidRPr="004E177D">
              <w:rPr>
                <w:rFonts w:cs="Arial"/>
                <w:b/>
                <w:bCs/>
                <w:sz w:val="24"/>
                <w:szCs w:val="24"/>
                <w:rtl/>
                <w:lang w:bidi="ar-JO"/>
              </w:rPr>
              <w:t xml:space="preserve"> </w:t>
            </w:r>
            <w:r w:rsidRPr="004E177D">
              <w:rPr>
                <w:rFonts w:cs="Arial" w:hint="cs"/>
                <w:b/>
                <w:bCs/>
                <w:sz w:val="24"/>
                <w:szCs w:val="24"/>
                <w:rtl/>
                <w:lang w:bidi="ar-JO"/>
              </w:rPr>
              <w:t>المهنية</w:t>
            </w:r>
          </w:p>
          <w:p w:rsidR="00BB46AD" w:rsidRPr="004E177D" w:rsidRDefault="00BB46AD" w:rsidP="001C707E">
            <w:pPr>
              <w:jc w:val="center"/>
              <w:rPr>
                <w:b/>
                <w:bCs/>
                <w:sz w:val="28"/>
                <w:szCs w:val="28"/>
                <w:rtl/>
                <w:lang w:bidi="ar-JO"/>
              </w:rPr>
            </w:pPr>
          </w:p>
        </w:tc>
      </w:tr>
      <w:tr w:rsidR="004E177D" w:rsidRPr="004E177D" w:rsidTr="004F1A3C">
        <w:tc>
          <w:tcPr>
            <w:tcW w:w="3963" w:type="dxa"/>
          </w:tcPr>
          <w:p w:rsidR="00BB46AD" w:rsidRPr="00E463CB" w:rsidRDefault="00BB46AD" w:rsidP="00E463CB">
            <w:pPr>
              <w:pStyle w:val="ListParagraph"/>
              <w:keepLines/>
              <w:widowControl w:val="0"/>
              <w:numPr>
                <w:ilvl w:val="0"/>
                <w:numId w:val="25"/>
              </w:numPr>
              <w:pBdr>
                <w:top w:val="nil"/>
                <w:left w:val="nil"/>
                <w:bottom w:val="nil"/>
                <w:right w:val="nil"/>
                <w:between w:val="nil"/>
                <w:bar w:val="nil"/>
              </w:pBdr>
              <w:bidi/>
              <w:ind w:left="360"/>
              <w:jc w:val="lowKashida"/>
              <w:rPr>
                <w:rFonts w:ascii="Simplified Arabic" w:eastAsia="Calibri" w:hAnsi="Simplified Arabic" w:cs="Simplified Arabic"/>
                <w:b/>
                <w:bCs/>
                <w:u w:color="000000"/>
                <w:bdr w:val="nil"/>
                <w:lang w:eastAsia="en-GB" w:bidi="ar-JO"/>
              </w:rPr>
            </w:pPr>
            <w:r w:rsidRPr="00E463CB">
              <w:rPr>
                <w:rFonts w:ascii="Simplified Arabic" w:eastAsia="Calibri" w:hAnsi="Simplified Arabic" w:cs="Simplified Arabic" w:hint="cs"/>
                <w:b/>
                <w:bCs/>
                <w:u w:color="000000"/>
                <w:bdr w:val="nil"/>
                <w:rtl/>
                <w:lang w:eastAsia="en-GB" w:bidi="ar-JO"/>
              </w:rPr>
              <w:t>يبين</w:t>
            </w:r>
            <w:r w:rsidRPr="00E463CB">
              <w:rPr>
                <w:rFonts w:ascii="Simplified Arabic" w:eastAsia="Calibri" w:hAnsi="Simplified Arabic" w:cs="Simplified Arabic"/>
                <w:b/>
                <w:bCs/>
                <w:u w:color="000000"/>
                <w:bdr w:val="nil"/>
                <w:rtl/>
                <w:lang w:eastAsia="en-GB" w:bidi="ar-JO"/>
              </w:rPr>
              <w:t xml:space="preserve"> تاريخ نشأة وتطور التربية المهنية في السياقات التاريخية لدعم تعلم الطلبة</w:t>
            </w:r>
            <w:r w:rsidRPr="00E463CB">
              <w:rPr>
                <w:rFonts w:ascii="Simplified Arabic" w:eastAsia="Calibri" w:hAnsi="Simplified Arabic" w:cs="Simplified Arabic" w:hint="cs"/>
                <w:b/>
                <w:bCs/>
                <w:u w:color="000000"/>
                <w:bdr w:val="nil"/>
                <w:rtl/>
                <w:lang w:eastAsia="en-GB" w:bidi="ar-JO"/>
              </w:rPr>
              <w:t>.</w:t>
            </w:r>
          </w:p>
          <w:p w:rsidR="00BB46AD" w:rsidRPr="00E463CB" w:rsidRDefault="00BB46AD" w:rsidP="00E463CB">
            <w:pPr>
              <w:pStyle w:val="ListParagraph"/>
              <w:keepLines/>
              <w:widowControl w:val="0"/>
              <w:numPr>
                <w:ilvl w:val="0"/>
                <w:numId w:val="25"/>
              </w:numPr>
              <w:pBdr>
                <w:top w:val="nil"/>
                <w:left w:val="nil"/>
                <w:bottom w:val="nil"/>
                <w:right w:val="nil"/>
                <w:between w:val="nil"/>
                <w:bar w:val="nil"/>
              </w:pBdr>
              <w:bidi/>
              <w:ind w:left="360"/>
              <w:jc w:val="lowKashida"/>
              <w:rPr>
                <w:rFonts w:ascii="Simplified Arabic" w:eastAsia="Calibri" w:hAnsi="Simplified Arabic" w:cs="Simplified Arabic"/>
                <w:b/>
                <w:bCs/>
                <w:u w:color="000000"/>
                <w:bdr w:val="nil"/>
                <w:lang w:eastAsia="en-GB" w:bidi="ar-JO"/>
              </w:rPr>
            </w:pPr>
            <w:r w:rsidRPr="00E463CB">
              <w:rPr>
                <w:rFonts w:ascii="Simplified Arabic" w:eastAsia="Calibri" w:hAnsi="Simplified Arabic" w:cs="Simplified Arabic" w:hint="cs"/>
                <w:b/>
                <w:bCs/>
                <w:u w:color="000000"/>
                <w:bdr w:val="nil"/>
                <w:rtl/>
                <w:lang w:eastAsia="en-GB" w:bidi="ar-JO"/>
              </w:rPr>
              <w:t>يوضح مسوغات منهاج التربية المهنية ودوره في تمكين سوق العمل.</w:t>
            </w:r>
          </w:p>
        </w:tc>
        <w:tc>
          <w:tcPr>
            <w:tcW w:w="2365" w:type="dxa"/>
          </w:tcPr>
          <w:p w:rsidR="00BB46AD" w:rsidRPr="004E177D" w:rsidRDefault="00BB46AD" w:rsidP="001C707E">
            <w:pPr>
              <w:bidi/>
              <w:rPr>
                <w:b/>
                <w:bCs/>
                <w:sz w:val="24"/>
                <w:szCs w:val="24"/>
                <w:lang w:bidi="ar-JO"/>
              </w:rPr>
            </w:pPr>
            <w:r w:rsidRPr="004E177D">
              <w:rPr>
                <w:rFonts w:cs="Arial" w:hint="cs"/>
                <w:b/>
                <w:bCs/>
                <w:sz w:val="24"/>
                <w:szCs w:val="24"/>
                <w:rtl/>
                <w:lang w:bidi="ar-JO"/>
              </w:rPr>
              <w:t>فلسفة</w:t>
            </w:r>
            <w:r w:rsidRPr="004E177D">
              <w:rPr>
                <w:rFonts w:cs="Arial"/>
                <w:b/>
                <w:bCs/>
                <w:sz w:val="24"/>
                <w:szCs w:val="24"/>
                <w:rtl/>
                <w:lang w:bidi="ar-JO"/>
              </w:rPr>
              <w:t xml:space="preserve"> </w:t>
            </w:r>
            <w:r w:rsidRPr="004E177D">
              <w:rPr>
                <w:rFonts w:cs="Arial" w:hint="cs"/>
                <w:b/>
                <w:bCs/>
                <w:sz w:val="24"/>
                <w:szCs w:val="24"/>
                <w:rtl/>
                <w:lang w:bidi="ar-JO"/>
              </w:rPr>
              <w:t>وتطور</w:t>
            </w:r>
            <w:r w:rsidRPr="004E177D">
              <w:rPr>
                <w:rFonts w:cs="Arial"/>
                <w:b/>
                <w:bCs/>
                <w:sz w:val="24"/>
                <w:szCs w:val="24"/>
                <w:rtl/>
                <w:lang w:bidi="ar-JO"/>
              </w:rPr>
              <w:t xml:space="preserve"> </w:t>
            </w:r>
            <w:r w:rsidRPr="004E177D">
              <w:rPr>
                <w:rFonts w:cs="Arial" w:hint="cs"/>
                <w:b/>
                <w:bCs/>
                <w:sz w:val="24"/>
                <w:szCs w:val="24"/>
                <w:rtl/>
                <w:lang w:bidi="ar-JO"/>
              </w:rPr>
              <w:t>المهارات</w:t>
            </w:r>
            <w:r w:rsidRPr="004E177D">
              <w:rPr>
                <w:rFonts w:cs="Arial"/>
                <w:b/>
                <w:bCs/>
                <w:sz w:val="24"/>
                <w:szCs w:val="24"/>
                <w:rtl/>
                <w:lang w:bidi="ar-JO"/>
              </w:rPr>
              <w:t xml:space="preserve"> </w:t>
            </w:r>
            <w:r w:rsidRPr="004E177D">
              <w:rPr>
                <w:rFonts w:cs="Arial" w:hint="cs"/>
                <w:b/>
                <w:bCs/>
                <w:sz w:val="24"/>
                <w:szCs w:val="24"/>
                <w:rtl/>
                <w:lang w:bidi="ar-JO"/>
              </w:rPr>
              <w:t>الحياتية</w:t>
            </w:r>
            <w:r w:rsidRPr="004E177D">
              <w:rPr>
                <w:rFonts w:cs="Arial"/>
                <w:b/>
                <w:bCs/>
                <w:sz w:val="24"/>
                <w:szCs w:val="24"/>
                <w:rtl/>
                <w:lang w:bidi="ar-JO"/>
              </w:rPr>
              <w:t xml:space="preserve"> </w:t>
            </w:r>
            <w:r w:rsidRPr="004E177D">
              <w:rPr>
                <w:rFonts w:cs="Arial" w:hint="cs"/>
                <w:b/>
                <w:bCs/>
                <w:sz w:val="24"/>
                <w:szCs w:val="24"/>
                <w:rtl/>
                <w:lang w:bidi="ar-JO"/>
              </w:rPr>
              <w:t>في</w:t>
            </w:r>
            <w:r w:rsidRPr="004E177D">
              <w:rPr>
                <w:rFonts w:cs="Arial"/>
                <w:b/>
                <w:bCs/>
                <w:sz w:val="24"/>
                <w:szCs w:val="24"/>
                <w:rtl/>
                <w:lang w:bidi="ar-JO"/>
              </w:rPr>
              <w:t xml:space="preserve"> </w:t>
            </w:r>
            <w:r w:rsidRPr="004E177D">
              <w:rPr>
                <w:rFonts w:cs="Arial" w:hint="cs"/>
                <w:b/>
                <w:bCs/>
                <w:sz w:val="24"/>
                <w:szCs w:val="24"/>
                <w:rtl/>
                <w:lang w:bidi="ar-JO"/>
              </w:rPr>
              <w:t>التربية</w:t>
            </w:r>
            <w:r w:rsidRPr="004E177D">
              <w:rPr>
                <w:rFonts w:cs="Arial"/>
                <w:b/>
                <w:bCs/>
                <w:sz w:val="24"/>
                <w:szCs w:val="24"/>
                <w:rtl/>
                <w:lang w:bidi="ar-JO"/>
              </w:rPr>
              <w:t xml:space="preserve"> </w:t>
            </w:r>
            <w:r w:rsidRPr="004E177D">
              <w:rPr>
                <w:rFonts w:cs="Arial" w:hint="cs"/>
                <w:b/>
                <w:bCs/>
                <w:sz w:val="24"/>
                <w:szCs w:val="24"/>
                <w:rtl/>
                <w:lang w:bidi="ar-JO"/>
              </w:rPr>
              <w:t>المهنية</w:t>
            </w:r>
          </w:p>
        </w:tc>
        <w:tc>
          <w:tcPr>
            <w:tcW w:w="2302" w:type="dxa"/>
            <w:vMerge/>
          </w:tcPr>
          <w:p w:rsidR="00BB46AD" w:rsidRPr="004E177D" w:rsidRDefault="00BB46AD" w:rsidP="001C707E">
            <w:pPr>
              <w:jc w:val="center"/>
              <w:rPr>
                <w:b/>
                <w:bCs/>
                <w:sz w:val="28"/>
                <w:szCs w:val="28"/>
                <w:rtl/>
                <w:lang w:bidi="ar-JO"/>
              </w:rPr>
            </w:pPr>
          </w:p>
        </w:tc>
      </w:tr>
      <w:tr w:rsidR="004E177D" w:rsidRPr="004E177D" w:rsidTr="004F1A3C">
        <w:tc>
          <w:tcPr>
            <w:tcW w:w="3963" w:type="dxa"/>
          </w:tcPr>
          <w:p w:rsidR="00E37792" w:rsidRPr="004E177D" w:rsidRDefault="00E37792" w:rsidP="00E463CB">
            <w:pPr>
              <w:bidi/>
              <w:jc w:val="lowKashida"/>
              <w:rPr>
                <w:b/>
                <w:bCs/>
                <w:sz w:val="24"/>
                <w:szCs w:val="24"/>
                <w:rtl/>
                <w:lang w:bidi="ar-JO"/>
              </w:rPr>
            </w:pPr>
            <w:r w:rsidRPr="004E177D">
              <w:rPr>
                <w:rFonts w:hint="cs"/>
                <w:b/>
                <w:bCs/>
                <w:sz w:val="24"/>
                <w:szCs w:val="24"/>
                <w:rtl/>
                <w:lang w:bidi="ar-JO"/>
              </w:rPr>
              <w:t>يحلل محتوى محاور التربية المهنية وفق عناصره المعتمدة.</w:t>
            </w:r>
          </w:p>
          <w:p w:rsidR="00E37792" w:rsidRPr="004E177D" w:rsidRDefault="00E37792" w:rsidP="00E463CB">
            <w:pPr>
              <w:bidi/>
              <w:jc w:val="lowKashida"/>
              <w:rPr>
                <w:b/>
                <w:bCs/>
                <w:sz w:val="24"/>
                <w:szCs w:val="24"/>
                <w:rtl/>
                <w:lang w:bidi="ar-JO"/>
              </w:rPr>
            </w:pPr>
            <w:r w:rsidRPr="004E177D">
              <w:rPr>
                <w:rFonts w:hint="cs"/>
                <w:b/>
                <w:bCs/>
                <w:sz w:val="24"/>
                <w:szCs w:val="24"/>
                <w:rtl/>
                <w:lang w:bidi="ar-JO"/>
              </w:rPr>
              <w:t xml:space="preserve">يخطط لمبحث التربية المهنية </w:t>
            </w:r>
            <w:r w:rsidR="004F1A3C" w:rsidRPr="004E177D">
              <w:rPr>
                <w:rFonts w:hint="cs"/>
                <w:b/>
                <w:bCs/>
                <w:sz w:val="24"/>
                <w:szCs w:val="24"/>
                <w:rtl/>
                <w:lang w:bidi="ar-JO"/>
              </w:rPr>
              <w:t>وحسب النتاجات</w:t>
            </w:r>
            <w:r w:rsidRPr="004E177D">
              <w:rPr>
                <w:rFonts w:hint="cs"/>
                <w:b/>
                <w:bCs/>
                <w:sz w:val="24"/>
                <w:szCs w:val="24"/>
                <w:rtl/>
                <w:lang w:bidi="ar-JO"/>
              </w:rPr>
              <w:t xml:space="preserve"> الخاصة بكل محور من محاور المبحث.</w:t>
            </w:r>
          </w:p>
        </w:tc>
        <w:tc>
          <w:tcPr>
            <w:tcW w:w="2365" w:type="dxa"/>
          </w:tcPr>
          <w:p w:rsidR="00E37792" w:rsidRPr="004E177D" w:rsidRDefault="00E37792" w:rsidP="001C707E">
            <w:pPr>
              <w:jc w:val="right"/>
              <w:rPr>
                <w:b/>
                <w:bCs/>
                <w:sz w:val="24"/>
                <w:szCs w:val="24"/>
                <w:lang w:bidi="ar-JO"/>
              </w:rPr>
            </w:pPr>
            <w:r w:rsidRPr="004E177D">
              <w:rPr>
                <w:rFonts w:cs="Arial" w:hint="cs"/>
                <w:b/>
                <w:bCs/>
                <w:sz w:val="24"/>
                <w:szCs w:val="24"/>
                <w:rtl/>
                <w:lang w:bidi="ar-JO"/>
              </w:rPr>
              <w:t>التخطيط</w:t>
            </w:r>
            <w:r w:rsidRPr="004E177D">
              <w:rPr>
                <w:rFonts w:cs="Arial"/>
                <w:b/>
                <w:bCs/>
                <w:sz w:val="24"/>
                <w:szCs w:val="24"/>
                <w:rtl/>
                <w:lang w:bidi="ar-JO"/>
              </w:rPr>
              <w:t xml:space="preserve"> </w:t>
            </w:r>
            <w:r w:rsidRPr="004E177D">
              <w:rPr>
                <w:rFonts w:cs="Arial" w:hint="cs"/>
                <w:b/>
                <w:bCs/>
                <w:sz w:val="24"/>
                <w:szCs w:val="24"/>
                <w:rtl/>
                <w:lang w:bidi="ar-JO"/>
              </w:rPr>
              <w:t>للتعلم</w:t>
            </w:r>
            <w:r w:rsidRPr="004E177D">
              <w:rPr>
                <w:rFonts w:cs="Arial"/>
                <w:b/>
                <w:bCs/>
                <w:sz w:val="24"/>
                <w:szCs w:val="24"/>
                <w:rtl/>
                <w:lang w:bidi="ar-JO"/>
              </w:rPr>
              <w:t xml:space="preserve"> </w:t>
            </w:r>
            <w:r w:rsidRPr="004E177D">
              <w:rPr>
                <w:rFonts w:cs="Arial" w:hint="cs"/>
                <w:b/>
                <w:bCs/>
                <w:sz w:val="24"/>
                <w:szCs w:val="24"/>
                <w:rtl/>
                <w:lang w:bidi="ar-JO"/>
              </w:rPr>
              <w:t>في</w:t>
            </w:r>
            <w:r w:rsidRPr="004E177D">
              <w:rPr>
                <w:rFonts w:cs="Arial"/>
                <w:b/>
                <w:bCs/>
                <w:sz w:val="24"/>
                <w:szCs w:val="24"/>
                <w:rtl/>
                <w:lang w:bidi="ar-JO"/>
              </w:rPr>
              <w:t xml:space="preserve"> </w:t>
            </w:r>
            <w:r w:rsidRPr="004E177D">
              <w:rPr>
                <w:rFonts w:cs="Arial" w:hint="cs"/>
                <w:b/>
                <w:bCs/>
                <w:sz w:val="24"/>
                <w:szCs w:val="24"/>
                <w:rtl/>
                <w:lang w:bidi="ar-JO"/>
              </w:rPr>
              <w:t>دروس</w:t>
            </w:r>
            <w:r w:rsidRPr="004E177D">
              <w:rPr>
                <w:rFonts w:cs="Arial"/>
                <w:b/>
                <w:bCs/>
                <w:sz w:val="24"/>
                <w:szCs w:val="24"/>
                <w:rtl/>
                <w:lang w:bidi="ar-JO"/>
              </w:rPr>
              <w:t xml:space="preserve"> </w:t>
            </w:r>
            <w:r w:rsidRPr="004E177D">
              <w:rPr>
                <w:rFonts w:cs="Arial" w:hint="cs"/>
                <w:b/>
                <w:bCs/>
                <w:sz w:val="24"/>
                <w:szCs w:val="24"/>
                <w:rtl/>
                <w:lang w:bidi="ar-JO"/>
              </w:rPr>
              <w:t>التربية</w:t>
            </w:r>
            <w:r w:rsidRPr="004E177D">
              <w:rPr>
                <w:rFonts w:cs="Arial"/>
                <w:b/>
                <w:bCs/>
                <w:sz w:val="24"/>
                <w:szCs w:val="24"/>
                <w:rtl/>
                <w:lang w:bidi="ar-JO"/>
              </w:rPr>
              <w:t xml:space="preserve"> </w:t>
            </w:r>
            <w:r w:rsidRPr="004E177D">
              <w:rPr>
                <w:rFonts w:cs="Arial" w:hint="cs"/>
                <w:b/>
                <w:bCs/>
                <w:sz w:val="24"/>
                <w:szCs w:val="24"/>
                <w:rtl/>
                <w:lang w:bidi="ar-JO"/>
              </w:rPr>
              <w:t>المهنية</w:t>
            </w:r>
          </w:p>
        </w:tc>
        <w:tc>
          <w:tcPr>
            <w:tcW w:w="2302" w:type="dxa"/>
            <w:vMerge w:val="restart"/>
          </w:tcPr>
          <w:p w:rsidR="00E37792" w:rsidRPr="004E177D" w:rsidRDefault="00E37792" w:rsidP="001C707E">
            <w:pPr>
              <w:bidi/>
              <w:rPr>
                <w:b/>
                <w:bCs/>
                <w:sz w:val="26"/>
                <w:szCs w:val="26"/>
                <w:rtl/>
                <w:lang w:bidi="ar-JO"/>
              </w:rPr>
            </w:pPr>
            <w:r w:rsidRPr="004E177D">
              <w:rPr>
                <w:rFonts w:cs="Arial" w:hint="cs"/>
                <w:b/>
                <w:bCs/>
                <w:sz w:val="26"/>
                <w:szCs w:val="26"/>
                <w:rtl/>
                <w:lang w:bidi="ar-JO"/>
              </w:rPr>
              <w:t>التعلم</w:t>
            </w:r>
            <w:r w:rsidRPr="004E177D">
              <w:rPr>
                <w:rFonts w:cs="Arial"/>
                <w:b/>
                <w:bCs/>
                <w:sz w:val="26"/>
                <w:szCs w:val="26"/>
                <w:rtl/>
                <w:lang w:bidi="ar-JO"/>
              </w:rPr>
              <w:t xml:space="preserve"> </w:t>
            </w:r>
            <w:r w:rsidRPr="004E177D">
              <w:rPr>
                <w:rFonts w:cs="Arial" w:hint="cs"/>
                <w:b/>
                <w:bCs/>
                <w:sz w:val="26"/>
                <w:szCs w:val="26"/>
                <w:rtl/>
                <w:lang w:bidi="ar-JO"/>
              </w:rPr>
              <w:t>والتعليم</w:t>
            </w:r>
            <w:r w:rsidRPr="004E177D">
              <w:rPr>
                <w:rFonts w:cs="Arial"/>
                <w:b/>
                <w:bCs/>
                <w:sz w:val="26"/>
                <w:szCs w:val="26"/>
                <w:rtl/>
                <w:lang w:bidi="ar-JO"/>
              </w:rPr>
              <w:t xml:space="preserve"> </w:t>
            </w:r>
            <w:r w:rsidRPr="004E177D">
              <w:rPr>
                <w:rFonts w:cs="Arial" w:hint="cs"/>
                <w:b/>
                <w:bCs/>
                <w:sz w:val="26"/>
                <w:szCs w:val="26"/>
                <w:rtl/>
                <w:lang w:bidi="ar-JO"/>
              </w:rPr>
              <w:t>في</w:t>
            </w:r>
            <w:r w:rsidRPr="004E177D">
              <w:rPr>
                <w:rFonts w:cs="Arial"/>
                <w:b/>
                <w:bCs/>
                <w:sz w:val="26"/>
                <w:szCs w:val="26"/>
                <w:rtl/>
                <w:lang w:bidi="ar-JO"/>
              </w:rPr>
              <w:t xml:space="preserve"> </w:t>
            </w:r>
            <w:r w:rsidRPr="004E177D">
              <w:rPr>
                <w:rFonts w:cs="Arial" w:hint="cs"/>
                <w:b/>
                <w:bCs/>
                <w:sz w:val="26"/>
                <w:szCs w:val="26"/>
                <w:rtl/>
                <w:lang w:bidi="ar-JO"/>
              </w:rPr>
              <w:t>التربية</w:t>
            </w:r>
            <w:r w:rsidRPr="004E177D">
              <w:rPr>
                <w:rFonts w:cs="Arial"/>
                <w:b/>
                <w:bCs/>
                <w:sz w:val="26"/>
                <w:szCs w:val="26"/>
                <w:rtl/>
                <w:lang w:bidi="ar-JO"/>
              </w:rPr>
              <w:t xml:space="preserve"> </w:t>
            </w:r>
            <w:r w:rsidRPr="004E177D">
              <w:rPr>
                <w:rFonts w:cs="Arial" w:hint="cs"/>
                <w:b/>
                <w:bCs/>
                <w:sz w:val="26"/>
                <w:szCs w:val="26"/>
                <w:rtl/>
                <w:lang w:bidi="ar-JO"/>
              </w:rPr>
              <w:t>المهنية</w:t>
            </w:r>
          </w:p>
          <w:p w:rsidR="00E37792" w:rsidRPr="004E177D" w:rsidRDefault="00E37792" w:rsidP="001C707E">
            <w:pPr>
              <w:bidi/>
              <w:rPr>
                <w:b/>
                <w:bCs/>
                <w:sz w:val="26"/>
                <w:szCs w:val="26"/>
                <w:rtl/>
                <w:lang w:bidi="ar-JO"/>
              </w:rPr>
            </w:pPr>
          </w:p>
          <w:p w:rsidR="00E37792" w:rsidRPr="004E177D" w:rsidRDefault="00E37792" w:rsidP="001C707E">
            <w:pPr>
              <w:bidi/>
              <w:rPr>
                <w:b/>
                <w:bCs/>
                <w:sz w:val="26"/>
                <w:szCs w:val="26"/>
                <w:rtl/>
                <w:lang w:bidi="ar-JO"/>
              </w:rPr>
            </w:pPr>
          </w:p>
          <w:p w:rsidR="00E37792" w:rsidRPr="004E177D" w:rsidRDefault="00E37792" w:rsidP="001C707E">
            <w:pPr>
              <w:bidi/>
              <w:rPr>
                <w:b/>
                <w:bCs/>
                <w:sz w:val="26"/>
                <w:szCs w:val="26"/>
                <w:rtl/>
                <w:lang w:bidi="ar-JO"/>
              </w:rPr>
            </w:pPr>
          </w:p>
          <w:p w:rsidR="00E37792" w:rsidRPr="004E177D" w:rsidRDefault="00E37792" w:rsidP="001C707E">
            <w:pPr>
              <w:bidi/>
              <w:rPr>
                <w:b/>
                <w:bCs/>
                <w:sz w:val="26"/>
                <w:szCs w:val="26"/>
                <w:rtl/>
                <w:lang w:bidi="ar-JO"/>
              </w:rPr>
            </w:pPr>
          </w:p>
          <w:p w:rsidR="00E37792" w:rsidRPr="004E177D" w:rsidRDefault="00E37792" w:rsidP="001C707E">
            <w:pPr>
              <w:bidi/>
              <w:rPr>
                <w:b/>
                <w:bCs/>
                <w:sz w:val="26"/>
                <w:szCs w:val="26"/>
                <w:rtl/>
                <w:lang w:bidi="ar-JO"/>
              </w:rPr>
            </w:pPr>
          </w:p>
          <w:p w:rsidR="00E37792" w:rsidRPr="004E177D" w:rsidRDefault="00E37792" w:rsidP="001C707E">
            <w:pPr>
              <w:bidi/>
              <w:rPr>
                <w:b/>
                <w:bCs/>
                <w:sz w:val="26"/>
                <w:szCs w:val="26"/>
                <w:rtl/>
                <w:lang w:bidi="ar-JO"/>
              </w:rPr>
            </w:pPr>
          </w:p>
          <w:p w:rsidR="00E37792" w:rsidRPr="004E177D" w:rsidRDefault="00E37792" w:rsidP="001C707E">
            <w:pPr>
              <w:bidi/>
              <w:rPr>
                <w:b/>
                <w:bCs/>
                <w:sz w:val="26"/>
                <w:szCs w:val="26"/>
                <w:rtl/>
                <w:lang w:bidi="ar-JO"/>
              </w:rPr>
            </w:pPr>
          </w:p>
        </w:tc>
      </w:tr>
      <w:tr w:rsidR="004E177D" w:rsidRPr="004E177D" w:rsidTr="004F1A3C">
        <w:tc>
          <w:tcPr>
            <w:tcW w:w="3963" w:type="dxa"/>
          </w:tcPr>
          <w:p w:rsidR="00E37792" w:rsidRPr="004E177D" w:rsidRDefault="00E37792" w:rsidP="00E463CB">
            <w:pPr>
              <w:bidi/>
              <w:jc w:val="lowKashida"/>
              <w:rPr>
                <w:b/>
                <w:bCs/>
                <w:sz w:val="24"/>
                <w:szCs w:val="24"/>
                <w:rtl/>
                <w:lang w:bidi="ar-JO"/>
              </w:rPr>
            </w:pPr>
            <w:r w:rsidRPr="004E177D">
              <w:rPr>
                <w:rFonts w:cs="Arial" w:hint="cs"/>
                <w:b/>
                <w:bCs/>
                <w:sz w:val="24"/>
                <w:szCs w:val="24"/>
                <w:rtl/>
                <w:lang w:bidi="ar-JO"/>
              </w:rPr>
              <w:t>يعّرف استراتيجيات</w:t>
            </w:r>
            <w:r w:rsidRPr="004E177D">
              <w:rPr>
                <w:rFonts w:cs="Arial"/>
                <w:b/>
                <w:bCs/>
                <w:sz w:val="24"/>
                <w:szCs w:val="24"/>
                <w:rtl/>
                <w:lang w:bidi="ar-JO"/>
              </w:rPr>
              <w:t xml:space="preserve"> </w:t>
            </w:r>
            <w:r w:rsidRPr="004E177D">
              <w:rPr>
                <w:rFonts w:cs="Arial" w:hint="cs"/>
                <w:b/>
                <w:bCs/>
                <w:sz w:val="24"/>
                <w:szCs w:val="24"/>
                <w:rtl/>
                <w:lang w:bidi="ar-JO"/>
              </w:rPr>
              <w:t xml:space="preserve">التدريس المناسبة لمحاور التربية </w:t>
            </w:r>
            <w:r w:rsidR="004F1A3C" w:rsidRPr="004E177D">
              <w:rPr>
                <w:rFonts w:cs="Arial" w:hint="cs"/>
                <w:b/>
                <w:bCs/>
                <w:sz w:val="24"/>
                <w:szCs w:val="24"/>
                <w:rtl/>
                <w:lang w:bidi="ar-JO"/>
              </w:rPr>
              <w:t xml:space="preserve">المهنية </w:t>
            </w:r>
            <w:r w:rsidR="004F1A3C" w:rsidRPr="004E177D">
              <w:rPr>
                <w:rFonts w:cs="Arial"/>
                <w:b/>
                <w:bCs/>
                <w:sz w:val="24"/>
                <w:szCs w:val="24"/>
                <w:rtl/>
                <w:lang w:bidi="ar-JO"/>
              </w:rPr>
              <w:t>(</w:t>
            </w:r>
            <w:r w:rsidR="004F1A3C" w:rsidRPr="004E177D">
              <w:rPr>
                <w:rFonts w:cs="Arial" w:hint="cs"/>
                <w:b/>
                <w:bCs/>
                <w:sz w:val="24"/>
                <w:szCs w:val="24"/>
                <w:rtl/>
                <w:lang w:bidi="ar-JO"/>
              </w:rPr>
              <w:t>فعالية</w:t>
            </w:r>
            <w:r w:rsidRPr="004E177D">
              <w:rPr>
                <w:rFonts w:cs="Arial" w:hint="cs"/>
                <w:b/>
                <w:bCs/>
                <w:sz w:val="24"/>
                <w:szCs w:val="24"/>
                <w:rtl/>
                <w:lang w:bidi="ar-JO"/>
              </w:rPr>
              <w:t xml:space="preserve"> العروض </w:t>
            </w:r>
            <w:r w:rsidR="004F1A3C" w:rsidRPr="004E177D">
              <w:rPr>
                <w:rFonts w:cs="Arial" w:hint="cs"/>
                <w:b/>
                <w:bCs/>
                <w:sz w:val="24"/>
                <w:szCs w:val="24"/>
                <w:rtl/>
                <w:lang w:bidi="ar-JO"/>
              </w:rPr>
              <w:t>العملية،</w:t>
            </w:r>
            <w:r w:rsidRPr="004E177D">
              <w:rPr>
                <w:rFonts w:cs="Arial" w:hint="cs"/>
                <w:b/>
                <w:bCs/>
                <w:sz w:val="24"/>
                <w:szCs w:val="24"/>
                <w:rtl/>
                <w:lang w:bidi="ar-JO"/>
              </w:rPr>
              <w:t xml:space="preserve"> فعّالية حل </w:t>
            </w:r>
            <w:r w:rsidR="004F1A3C" w:rsidRPr="004E177D">
              <w:rPr>
                <w:rFonts w:cs="Arial" w:hint="cs"/>
                <w:b/>
                <w:bCs/>
                <w:sz w:val="24"/>
                <w:szCs w:val="24"/>
                <w:rtl/>
                <w:lang w:bidi="ar-JO"/>
              </w:rPr>
              <w:t>المشكلات،</w:t>
            </w:r>
            <w:r w:rsidRPr="004E177D">
              <w:rPr>
                <w:rFonts w:cs="Arial" w:hint="cs"/>
                <w:b/>
                <w:bCs/>
                <w:sz w:val="24"/>
                <w:szCs w:val="24"/>
                <w:rtl/>
                <w:lang w:bidi="ar-JO"/>
              </w:rPr>
              <w:t xml:space="preserve"> فعاّلية التعلم </w:t>
            </w:r>
            <w:r w:rsidR="004F1A3C" w:rsidRPr="004E177D">
              <w:rPr>
                <w:rFonts w:cs="Arial" w:hint="cs"/>
                <w:b/>
                <w:bCs/>
                <w:sz w:val="24"/>
                <w:szCs w:val="24"/>
                <w:rtl/>
                <w:lang w:bidi="ar-JO"/>
              </w:rPr>
              <w:t>التعاوني،</w:t>
            </w:r>
            <w:r w:rsidRPr="004E177D">
              <w:rPr>
                <w:rFonts w:cs="Arial" w:hint="cs"/>
                <w:b/>
                <w:bCs/>
                <w:sz w:val="24"/>
                <w:szCs w:val="24"/>
                <w:rtl/>
                <w:lang w:bidi="ar-JO"/>
              </w:rPr>
              <w:t xml:space="preserve"> فعّالية لعب الأدوار)</w:t>
            </w:r>
            <w:r w:rsidRPr="004E177D">
              <w:rPr>
                <w:rFonts w:cs="Arial"/>
                <w:b/>
                <w:bCs/>
                <w:sz w:val="24"/>
                <w:szCs w:val="24"/>
                <w:rtl/>
                <w:lang w:bidi="ar-JO"/>
              </w:rPr>
              <w:t xml:space="preserve"> </w:t>
            </w:r>
          </w:p>
        </w:tc>
        <w:tc>
          <w:tcPr>
            <w:tcW w:w="2365" w:type="dxa"/>
          </w:tcPr>
          <w:p w:rsidR="00E37792" w:rsidRPr="004E177D" w:rsidRDefault="00E37792" w:rsidP="001C707E">
            <w:pPr>
              <w:jc w:val="right"/>
              <w:rPr>
                <w:b/>
                <w:bCs/>
                <w:sz w:val="24"/>
                <w:szCs w:val="24"/>
                <w:lang w:bidi="ar-JO"/>
              </w:rPr>
            </w:pPr>
            <w:r w:rsidRPr="004E177D">
              <w:rPr>
                <w:rFonts w:cs="Arial" w:hint="cs"/>
                <w:b/>
                <w:bCs/>
                <w:sz w:val="24"/>
                <w:szCs w:val="24"/>
                <w:rtl/>
                <w:lang w:bidi="ar-JO"/>
              </w:rPr>
              <w:t>إدارة</w:t>
            </w:r>
            <w:r w:rsidRPr="004E177D">
              <w:rPr>
                <w:rFonts w:cs="Arial"/>
                <w:b/>
                <w:bCs/>
                <w:sz w:val="24"/>
                <w:szCs w:val="24"/>
                <w:rtl/>
                <w:lang w:bidi="ar-JO"/>
              </w:rPr>
              <w:t xml:space="preserve"> </w:t>
            </w:r>
            <w:r w:rsidRPr="004E177D">
              <w:rPr>
                <w:rFonts w:cs="Arial" w:hint="cs"/>
                <w:b/>
                <w:bCs/>
                <w:sz w:val="24"/>
                <w:szCs w:val="24"/>
                <w:rtl/>
                <w:lang w:bidi="ar-JO"/>
              </w:rPr>
              <w:t>عملية</w:t>
            </w:r>
            <w:r w:rsidRPr="004E177D">
              <w:rPr>
                <w:rFonts w:cs="Arial"/>
                <w:b/>
                <w:bCs/>
                <w:sz w:val="24"/>
                <w:szCs w:val="24"/>
                <w:rtl/>
                <w:lang w:bidi="ar-JO"/>
              </w:rPr>
              <w:t xml:space="preserve"> </w:t>
            </w:r>
            <w:r w:rsidRPr="004E177D">
              <w:rPr>
                <w:rFonts w:cs="Arial" w:hint="cs"/>
                <w:b/>
                <w:bCs/>
                <w:sz w:val="24"/>
                <w:szCs w:val="24"/>
                <w:rtl/>
                <w:lang w:bidi="ar-JO"/>
              </w:rPr>
              <w:t>التعلم</w:t>
            </w:r>
            <w:r w:rsidRPr="004E177D">
              <w:rPr>
                <w:rFonts w:cs="Arial"/>
                <w:b/>
                <w:bCs/>
                <w:sz w:val="24"/>
                <w:szCs w:val="24"/>
                <w:rtl/>
                <w:lang w:bidi="ar-JO"/>
              </w:rPr>
              <w:t xml:space="preserve"> </w:t>
            </w:r>
            <w:r w:rsidRPr="004E177D">
              <w:rPr>
                <w:rFonts w:cs="Arial" w:hint="cs"/>
                <w:b/>
                <w:bCs/>
                <w:sz w:val="24"/>
                <w:szCs w:val="24"/>
                <w:rtl/>
                <w:lang w:bidi="ar-JO"/>
              </w:rPr>
              <w:t>والتعليم</w:t>
            </w:r>
            <w:r w:rsidRPr="004E177D">
              <w:rPr>
                <w:rFonts w:cs="Arial"/>
                <w:b/>
                <w:bCs/>
                <w:sz w:val="24"/>
                <w:szCs w:val="24"/>
                <w:rtl/>
                <w:lang w:bidi="ar-JO"/>
              </w:rPr>
              <w:t xml:space="preserve"> </w:t>
            </w:r>
            <w:r w:rsidRPr="004E177D">
              <w:rPr>
                <w:rFonts w:cs="Arial" w:hint="cs"/>
                <w:b/>
                <w:bCs/>
                <w:sz w:val="24"/>
                <w:szCs w:val="24"/>
                <w:rtl/>
                <w:lang w:bidi="ar-JO"/>
              </w:rPr>
              <w:t>في</w:t>
            </w:r>
            <w:r w:rsidRPr="004E177D">
              <w:rPr>
                <w:rFonts w:cs="Arial"/>
                <w:b/>
                <w:bCs/>
                <w:sz w:val="24"/>
                <w:szCs w:val="24"/>
                <w:rtl/>
                <w:lang w:bidi="ar-JO"/>
              </w:rPr>
              <w:t xml:space="preserve"> </w:t>
            </w:r>
            <w:r w:rsidRPr="004E177D">
              <w:rPr>
                <w:rFonts w:cs="Arial" w:hint="cs"/>
                <w:b/>
                <w:bCs/>
                <w:sz w:val="24"/>
                <w:szCs w:val="24"/>
                <w:rtl/>
                <w:lang w:bidi="ar-JO"/>
              </w:rPr>
              <w:t>التربية</w:t>
            </w:r>
            <w:r w:rsidRPr="004E177D">
              <w:rPr>
                <w:rFonts w:cs="Arial"/>
                <w:b/>
                <w:bCs/>
                <w:sz w:val="24"/>
                <w:szCs w:val="24"/>
                <w:rtl/>
                <w:lang w:bidi="ar-JO"/>
              </w:rPr>
              <w:t xml:space="preserve"> </w:t>
            </w:r>
            <w:r w:rsidRPr="004E177D">
              <w:rPr>
                <w:rFonts w:cs="Arial" w:hint="cs"/>
                <w:b/>
                <w:bCs/>
                <w:sz w:val="24"/>
                <w:szCs w:val="24"/>
                <w:rtl/>
                <w:lang w:bidi="ar-JO"/>
              </w:rPr>
              <w:t>المهنية</w:t>
            </w:r>
          </w:p>
        </w:tc>
        <w:tc>
          <w:tcPr>
            <w:tcW w:w="2302" w:type="dxa"/>
            <w:vMerge/>
          </w:tcPr>
          <w:p w:rsidR="00E37792" w:rsidRPr="004E177D" w:rsidRDefault="00E37792" w:rsidP="001C707E">
            <w:pPr>
              <w:jc w:val="right"/>
              <w:rPr>
                <w:b/>
                <w:bCs/>
                <w:sz w:val="26"/>
                <w:szCs w:val="26"/>
                <w:rtl/>
                <w:lang w:bidi="ar-JO"/>
              </w:rPr>
            </w:pPr>
          </w:p>
        </w:tc>
      </w:tr>
      <w:tr w:rsidR="004E177D" w:rsidRPr="004E177D" w:rsidTr="004F1A3C">
        <w:tc>
          <w:tcPr>
            <w:tcW w:w="3963" w:type="dxa"/>
          </w:tcPr>
          <w:p w:rsidR="00E37792" w:rsidRPr="004E177D" w:rsidRDefault="00E37792" w:rsidP="00E463CB">
            <w:pPr>
              <w:bidi/>
              <w:jc w:val="lowKashida"/>
              <w:rPr>
                <w:rFonts w:cs="Arial"/>
                <w:b/>
                <w:bCs/>
                <w:sz w:val="24"/>
                <w:szCs w:val="24"/>
                <w:lang w:bidi="ar-JO"/>
              </w:rPr>
            </w:pPr>
            <w:r w:rsidRPr="004E177D">
              <w:rPr>
                <w:rFonts w:cs="Arial" w:hint="cs"/>
                <w:b/>
                <w:bCs/>
                <w:sz w:val="24"/>
                <w:szCs w:val="24"/>
                <w:rtl/>
                <w:lang w:bidi="ar-JO"/>
              </w:rPr>
              <w:t>يستخدم</w:t>
            </w:r>
            <w:r w:rsidRPr="004E177D">
              <w:rPr>
                <w:rFonts w:cs="Arial"/>
                <w:b/>
                <w:bCs/>
                <w:sz w:val="24"/>
                <w:szCs w:val="24"/>
                <w:rtl/>
                <w:lang w:bidi="ar-JO"/>
              </w:rPr>
              <w:t xml:space="preserve"> </w:t>
            </w:r>
            <w:r w:rsidRPr="004E177D">
              <w:rPr>
                <w:rFonts w:cs="Arial" w:hint="cs"/>
                <w:b/>
                <w:bCs/>
                <w:sz w:val="24"/>
                <w:szCs w:val="24"/>
                <w:rtl/>
                <w:lang w:bidi="ar-JO"/>
              </w:rPr>
              <w:t>استراتيجيات</w:t>
            </w:r>
            <w:r w:rsidRPr="004E177D">
              <w:rPr>
                <w:rFonts w:cs="Arial"/>
                <w:b/>
                <w:bCs/>
                <w:sz w:val="24"/>
                <w:szCs w:val="24"/>
                <w:rtl/>
                <w:lang w:bidi="ar-JO"/>
              </w:rPr>
              <w:t xml:space="preserve"> </w:t>
            </w:r>
            <w:r w:rsidRPr="004E177D">
              <w:rPr>
                <w:rFonts w:cs="Arial" w:hint="cs"/>
                <w:b/>
                <w:bCs/>
                <w:sz w:val="24"/>
                <w:szCs w:val="24"/>
                <w:rtl/>
                <w:lang w:bidi="ar-JO"/>
              </w:rPr>
              <w:t>التقويم</w:t>
            </w:r>
            <w:r w:rsidRPr="004E177D">
              <w:rPr>
                <w:rFonts w:cs="Arial"/>
                <w:b/>
                <w:bCs/>
                <w:sz w:val="24"/>
                <w:szCs w:val="24"/>
                <w:rtl/>
                <w:lang w:bidi="ar-JO"/>
              </w:rPr>
              <w:t xml:space="preserve"> </w:t>
            </w:r>
            <w:r w:rsidRPr="004E177D">
              <w:rPr>
                <w:rFonts w:cs="Arial" w:hint="cs"/>
                <w:b/>
                <w:bCs/>
                <w:sz w:val="24"/>
                <w:szCs w:val="24"/>
                <w:rtl/>
                <w:lang w:bidi="ar-JO"/>
              </w:rPr>
              <w:t xml:space="preserve">وأدواته المناسبة لمحاور التربية المهنية في الموقف </w:t>
            </w:r>
            <w:r w:rsidR="004F1A3C" w:rsidRPr="004E177D">
              <w:rPr>
                <w:rFonts w:cs="Arial" w:hint="cs"/>
                <w:b/>
                <w:bCs/>
                <w:sz w:val="24"/>
                <w:szCs w:val="24"/>
                <w:rtl/>
                <w:lang w:bidi="ar-JO"/>
              </w:rPr>
              <w:t xml:space="preserve">التعليمي </w:t>
            </w:r>
            <w:r w:rsidR="004F1A3C" w:rsidRPr="004E177D">
              <w:rPr>
                <w:rFonts w:cs="Arial"/>
                <w:b/>
                <w:bCs/>
                <w:sz w:val="24"/>
                <w:szCs w:val="24"/>
                <w:rtl/>
                <w:lang w:bidi="ar-JO"/>
              </w:rPr>
              <w:t>(</w:t>
            </w:r>
            <w:r w:rsidR="004F1A3C" w:rsidRPr="004E177D">
              <w:rPr>
                <w:rFonts w:cs="Arial" w:hint="cs"/>
                <w:b/>
                <w:bCs/>
                <w:sz w:val="24"/>
                <w:szCs w:val="24"/>
                <w:rtl/>
                <w:lang w:bidi="ar-JO"/>
              </w:rPr>
              <w:t>التقويم</w:t>
            </w:r>
            <w:r w:rsidRPr="004E177D">
              <w:rPr>
                <w:rFonts w:cs="Arial" w:hint="cs"/>
                <w:b/>
                <w:bCs/>
                <w:sz w:val="24"/>
                <w:szCs w:val="24"/>
                <w:rtl/>
                <w:lang w:bidi="ar-JO"/>
              </w:rPr>
              <w:t xml:space="preserve"> المعتمد على </w:t>
            </w:r>
            <w:r w:rsidR="004F1A3C" w:rsidRPr="004E177D">
              <w:rPr>
                <w:rFonts w:cs="Arial" w:hint="cs"/>
                <w:b/>
                <w:bCs/>
                <w:sz w:val="24"/>
                <w:szCs w:val="24"/>
                <w:rtl/>
                <w:lang w:bidi="ar-JO"/>
              </w:rPr>
              <w:t>الاداء،</w:t>
            </w:r>
            <w:r w:rsidRPr="004E177D">
              <w:rPr>
                <w:rFonts w:cs="Arial" w:hint="cs"/>
                <w:b/>
                <w:bCs/>
                <w:sz w:val="24"/>
                <w:szCs w:val="24"/>
                <w:rtl/>
                <w:lang w:bidi="ar-JO"/>
              </w:rPr>
              <w:t xml:space="preserve"> سلالم </w:t>
            </w:r>
            <w:r w:rsidR="004F1A3C" w:rsidRPr="004E177D">
              <w:rPr>
                <w:rFonts w:cs="Arial" w:hint="cs"/>
                <w:b/>
                <w:bCs/>
                <w:sz w:val="24"/>
                <w:szCs w:val="24"/>
                <w:rtl/>
                <w:lang w:bidi="ar-JO"/>
              </w:rPr>
              <w:t>التقدير،</w:t>
            </w:r>
            <w:r w:rsidRPr="004E177D">
              <w:rPr>
                <w:rFonts w:cs="Arial" w:hint="cs"/>
                <w:b/>
                <w:bCs/>
                <w:sz w:val="24"/>
                <w:szCs w:val="24"/>
                <w:rtl/>
                <w:lang w:bidi="ar-JO"/>
              </w:rPr>
              <w:t xml:space="preserve"> التقويم </w:t>
            </w:r>
            <w:r w:rsidR="004F1A3C" w:rsidRPr="004E177D">
              <w:rPr>
                <w:rFonts w:cs="Arial" w:hint="cs"/>
                <w:b/>
                <w:bCs/>
                <w:sz w:val="24"/>
                <w:szCs w:val="24"/>
                <w:rtl/>
                <w:lang w:bidi="ar-JO"/>
              </w:rPr>
              <w:t>الذاتي،</w:t>
            </w:r>
            <w:r w:rsidRPr="004E177D">
              <w:rPr>
                <w:rFonts w:cs="Arial" w:hint="cs"/>
                <w:b/>
                <w:bCs/>
                <w:sz w:val="24"/>
                <w:szCs w:val="24"/>
                <w:rtl/>
                <w:lang w:bidi="ar-JO"/>
              </w:rPr>
              <w:t xml:space="preserve"> سجل وصف سير التعلم</w:t>
            </w:r>
            <w:r w:rsidR="004F1A3C" w:rsidRPr="004E177D">
              <w:rPr>
                <w:rFonts w:cs="Arial" w:hint="cs"/>
                <w:b/>
                <w:bCs/>
                <w:sz w:val="24"/>
                <w:szCs w:val="24"/>
                <w:rtl/>
                <w:lang w:bidi="ar-JO"/>
              </w:rPr>
              <w:t>).</w:t>
            </w:r>
          </w:p>
          <w:p w:rsidR="00E37792" w:rsidRPr="004E177D" w:rsidRDefault="00E37792" w:rsidP="00E463CB">
            <w:pPr>
              <w:jc w:val="lowKashida"/>
              <w:rPr>
                <w:b/>
                <w:bCs/>
                <w:sz w:val="24"/>
                <w:szCs w:val="24"/>
                <w:lang w:bidi="ar-JO"/>
              </w:rPr>
            </w:pPr>
          </w:p>
        </w:tc>
        <w:tc>
          <w:tcPr>
            <w:tcW w:w="2365" w:type="dxa"/>
          </w:tcPr>
          <w:p w:rsidR="00E37792" w:rsidRPr="004E177D" w:rsidRDefault="00E37792" w:rsidP="001C707E">
            <w:pPr>
              <w:jc w:val="right"/>
              <w:rPr>
                <w:b/>
                <w:bCs/>
                <w:sz w:val="24"/>
                <w:szCs w:val="24"/>
                <w:rtl/>
                <w:lang w:bidi="ar-JO"/>
              </w:rPr>
            </w:pPr>
            <w:r w:rsidRPr="004E177D">
              <w:rPr>
                <w:rFonts w:cs="Arial" w:hint="cs"/>
                <w:b/>
                <w:bCs/>
                <w:sz w:val="24"/>
                <w:szCs w:val="24"/>
                <w:rtl/>
                <w:lang w:bidi="ar-JO"/>
              </w:rPr>
              <w:t>تقييم</w:t>
            </w:r>
            <w:r w:rsidRPr="004E177D">
              <w:rPr>
                <w:rFonts w:cs="Arial"/>
                <w:b/>
                <w:bCs/>
                <w:sz w:val="24"/>
                <w:szCs w:val="24"/>
                <w:rtl/>
                <w:lang w:bidi="ar-JO"/>
              </w:rPr>
              <w:t xml:space="preserve"> </w:t>
            </w:r>
            <w:r w:rsidRPr="004E177D">
              <w:rPr>
                <w:rFonts w:cs="Arial" w:hint="cs"/>
                <w:b/>
                <w:bCs/>
                <w:sz w:val="24"/>
                <w:szCs w:val="24"/>
                <w:rtl/>
                <w:lang w:bidi="ar-JO"/>
              </w:rPr>
              <w:t>التعلم</w:t>
            </w:r>
            <w:r w:rsidRPr="004E177D">
              <w:rPr>
                <w:rFonts w:cs="Arial"/>
                <w:b/>
                <w:bCs/>
                <w:sz w:val="24"/>
                <w:szCs w:val="24"/>
                <w:rtl/>
                <w:lang w:bidi="ar-JO"/>
              </w:rPr>
              <w:t xml:space="preserve"> </w:t>
            </w:r>
            <w:r w:rsidRPr="004E177D">
              <w:rPr>
                <w:rFonts w:cs="Arial" w:hint="cs"/>
                <w:b/>
                <w:bCs/>
                <w:sz w:val="24"/>
                <w:szCs w:val="24"/>
                <w:rtl/>
                <w:lang w:bidi="ar-JO"/>
              </w:rPr>
              <w:t>في</w:t>
            </w:r>
            <w:r w:rsidRPr="004E177D">
              <w:rPr>
                <w:rFonts w:cs="Arial"/>
                <w:b/>
                <w:bCs/>
                <w:sz w:val="24"/>
                <w:szCs w:val="24"/>
                <w:rtl/>
                <w:lang w:bidi="ar-JO"/>
              </w:rPr>
              <w:t xml:space="preserve"> </w:t>
            </w:r>
            <w:r w:rsidRPr="004E177D">
              <w:rPr>
                <w:rFonts w:cs="Arial" w:hint="cs"/>
                <w:b/>
                <w:bCs/>
                <w:sz w:val="24"/>
                <w:szCs w:val="24"/>
                <w:rtl/>
                <w:lang w:bidi="ar-JO"/>
              </w:rPr>
              <w:t>التربية</w:t>
            </w:r>
            <w:r w:rsidRPr="004E177D">
              <w:rPr>
                <w:rFonts w:cs="Arial"/>
                <w:b/>
                <w:bCs/>
                <w:sz w:val="24"/>
                <w:szCs w:val="24"/>
                <w:rtl/>
                <w:lang w:bidi="ar-JO"/>
              </w:rPr>
              <w:t xml:space="preserve"> </w:t>
            </w:r>
            <w:r w:rsidRPr="004E177D">
              <w:rPr>
                <w:rFonts w:cs="Arial" w:hint="cs"/>
                <w:b/>
                <w:bCs/>
                <w:sz w:val="24"/>
                <w:szCs w:val="24"/>
                <w:rtl/>
                <w:lang w:bidi="ar-JO"/>
              </w:rPr>
              <w:t>المهنية</w:t>
            </w:r>
          </w:p>
        </w:tc>
        <w:tc>
          <w:tcPr>
            <w:tcW w:w="2302" w:type="dxa"/>
            <w:vMerge/>
          </w:tcPr>
          <w:p w:rsidR="00E37792" w:rsidRPr="004E177D" w:rsidRDefault="00E37792" w:rsidP="001C707E">
            <w:pPr>
              <w:jc w:val="right"/>
              <w:rPr>
                <w:b/>
                <w:bCs/>
                <w:sz w:val="26"/>
                <w:szCs w:val="26"/>
                <w:rtl/>
                <w:lang w:bidi="ar-JO"/>
              </w:rPr>
            </w:pPr>
          </w:p>
        </w:tc>
      </w:tr>
      <w:tr w:rsidR="004E177D" w:rsidRPr="004E177D" w:rsidTr="004F1A3C">
        <w:tc>
          <w:tcPr>
            <w:tcW w:w="3963" w:type="dxa"/>
          </w:tcPr>
          <w:p w:rsidR="00E37792" w:rsidRPr="00E463CB" w:rsidRDefault="00E37792" w:rsidP="00E463CB">
            <w:pPr>
              <w:pStyle w:val="ListParagraph"/>
              <w:numPr>
                <w:ilvl w:val="0"/>
                <w:numId w:val="22"/>
              </w:numPr>
              <w:tabs>
                <w:tab w:val="left" w:pos="2965"/>
                <w:tab w:val="right" w:pos="4462"/>
              </w:tabs>
              <w:bidi/>
              <w:ind w:left="360"/>
              <w:jc w:val="lowKashida"/>
              <w:rPr>
                <w:rFonts w:cs="Arial"/>
                <w:b/>
                <w:bCs/>
                <w:sz w:val="24"/>
                <w:szCs w:val="24"/>
                <w:rtl/>
                <w:lang w:bidi="ar-JO"/>
              </w:rPr>
            </w:pPr>
            <w:r w:rsidRPr="00E463CB">
              <w:rPr>
                <w:rFonts w:cs="Arial" w:hint="cs"/>
                <w:b/>
                <w:bCs/>
                <w:sz w:val="24"/>
                <w:szCs w:val="24"/>
                <w:rtl/>
                <w:lang w:bidi="ar-JO"/>
              </w:rPr>
              <w:t>يعُرف</w:t>
            </w:r>
            <w:r w:rsidRPr="00E463CB">
              <w:rPr>
                <w:rFonts w:cs="Arial"/>
                <w:b/>
                <w:bCs/>
                <w:sz w:val="24"/>
                <w:szCs w:val="24"/>
                <w:rtl/>
                <w:lang w:bidi="ar-JO"/>
              </w:rPr>
              <w:t xml:space="preserve"> </w:t>
            </w:r>
            <w:r w:rsidRPr="00E463CB">
              <w:rPr>
                <w:rFonts w:cs="Arial" w:hint="cs"/>
                <w:b/>
                <w:bCs/>
                <w:sz w:val="24"/>
                <w:szCs w:val="24"/>
                <w:rtl/>
                <w:lang w:bidi="ar-JO"/>
              </w:rPr>
              <w:t>مصادر</w:t>
            </w:r>
            <w:r w:rsidRPr="00E463CB">
              <w:rPr>
                <w:rFonts w:cs="Arial"/>
                <w:b/>
                <w:bCs/>
                <w:sz w:val="24"/>
                <w:szCs w:val="24"/>
                <w:rtl/>
                <w:lang w:bidi="ar-JO"/>
              </w:rPr>
              <w:t xml:space="preserve"> </w:t>
            </w:r>
            <w:r w:rsidRPr="00E463CB">
              <w:rPr>
                <w:rFonts w:cs="Arial" w:hint="cs"/>
                <w:b/>
                <w:bCs/>
                <w:sz w:val="24"/>
                <w:szCs w:val="24"/>
                <w:rtl/>
                <w:lang w:bidi="ar-JO"/>
              </w:rPr>
              <w:t>التعلم</w:t>
            </w:r>
            <w:r w:rsidRPr="00E463CB">
              <w:rPr>
                <w:rFonts w:cs="Arial"/>
                <w:b/>
                <w:bCs/>
                <w:sz w:val="24"/>
                <w:szCs w:val="24"/>
                <w:rtl/>
                <w:lang w:bidi="ar-JO"/>
              </w:rPr>
              <w:t xml:space="preserve"> </w:t>
            </w:r>
            <w:r w:rsidRPr="00E463CB">
              <w:rPr>
                <w:rFonts w:cs="Arial" w:hint="cs"/>
                <w:b/>
                <w:bCs/>
                <w:sz w:val="24"/>
                <w:szCs w:val="24"/>
                <w:rtl/>
                <w:lang w:bidi="ar-JO"/>
              </w:rPr>
              <w:t>التي</w:t>
            </w:r>
            <w:r w:rsidRPr="00E463CB">
              <w:rPr>
                <w:rFonts w:cs="Arial"/>
                <w:b/>
                <w:bCs/>
                <w:sz w:val="24"/>
                <w:szCs w:val="24"/>
                <w:rtl/>
                <w:lang w:bidi="ar-JO"/>
              </w:rPr>
              <w:t xml:space="preserve"> </w:t>
            </w:r>
            <w:r w:rsidRPr="00E463CB">
              <w:rPr>
                <w:rFonts w:cs="Arial" w:hint="cs"/>
                <w:b/>
                <w:bCs/>
                <w:sz w:val="24"/>
                <w:szCs w:val="24"/>
                <w:rtl/>
                <w:lang w:bidi="ar-JO"/>
              </w:rPr>
              <w:t>تدعم</w:t>
            </w:r>
            <w:r w:rsidRPr="00E463CB">
              <w:rPr>
                <w:rFonts w:cs="Arial"/>
                <w:b/>
                <w:bCs/>
                <w:sz w:val="24"/>
                <w:szCs w:val="24"/>
                <w:rtl/>
                <w:lang w:bidi="ar-JO"/>
              </w:rPr>
              <w:t xml:space="preserve"> </w:t>
            </w:r>
            <w:r w:rsidRPr="00E463CB">
              <w:rPr>
                <w:rFonts w:cs="Arial" w:hint="cs"/>
                <w:b/>
                <w:bCs/>
                <w:sz w:val="24"/>
                <w:szCs w:val="24"/>
                <w:rtl/>
                <w:lang w:bidi="ar-JO"/>
              </w:rPr>
              <w:t>مبحث</w:t>
            </w:r>
            <w:r w:rsidRPr="00E463CB">
              <w:rPr>
                <w:rFonts w:cs="Arial"/>
                <w:b/>
                <w:bCs/>
                <w:sz w:val="24"/>
                <w:szCs w:val="24"/>
                <w:rtl/>
                <w:lang w:bidi="ar-JO"/>
              </w:rPr>
              <w:t xml:space="preserve"> </w:t>
            </w:r>
            <w:r w:rsidRPr="00E463CB">
              <w:rPr>
                <w:rFonts w:cs="Arial" w:hint="cs"/>
                <w:b/>
                <w:bCs/>
                <w:sz w:val="24"/>
                <w:szCs w:val="24"/>
                <w:rtl/>
                <w:lang w:bidi="ar-JO"/>
              </w:rPr>
              <w:t>التربية</w:t>
            </w:r>
            <w:r w:rsidRPr="00E463CB">
              <w:rPr>
                <w:rFonts w:cs="Arial"/>
                <w:b/>
                <w:bCs/>
                <w:sz w:val="24"/>
                <w:szCs w:val="24"/>
                <w:rtl/>
                <w:lang w:bidi="ar-JO"/>
              </w:rPr>
              <w:t xml:space="preserve"> </w:t>
            </w:r>
            <w:r w:rsidRPr="00E463CB">
              <w:rPr>
                <w:rFonts w:cs="Arial" w:hint="cs"/>
                <w:b/>
                <w:bCs/>
                <w:sz w:val="24"/>
                <w:szCs w:val="24"/>
                <w:rtl/>
                <w:lang w:bidi="ar-JO"/>
              </w:rPr>
              <w:t>المهنية.</w:t>
            </w:r>
          </w:p>
          <w:p w:rsidR="00E37792" w:rsidRPr="00E463CB" w:rsidRDefault="00E37792" w:rsidP="00E463CB">
            <w:pPr>
              <w:pStyle w:val="ListParagraph"/>
              <w:numPr>
                <w:ilvl w:val="0"/>
                <w:numId w:val="22"/>
              </w:numPr>
              <w:tabs>
                <w:tab w:val="left" w:pos="2965"/>
                <w:tab w:val="right" w:pos="4462"/>
              </w:tabs>
              <w:bidi/>
              <w:ind w:left="360"/>
              <w:jc w:val="lowKashida"/>
              <w:rPr>
                <w:b/>
                <w:bCs/>
                <w:sz w:val="24"/>
                <w:szCs w:val="24"/>
                <w:lang w:bidi="ar-JO"/>
              </w:rPr>
            </w:pPr>
            <w:r w:rsidRPr="00E463CB">
              <w:rPr>
                <w:rFonts w:cs="Arial" w:hint="cs"/>
                <w:b/>
                <w:bCs/>
                <w:sz w:val="24"/>
                <w:szCs w:val="24"/>
                <w:rtl/>
                <w:lang w:bidi="ar-JO"/>
              </w:rPr>
              <w:t>يوظف</w:t>
            </w:r>
            <w:r w:rsidRPr="00E463CB">
              <w:rPr>
                <w:rFonts w:cs="Arial"/>
                <w:b/>
                <w:bCs/>
                <w:sz w:val="24"/>
                <w:szCs w:val="24"/>
                <w:rtl/>
                <w:lang w:bidi="ar-JO"/>
              </w:rPr>
              <w:t xml:space="preserve"> </w:t>
            </w:r>
            <w:r w:rsidRPr="00E463CB">
              <w:rPr>
                <w:rFonts w:cs="Arial" w:hint="cs"/>
                <w:b/>
                <w:bCs/>
                <w:sz w:val="24"/>
                <w:szCs w:val="24"/>
                <w:rtl/>
                <w:lang w:bidi="ar-JO"/>
              </w:rPr>
              <w:t>مصادر</w:t>
            </w:r>
            <w:r w:rsidRPr="00E463CB">
              <w:rPr>
                <w:rFonts w:cs="Arial"/>
                <w:b/>
                <w:bCs/>
                <w:sz w:val="24"/>
                <w:szCs w:val="24"/>
                <w:rtl/>
                <w:lang w:bidi="ar-JO"/>
              </w:rPr>
              <w:t xml:space="preserve"> </w:t>
            </w:r>
            <w:r w:rsidRPr="00E463CB">
              <w:rPr>
                <w:rFonts w:cs="Arial" w:hint="cs"/>
                <w:b/>
                <w:bCs/>
                <w:sz w:val="24"/>
                <w:szCs w:val="24"/>
                <w:rtl/>
                <w:lang w:bidi="ar-JO"/>
              </w:rPr>
              <w:t>التعلم</w:t>
            </w:r>
            <w:r w:rsidRPr="00E463CB">
              <w:rPr>
                <w:rFonts w:cs="Arial"/>
                <w:b/>
                <w:bCs/>
                <w:sz w:val="24"/>
                <w:szCs w:val="24"/>
                <w:rtl/>
                <w:lang w:bidi="ar-JO"/>
              </w:rPr>
              <w:t xml:space="preserve"> </w:t>
            </w:r>
            <w:r w:rsidRPr="00E463CB">
              <w:rPr>
                <w:rFonts w:cs="Arial" w:hint="cs"/>
                <w:b/>
                <w:bCs/>
                <w:sz w:val="24"/>
                <w:szCs w:val="24"/>
                <w:rtl/>
                <w:lang w:bidi="ar-JO"/>
              </w:rPr>
              <w:t>في</w:t>
            </w:r>
            <w:r w:rsidRPr="00E463CB">
              <w:rPr>
                <w:rFonts w:cs="Arial"/>
                <w:b/>
                <w:bCs/>
                <w:sz w:val="24"/>
                <w:szCs w:val="24"/>
                <w:rtl/>
                <w:lang w:bidi="ar-JO"/>
              </w:rPr>
              <w:t xml:space="preserve"> </w:t>
            </w:r>
            <w:r w:rsidRPr="00E463CB">
              <w:rPr>
                <w:rFonts w:cs="Arial" w:hint="cs"/>
                <w:b/>
                <w:bCs/>
                <w:sz w:val="24"/>
                <w:szCs w:val="24"/>
                <w:rtl/>
                <w:lang w:bidi="ar-JO"/>
              </w:rPr>
              <w:t>دعم</w:t>
            </w:r>
            <w:r w:rsidRPr="00E463CB">
              <w:rPr>
                <w:rFonts w:cs="Arial"/>
                <w:b/>
                <w:bCs/>
                <w:sz w:val="24"/>
                <w:szCs w:val="24"/>
                <w:rtl/>
                <w:lang w:bidi="ar-JO"/>
              </w:rPr>
              <w:t xml:space="preserve"> </w:t>
            </w:r>
            <w:r w:rsidRPr="00E463CB">
              <w:rPr>
                <w:rFonts w:cs="Arial" w:hint="cs"/>
                <w:b/>
                <w:bCs/>
                <w:sz w:val="24"/>
                <w:szCs w:val="24"/>
                <w:rtl/>
                <w:lang w:bidi="ar-JO"/>
              </w:rPr>
              <w:t>تعلم</w:t>
            </w:r>
            <w:r w:rsidRPr="00E463CB">
              <w:rPr>
                <w:rFonts w:cs="Arial"/>
                <w:b/>
                <w:bCs/>
                <w:sz w:val="24"/>
                <w:szCs w:val="24"/>
                <w:rtl/>
                <w:lang w:bidi="ar-JO"/>
              </w:rPr>
              <w:t xml:space="preserve"> </w:t>
            </w:r>
            <w:r w:rsidRPr="00E463CB">
              <w:rPr>
                <w:rFonts w:cs="Arial" w:hint="cs"/>
                <w:b/>
                <w:bCs/>
                <w:sz w:val="24"/>
                <w:szCs w:val="24"/>
                <w:rtl/>
                <w:lang w:bidi="ar-JO"/>
              </w:rPr>
              <w:t>الطلبة</w:t>
            </w:r>
            <w:r w:rsidRPr="00E463CB">
              <w:rPr>
                <w:rFonts w:cs="Arial"/>
                <w:b/>
                <w:bCs/>
                <w:sz w:val="24"/>
                <w:szCs w:val="24"/>
                <w:rtl/>
                <w:lang w:bidi="ar-JO"/>
              </w:rPr>
              <w:t xml:space="preserve"> </w:t>
            </w:r>
            <w:r w:rsidRPr="00E463CB">
              <w:rPr>
                <w:rFonts w:cs="Arial" w:hint="cs"/>
                <w:b/>
                <w:bCs/>
                <w:sz w:val="24"/>
                <w:szCs w:val="24"/>
                <w:rtl/>
                <w:lang w:bidi="ar-JO"/>
              </w:rPr>
              <w:t>من</w:t>
            </w:r>
            <w:r w:rsidRPr="00E463CB">
              <w:rPr>
                <w:rFonts w:cs="Arial"/>
                <w:b/>
                <w:bCs/>
                <w:sz w:val="24"/>
                <w:szCs w:val="24"/>
                <w:rtl/>
                <w:lang w:bidi="ar-JO"/>
              </w:rPr>
              <w:t xml:space="preserve"> </w:t>
            </w:r>
            <w:r w:rsidRPr="00E463CB">
              <w:rPr>
                <w:rFonts w:cs="Arial" w:hint="cs"/>
                <w:b/>
                <w:bCs/>
                <w:sz w:val="24"/>
                <w:szCs w:val="24"/>
                <w:rtl/>
                <w:lang w:bidi="ar-JO"/>
              </w:rPr>
              <w:t>خلال</w:t>
            </w:r>
            <w:r w:rsidRPr="00E463CB">
              <w:rPr>
                <w:rFonts w:cs="Arial"/>
                <w:b/>
                <w:bCs/>
                <w:sz w:val="24"/>
                <w:szCs w:val="24"/>
                <w:rtl/>
                <w:lang w:bidi="ar-JO"/>
              </w:rPr>
              <w:t xml:space="preserve"> </w:t>
            </w:r>
            <w:r w:rsidRPr="00E463CB">
              <w:rPr>
                <w:rFonts w:cs="Arial" w:hint="cs"/>
                <w:b/>
                <w:bCs/>
                <w:sz w:val="24"/>
                <w:szCs w:val="24"/>
                <w:rtl/>
                <w:lang w:bidi="ar-JO"/>
              </w:rPr>
              <w:t>الخطط</w:t>
            </w:r>
            <w:r w:rsidRPr="00E463CB">
              <w:rPr>
                <w:rFonts w:cs="Arial"/>
                <w:b/>
                <w:bCs/>
                <w:sz w:val="24"/>
                <w:szCs w:val="24"/>
                <w:rtl/>
                <w:lang w:bidi="ar-JO"/>
              </w:rPr>
              <w:t xml:space="preserve"> </w:t>
            </w:r>
            <w:r w:rsidRPr="00E463CB">
              <w:rPr>
                <w:rFonts w:cs="Arial" w:hint="cs"/>
                <w:b/>
                <w:bCs/>
                <w:sz w:val="24"/>
                <w:szCs w:val="24"/>
                <w:rtl/>
                <w:lang w:bidi="ar-JO"/>
              </w:rPr>
              <w:t>اليومية</w:t>
            </w:r>
            <w:r w:rsidRPr="00E463CB">
              <w:rPr>
                <w:rFonts w:cs="Arial"/>
                <w:b/>
                <w:bCs/>
                <w:sz w:val="24"/>
                <w:szCs w:val="24"/>
                <w:rtl/>
                <w:lang w:bidi="ar-JO"/>
              </w:rPr>
              <w:t xml:space="preserve"> </w:t>
            </w:r>
            <w:r w:rsidRPr="00E463CB">
              <w:rPr>
                <w:rFonts w:cs="Arial" w:hint="cs"/>
                <w:b/>
                <w:bCs/>
                <w:sz w:val="24"/>
                <w:szCs w:val="24"/>
                <w:rtl/>
                <w:lang w:bidi="ar-JO"/>
              </w:rPr>
              <w:t>والفصلية في مبحث</w:t>
            </w:r>
            <w:r w:rsidRPr="00E463CB">
              <w:rPr>
                <w:rFonts w:cs="Arial"/>
                <w:b/>
                <w:bCs/>
                <w:sz w:val="24"/>
                <w:szCs w:val="24"/>
                <w:rtl/>
                <w:lang w:bidi="ar-JO"/>
              </w:rPr>
              <w:t xml:space="preserve"> </w:t>
            </w:r>
            <w:r w:rsidRPr="00E463CB">
              <w:rPr>
                <w:rFonts w:cs="Arial" w:hint="cs"/>
                <w:b/>
                <w:bCs/>
                <w:sz w:val="24"/>
                <w:szCs w:val="24"/>
                <w:rtl/>
                <w:lang w:bidi="ar-JO"/>
              </w:rPr>
              <w:t>التربية</w:t>
            </w:r>
            <w:r w:rsidRPr="00E463CB">
              <w:rPr>
                <w:rFonts w:cs="Arial"/>
                <w:b/>
                <w:bCs/>
                <w:sz w:val="24"/>
                <w:szCs w:val="24"/>
                <w:rtl/>
                <w:lang w:bidi="ar-JO"/>
              </w:rPr>
              <w:t xml:space="preserve"> </w:t>
            </w:r>
            <w:r w:rsidRPr="00E463CB">
              <w:rPr>
                <w:rFonts w:cs="Arial" w:hint="cs"/>
                <w:b/>
                <w:bCs/>
                <w:sz w:val="24"/>
                <w:szCs w:val="24"/>
                <w:rtl/>
                <w:lang w:bidi="ar-JO"/>
              </w:rPr>
              <w:t>المهنية</w:t>
            </w:r>
          </w:p>
          <w:p w:rsidR="00E37792" w:rsidRPr="00E463CB" w:rsidRDefault="00E37792" w:rsidP="00E463CB">
            <w:pPr>
              <w:pStyle w:val="ListParagraph"/>
              <w:numPr>
                <w:ilvl w:val="0"/>
                <w:numId w:val="22"/>
              </w:numPr>
              <w:tabs>
                <w:tab w:val="left" w:pos="2965"/>
                <w:tab w:val="right" w:pos="4462"/>
              </w:tabs>
              <w:bidi/>
              <w:ind w:left="360"/>
              <w:jc w:val="lowKashida"/>
              <w:rPr>
                <w:b/>
                <w:bCs/>
                <w:sz w:val="24"/>
                <w:szCs w:val="24"/>
                <w:lang w:bidi="ar-JO"/>
              </w:rPr>
            </w:pPr>
            <w:r w:rsidRPr="00E463CB">
              <w:rPr>
                <w:rFonts w:cs="Arial" w:hint="cs"/>
                <w:b/>
                <w:bCs/>
                <w:sz w:val="24"/>
                <w:szCs w:val="24"/>
                <w:rtl/>
                <w:lang w:bidi="ar-JO"/>
              </w:rPr>
              <w:t>يعُرف</w:t>
            </w:r>
            <w:r w:rsidRPr="00E463CB">
              <w:rPr>
                <w:rFonts w:cs="Arial"/>
                <w:b/>
                <w:bCs/>
                <w:sz w:val="24"/>
                <w:szCs w:val="24"/>
                <w:rtl/>
                <w:lang w:bidi="ar-JO"/>
              </w:rPr>
              <w:t xml:space="preserve"> </w:t>
            </w:r>
            <w:r w:rsidRPr="00E463CB">
              <w:rPr>
                <w:rFonts w:cs="Arial" w:hint="cs"/>
                <w:b/>
                <w:bCs/>
                <w:sz w:val="24"/>
                <w:szCs w:val="24"/>
                <w:rtl/>
                <w:lang w:bidi="ar-JO"/>
              </w:rPr>
              <w:t>المهارات</w:t>
            </w:r>
            <w:r w:rsidRPr="00E463CB">
              <w:rPr>
                <w:rFonts w:cs="Arial"/>
                <w:b/>
                <w:bCs/>
                <w:sz w:val="24"/>
                <w:szCs w:val="24"/>
                <w:rtl/>
                <w:lang w:bidi="ar-JO"/>
              </w:rPr>
              <w:t xml:space="preserve"> </w:t>
            </w:r>
            <w:r w:rsidRPr="00E463CB">
              <w:rPr>
                <w:rFonts w:cs="Arial" w:hint="cs"/>
                <w:b/>
                <w:bCs/>
                <w:sz w:val="24"/>
                <w:szCs w:val="24"/>
                <w:rtl/>
                <w:lang w:bidi="ar-JO"/>
              </w:rPr>
              <w:t>التكنولوجية</w:t>
            </w:r>
            <w:r w:rsidRPr="00E463CB">
              <w:rPr>
                <w:rFonts w:cs="Arial"/>
                <w:b/>
                <w:bCs/>
                <w:sz w:val="24"/>
                <w:szCs w:val="24"/>
                <w:rtl/>
                <w:lang w:bidi="ar-JO"/>
              </w:rPr>
              <w:t xml:space="preserve"> </w:t>
            </w:r>
            <w:r w:rsidRPr="00E463CB">
              <w:rPr>
                <w:rFonts w:cs="Arial" w:hint="cs"/>
                <w:b/>
                <w:bCs/>
                <w:sz w:val="24"/>
                <w:szCs w:val="24"/>
                <w:rtl/>
                <w:lang w:bidi="ar-JO"/>
              </w:rPr>
              <w:t>التي</w:t>
            </w:r>
            <w:r w:rsidRPr="00E463CB">
              <w:rPr>
                <w:rFonts w:cs="Arial"/>
                <w:b/>
                <w:bCs/>
                <w:sz w:val="24"/>
                <w:szCs w:val="24"/>
                <w:rtl/>
                <w:lang w:bidi="ar-JO"/>
              </w:rPr>
              <w:t xml:space="preserve"> </w:t>
            </w:r>
            <w:r w:rsidRPr="00E463CB">
              <w:rPr>
                <w:rFonts w:cs="Arial" w:hint="cs"/>
                <w:b/>
                <w:bCs/>
                <w:sz w:val="24"/>
                <w:szCs w:val="24"/>
                <w:rtl/>
                <w:lang w:bidi="ar-JO"/>
              </w:rPr>
              <w:t>يمكن</w:t>
            </w:r>
            <w:r w:rsidRPr="00E463CB">
              <w:rPr>
                <w:rFonts w:cs="Arial"/>
                <w:b/>
                <w:bCs/>
                <w:sz w:val="24"/>
                <w:szCs w:val="24"/>
                <w:rtl/>
                <w:lang w:bidi="ar-JO"/>
              </w:rPr>
              <w:t xml:space="preserve"> </w:t>
            </w:r>
            <w:r w:rsidRPr="00E463CB">
              <w:rPr>
                <w:rFonts w:cs="Arial" w:hint="cs"/>
                <w:b/>
                <w:bCs/>
                <w:sz w:val="24"/>
                <w:szCs w:val="24"/>
                <w:rtl/>
                <w:lang w:bidi="ar-JO"/>
              </w:rPr>
              <w:t>استخدامها</w:t>
            </w:r>
            <w:r w:rsidRPr="00E463CB">
              <w:rPr>
                <w:rFonts w:cs="Arial"/>
                <w:b/>
                <w:bCs/>
                <w:sz w:val="24"/>
                <w:szCs w:val="24"/>
                <w:rtl/>
                <w:lang w:bidi="ar-JO"/>
              </w:rPr>
              <w:t xml:space="preserve"> </w:t>
            </w:r>
            <w:r w:rsidRPr="00E463CB">
              <w:rPr>
                <w:rFonts w:cs="Arial" w:hint="cs"/>
                <w:b/>
                <w:bCs/>
                <w:sz w:val="24"/>
                <w:szCs w:val="24"/>
                <w:rtl/>
                <w:lang w:bidi="ar-JO"/>
              </w:rPr>
              <w:t>عند</w:t>
            </w:r>
            <w:r w:rsidRPr="00E463CB">
              <w:rPr>
                <w:rFonts w:cs="Arial"/>
                <w:b/>
                <w:bCs/>
                <w:sz w:val="24"/>
                <w:szCs w:val="24"/>
                <w:rtl/>
                <w:lang w:bidi="ar-JO"/>
              </w:rPr>
              <w:t xml:space="preserve"> </w:t>
            </w:r>
            <w:r w:rsidRPr="00E463CB">
              <w:rPr>
                <w:rFonts w:cs="Arial" w:hint="cs"/>
                <w:b/>
                <w:bCs/>
                <w:sz w:val="24"/>
                <w:szCs w:val="24"/>
                <w:rtl/>
                <w:lang w:bidi="ar-JO"/>
              </w:rPr>
              <w:t>تطبيق</w:t>
            </w:r>
            <w:r w:rsidRPr="00E463CB">
              <w:rPr>
                <w:rFonts w:cs="Arial"/>
                <w:b/>
                <w:bCs/>
                <w:sz w:val="24"/>
                <w:szCs w:val="24"/>
                <w:rtl/>
                <w:lang w:bidi="ar-JO"/>
              </w:rPr>
              <w:t xml:space="preserve"> </w:t>
            </w:r>
            <w:r w:rsidRPr="00E463CB">
              <w:rPr>
                <w:rFonts w:cs="Arial" w:hint="cs"/>
                <w:b/>
                <w:bCs/>
                <w:sz w:val="24"/>
                <w:szCs w:val="24"/>
                <w:rtl/>
                <w:lang w:bidi="ar-JO"/>
              </w:rPr>
              <w:t>المحاور</w:t>
            </w:r>
            <w:r w:rsidRPr="00E463CB">
              <w:rPr>
                <w:rFonts w:cs="Arial"/>
                <w:b/>
                <w:bCs/>
                <w:sz w:val="24"/>
                <w:szCs w:val="24"/>
                <w:rtl/>
                <w:lang w:bidi="ar-JO"/>
              </w:rPr>
              <w:t xml:space="preserve"> </w:t>
            </w:r>
            <w:r w:rsidRPr="00E463CB">
              <w:rPr>
                <w:rFonts w:cs="Arial" w:hint="cs"/>
                <w:b/>
                <w:bCs/>
                <w:sz w:val="24"/>
                <w:szCs w:val="24"/>
                <w:rtl/>
                <w:lang w:bidi="ar-JO"/>
              </w:rPr>
              <w:t>في مبحث</w:t>
            </w:r>
            <w:r w:rsidRPr="00E463CB">
              <w:rPr>
                <w:rFonts w:cs="Arial"/>
                <w:b/>
                <w:bCs/>
                <w:sz w:val="24"/>
                <w:szCs w:val="24"/>
                <w:rtl/>
                <w:lang w:bidi="ar-JO"/>
              </w:rPr>
              <w:t xml:space="preserve"> </w:t>
            </w:r>
            <w:r w:rsidRPr="00E463CB">
              <w:rPr>
                <w:rFonts w:cs="Arial" w:hint="cs"/>
                <w:b/>
                <w:bCs/>
                <w:sz w:val="24"/>
                <w:szCs w:val="24"/>
                <w:rtl/>
                <w:lang w:bidi="ar-JO"/>
              </w:rPr>
              <w:t>التربية</w:t>
            </w:r>
            <w:r w:rsidRPr="00E463CB">
              <w:rPr>
                <w:rFonts w:cs="Arial"/>
                <w:b/>
                <w:bCs/>
                <w:sz w:val="24"/>
                <w:szCs w:val="24"/>
                <w:rtl/>
                <w:lang w:bidi="ar-JO"/>
              </w:rPr>
              <w:t xml:space="preserve"> </w:t>
            </w:r>
            <w:r w:rsidRPr="00E463CB">
              <w:rPr>
                <w:rFonts w:cs="Arial" w:hint="cs"/>
                <w:b/>
                <w:bCs/>
                <w:sz w:val="24"/>
                <w:szCs w:val="24"/>
                <w:rtl/>
                <w:lang w:bidi="ar-JO"/>
              </w:rPr>
              <w:t>المهنية.</w:t>
            </w:r>
          </w:p>
        </w:tc>
        <w:tc>
          <w:tcPr>
            <w:tcW w:w="2365" w:type="dxa"/>
          </w:tcPr>
          <w:p w:rsidR="00E37792" w:rsidRPr="004E177D" w:rsidRDefault="00E37792" w:rsidP="001C707E">
            <w:pPr>
              <w:jc w:val="right"/>
              <w:rPr>
                <w:b/>
                <w:bCs/>
                <w:sz w:val="24"/>
                <w:szCs w:val="24"/>
                <w:lang w:bidi="ar-JO"/>
              </w:rPr>
            </w:pPr>
            <w:r w:rsidRPr="004E177D">
              <w:rPr>
                <w:rFonts w:cs="Arial" w:hint="cs"/>
                <w:b/>
                <w:bCs/>
                <w:sz w:val="24"/>
                <w:szCs w:val="24"/>
                <w:rtl/>
                <w:lang w:bidi="ar-JO"/>
              </w:rPr>
              <w:t>إدارة</w:t>
            </w:r>
            <w:r w:rsidRPr="004E177D">
              <w:rPr>
                <w:rFonts w:cs="Arial"/>
                <w:b/>
                <w:bCs/>
                <w:sz w:val="24"/>
                <w:szCs w:val="24"/>
                <w:rtl/>
                <w:lang w:bidi="ar-JO"/>
              </w:rPr>
              <w:t xml:space="preserve"> </w:t>
            </w:r>
            <w:r w:rsidRPr="004E177D">
              <w:rPr>
                <w:rFonts w:cs="Arial" w:hint="cs"/>
                <w:b/>
                <w:bCs/>
                <w:sz w:val="24"/>
                <w:szCs w:val="24"/>
                <w:rtl/>
                <w:lang w:bidi="ar-JO"/>
              </w:rPr>
              <w:t>مصادر</w:t>
            </w:r>
            <w:r w:rsidRPr="004E177D">
              <w:rPr>
                <w:rFonts w:cs="Arial"/>
                <w:b/>
                <w:bCs/>
                <w:sz w:val="24"/>
                <w:szCs w:val="24"/>
                <w:rtl/>
                <w:lang w:bidi="ar-JO"/>
              </w:rPr>
              <w:t xml:space="preserve"> </w:t>
            </w:r>
            <w:r w:rsidRPr="004E177D">
              <w:rPr>
                <w:rFonts w:cs="Arial" w:hint="cs"/>
                <w:b/>
                <w:bCs/>
                <w:sz w:val="24"/>
                <w:szCs w:val="24"/>
                <w:rtl/>
                <w:lang w:bidi="ar-JO"/>
              </w:rPr>
              <w:t>التعلم</w:t>
            </w:r>
            <w:r w:rsidRPr="004E177D">
              <w:rPr>
                <w:rFonts w:cs="Arial"/>
                <w:b/>
                <w:bCs/>
                <w:sz w:val="24"/>
                <w:szCs w:val="24"/>
                <w:rtl/>
                <w:lang w:bidi="ar-JO"/>
              </w:rPr>
              <w:t xml:space="preserve"> </w:t>
            </w:r>
            <w:r w:rsidRPr="004E177D">
              <w:rPr>
                <w:rFonts w:cs="Arial" w:hint="cs"/>
                <w:b/>
                <w:bCs/>
                <w:sz w:val="24"/>
                <w:szCs w:val="24"/>
                <w:rtl/>
                <w:lang w:bidi="ar-JO"/>
              </w:rPr>
              <w:t>في</w:t>
            </w:r>
            <w:r w:rsidRPr="004E177D">
              <w:rPr>
                <w:rFonts w:cs="Arial"/>
                <w:b/>
                <w:bCs/>
                <w:sz w:val="24"/>
                <w:szCs w:val="24"/>
                <w:rtl/>
                <w:lang w:bidi="ar-JO"/>
              </w:rPr>
              <w:t xml:space="preserve"> </w:t>
            </w:r>
            <w:r w:rsidRPr="004E177D">
              <w:rPr>
                <w:rFonts w:cs="Arial" w:hint="cs"/>
                <w:b/>
                <w:bCs/>
                <w:sz w:val="24"/>
                <w:szCs w:val="24"/>
                <w:rtl/>
                <w:lang w:bidi="ar-JO"/>
              </w:rPr>
              <w:t>دروس</w:t>
            </w:r>
            <w:r w:rsidRPr="004E177D">
              <w:rPr>
                <w:rFonts w:cs="Arial"/>
                <w:b/>
                <w:bCs/>
                <w:sz w:val="24"/>
                <w:szCs w:val="24"/>
                <w:rtl/>
                <w:lang w:bidi="ar-JO"/>
              </w:rPr>
              <w:t xml:space="preserve"> </w:t>
            </w:r>
            <w:r w:rsidRPr="004E177D">
              <w:rPr>
                <w:rFonts w:cs="Arial" w:hint="cs"/>
                <w:b/>
                <w:bCs/>
                <w:sz w:val="24"/>
                <w:szCs w:val="24"/>
                <w:rtl/>
                <w:lang w:bidi="ar-JO"/>
              </w:rPr>
              <w:t>التربية</w:t>
            </w:r>
            <w:r w:rsidRPr="004E177D">
              <w:rPr>
                <w:rFonts w:cs="Arial"/>
                <w:b/>
                <w:bCs/>
                <w:sz w:val="24"/>
                <w:szCs w:val="24"/>
                <w:rtl/>
                <w:lang w:bidi="ar-JO"/>
              </w:rPr>
              <w:t xml:space="preserve"> </w:t>
            </w:r>
            <w:r w:rsidRPr="004E177D">
              <w:rPr>
                <w:rFonts w:cs="Arial" w:hint="cs"/>
                <w:b/>
                <w:bCs/>
                <w:sz w:val="24"/>
                <w:szCs w:val="24"/>
                <w:rtl/>
                <w:lang w:bidi="ar-JO"/>
              </w:rPr>
              <w:t>المهنية</w:t>
            </w:r>
          </w:p>
        </w:tc>
        <w:tc>
          <w:tcPr>
            <w:tcW w:w="2302" w:type="dxa"/>
            <w:vMerge w:val="restart"/>
          </w:tcPr>
          <w:p w:rsidR="00E37792" w:rsidRPr="004E177D" w:rsidRDefault="00E37792" w:rsidP="001C707E">
            <w:pPr>
              <w:jc w:val="right"/>
              <w:rPr>
                <w:b/>
                <w:bCs/>
                <w:sz w:val="26"/>
                <w:szCs w:val="26"/>
                <w:lang w:bidi="ar-JO"/>
              </w:rPr>
            </w:pPr>
            <w:r w:rsidRPr="004E177D">
              <w:rPr>
                <w:rFonts w:cs="Arial" w:hint="cs"/>
                <w:b/>
                <w:bCs/>
                <w:sz w:val="26"/>
                <w:szCs w:val="26"/>
                <w:rtl/>
                <w:lang w:bidi="ar-JO"/>
              </w:rPr>
              <w:t>بيئات</w:t>
            </w:r>
            <w:r w:rsidRPr="004E177D">
              <w:rPr>
                <w:rFonts w:cs="Arial"/>
                <w:b/>
                <w:bCs/>
                <w:sz w:val="26"/>
                <w:szCs w:val="26"/>
                <w:rtl/>
                <w:lang w:bidi="ar-JO"/>
              </w:rPr>
              <w:t xml:space="preserve"> </w:t>
            </w:r>
            <w:r w:rsidRPr="004E177D">
              <w:rPr>
                <w:rFonts w:cs="Arial" w:hint="cs"/>
                <w:b/>
                <w:bCs/>
                <w:sz w:val="26"/>
                <w:szCs w:val="26"/>
                <w:rtl/>
                <w:lang w:bidi="ar-JO"/>
              </w:rPr>
              <w:t>التعلم الإبداعية</w:t>
            </w:r>
            <w:r w:rsidRPr="004E177D">
              <w:rPr>
                <w:rFonts w:cs="Arial"/>
                <w:b/>
                <w:bCs/>
                <w:sz w:val="26"/>
                <w:szCs w:val="26"/>
                <w:rtl/>
                <w:lang w:bidi="ar-JO"/>
              </w:rPr>
              <w:t xml:space="preserve"> </w:t>
            </w:r>
            <w:r w:rsidRPr="004E177D">
              <w:rPr>
                <w:rFonts w:cs="Arial" w:hint="cs"/>
                <w:b/>
                <w:bCs/>
                <w:sz w:val="26"/>
                <w:szCs w:val="26"/>
                <w:rtl/>
                <w:lang w:bidi="ar-JO"/>
              </w:rPr>
              <w:t>في</w:t>
            </w:r>
            <w:r w:rsidRPr="004E177D">
              <w:rPr>
                <w:rFonts w:cs="Arial"/>
                <w:b/>
                <w:bCs/>
                <w:sz w:val="26"/>
                <w:szCs w:val="26"/>
                <w:rtl/>
                <w:lang w:bidi="ar-JO"/>
              </w:rPr>
              <w:t xml:space="preserve"> </w:t>
            </w:r>
            <w:r w:rsidRPr="004E177D">
              <w:rPr>
                <w:rFonts w:cs="Arial" w:hint="cs"/>
                <w:b/>
                <w:bCs/>
                <w:sz w:val="26"/>
                <w:szCs w:val="26"/>
                <w:rtl/>
                <w:lang w:bidi="ar-JO"/>
              </w:rPr>
              <w:t>التربية</w:t>
            </w:r>
            <w:r w:rsidRPr="004E177D">
              <w:rPr>
                <w:rFonts w:cs="Arial"/>
                <w:b/>
                <w:bCs/>
                <w:sz w:val="26"/>
                <w:szCs w:val="26"/>
                <w:rtl/>
                <w:lang w:bidi="ar-JO"/>
              </w:rPr>
              <w:t xml:space="preserve"> </w:t>
            </w:r>
            <w:r w:rsidRPr="004E177D">
              <w:rPr>
                <w:rFonts w:cs="Arial" w:hint="cs"/>
                <w:b/>
                <w:bCs/>
                <w:sz w:val="26"/>
                <w:szCs w:val="26"/>
                <w:rtl/>
                <w:lang w:bidi="ar-JO"/>
              </w:rPr>
              <w:t>المهنية</w:t>
            </w:r>
          </w:p>
        </w:tc>
      </w:tr>
      <w:tr w:rsidR="004E177D" w:rsidRPr="004E177D" w:rsidTr="004F1A3C">
        <w:tc>
          <w:tcPr>
            <w:tcW w:w="3963" w:type="dxa"/>
          </w:tcPr>
          <w:p w:rsidR="00E37792" w:rsidRPr="00E463CB" w:rsidRDefault="00E37792" w:rsidP="00E463CB">
            <w:pPr>
              <w:pStyle w:val="ListParagraph"/>
              <w:numPr>
                <w:ilvl w:val="0"/>
                <w:numId w:val="23"/>
              </w:numPr>
              <w:bidi/>
              <w:ind w:left="360"/>
              <w:jc w:val="lowKashida"/>
              <w:rPr>
                <w:rFonts w:cs="Arial"/>
                <w:b/>
                <w:bCs/>
                <w:sz w:val="24"/>
                <w:szCs w:val="24"/>
                <w:rtl/>
                <w:lang w:bidi="ar-JO"/>
              </w:rPr>
            </w:pPr>
            <w:r w:rsidRPr="00E463CB">
              <w:rPr>
                <w:rFonts w:cs="Arial" w:hint="cs"/>
                <w:b/>
                <w:bCs/>
                <w:sz w:val="24"/>
                <w:szCs w:val="24"/>
                <w:rtl/>
                <w:lang w:bidi="ar-JO"/>
              </w:rPr>
              <w:t>يعُرف</w:t>
            </w:r>
            <w:r w:rsidRPr="00E463CB">
              <w:rPr>
                <w:rFonts w:cs="Arial"/>
                <w:b/>
                <w:bCs/>
                <w:sz w:val="24"/>
                <w:szCs w:val="24"/>
                <w:rtl/>
                <w:lang w:bidi="ar-JO"/>
              </w:rPr>
              <w:t xml:space="preserve"> </w:t>
            </w:r>
            <w:r w:rsidRPr="00E463CB">
              <w:rPr>
                <w:rFonts w:cs="Arial" w:hint="cs"/>
                <w:b/>
                <w:bCs/>
                <w:sz w:val="24"/>
                <w:szCs w:val="24"/>
                <w:rtl/>
                <w:lang w:bidi="ar-JO"/>
              </w:rPr>
              <w:t>مفهوم</w:t>
            </w:r>
            <w:r w:rsidRPr="00E463CB">
              <w:rPr>
                <w:rFonts w:cs="Arial"/>
                <w:b/>
                <w:bCs/>
                <w:sz w:val="24"/>
                <w:szCs w:val="24"/>
                <w:rtl/>
                <w:lang w:bidi="ar-JO"/>
              </w:rPr>
              <w:t xml:space="preserve"> </w:t>
            </w:r>
            <w:r w:rsidRPr="00E463CB">
              <w:rPr>
                <w:rFonts w:cs="Arial" w:hint="cs"/>
                <w:b/>
                <w:bCs/>
                <w:sz w:val="24"/>
                <w:szCs w:val="24"/>
                <w:rtl/>
                <w:lang w:bidi="ar-JO"/>
              </w:rPr>
              <w:t>الدعم</w:t>
            </w:r>
            <w:r w:rsidRPr="00E463CB">
              <w:rPr>
                <w:rFonts w:cs="Arial"/>
                <w:b/>
                <w:bCs/>
                <w:sz w:val="24"/>
                <w:szCs w:val="24"/>
                <w:rtl/>
                <w:lang w:bidi="ar-JO"/>
              </w:rPr>
              <w:t xml:space="preserve"> </w:t>
            </w:r>
            <w:r w:rsidRPr="00E463CB">
              <w:rPr>
                <w:rFonts w:cs="Arial" w:hint="cs"/>
                <w:b/>
                <w:bCs/>
                <w:sz w:val="24"/>
                <w:szCs w:val="24"/>
                <w:rtl/>
                <w:lang w:bidi="ar-JO"/>
              </w:rPr>
              <w:t>الاجتماعي</w:t>
            </w:r>
            <w:r w:rsidRPr="00E463CB">
              <w:rPr>
                <w:rFonts w:cs="Arial"/>
                <w:b/>
                <w:bCs/>
                <w:sz w:val="24"/>
                <w:szCs w:val="24"/>
                <w:rtl/>
                <w:lang w:bidi="ar-JO"/>
              </w:rPr>
              <w:t xml:space="preserve"> </w:t>
            </w:r>
            <w:r w:rsidRPr="00E463CB">
              <w:rPr>
                <w:rFonts w:cs="Arial" w:hint="cs"/>
                <w:b/>
                <w:bCs/>
                <w:sz w:val="24"/>
                <w:szCs w:val="24"/>
                <w:rtl/>
                <w:lang w:bidi="ar-JO"/>
              </w:rPr>
              <w:t>ويكون</w:t>
            </w:r>
            <w:r w:rsidRPr="00E463CB">
              <w:rPr>
                <w:rFonts w:cs="Arial"/>
                <w:b/>
                <w:bCs/>
                <w:sz w:val="24"/>
                <w:szCs w:val="24"/>
                <w:rtl/>
                <w:lang w:bidi="ar-JO"/>
              </w:rPr>
              <w:t xml:space="preserve"> </w:t>
            </w:r>
            <w:r w:rsidRPr="00E463CB">
              <w:rPr>
                <w:rFonts w:cs="Arial" w:hint="cs"/>
                <w:b/>
                <w:bCs/>
                <w:sz w:val="24"/>
                <w:szCs w:val="24"/>
                <w:rtl/>
                <w:lang w:bidi="ar-JO"/>
              </w:rPr>
              <w:t>العلاقات</w:t>
            </w:r>
            <w:r w:rsidRPr="00E463CB">
              <w:rPr>
                <w:rFonts w:cs="Arial"/>
                <w:b/>
                <w:bCs/>
                <w:sz w:val="24"/>
                <w:szCs w:val="24"/>
                <w:rtl/>
                <w:lang w:bidi="ar-JO"/>
              </w:rPr>
              <w:t xml:space="preserve"> </w:t>
            </w:r>
            <w:r w:rsidRPr="00E463CB">
              <w:rPr>
                <w:rFonts w:cs="Arial" w:hint="cs"/>
                <w:b/>
                <w:bCs/>
                <w:sz w:val="24"/>
                <w:szCs w:val="24"/>
                <w:rtl/>
                <w:lang w:bidi="ar-JO"/>
              </w:rPr>
              <w:t>الايجابية</w:t>
            </w:r>
            <w:r w:rsidRPr="00E463CB">
              <w:rPr>
                <w:rFonts w:cs="Arial"/>
                <w:b/>
                <w:bCs/>
                <w:sz w:val="24"/>
                <w:szCs w:val="24"/>
                <w:rtl/>
                <w:lang w:bidi="ar-JO"/>
              </w:rPr>
              <w:t xml:space="preserve"> </w:t>
            </w:r>
            <w:r w:rsidRPr="00E463CB">
              <w:rPr>
                <w:rFonts w:cs="Arial" w:hint="cs"/>
                <w:b/>
                <w:bCs/>
                <w:sz w:val="24"/>
                <w:szCs w:val="24"/>
                <w:rtl/>
                <w:lang w:bidi="ar-JO"/>
              </w:rPr>
              <w:t>مع</w:t>
            </w:r>
            <w:r w:rsidRPr="00E463CB">
              <w:rPr>
                <w:rFonts w:cs="Arial"/>
                <w:b/>
                <w:bCs/>
                <w:sz w:val="24"/>
                <w:szCs w:val="24"/>
                <w:rtl/>
                <w:lang w:bidi="ar-JO"/>
              </w:rPr>
              <w:t xml:space="preserve"> </w:t>
            </w:r>
            <w:r w:rsidRPr="00E463CB">
              <w:rPr>
                <w:rFonts w:cs="Arial" w:hint="cs"/>
                <w:b/>
                <w:bCs/>
                <w:sz w:val="24"/>
                <w:szCs w:val="24"/>
                <w:rtl/>
                <w:lang w:bidi="ar-JO"/>
              </w:rPr>
              <w:t>طلابه لتحسين نظرتهم نحو مبحث</w:t>
            </w:r>
            <w:r w:rsidRPr="00E463CB">
              <w:rPr>
                <w:rFonts w:cs="Arial"/>
                <w:b/>
                <w:bCs/>
                <w:sz w:val="24"/>
                <w:szCs w:val="24"/>
                <w:rtl/>
                <w:lang w:bidi="ar-JO"/>
              </w:rPr>
              <w:t xml:space="preserve"> </w:t>
            </w:r>
            <w:r w:rsidRPr="00E463CB">
              <w:rPr>
                <w:rFonts w:cs="Arial" w:hint="cs"/>
                <w:b/>
                <w:bCs/>
                <w:sz w:val="24"/>
                <w:szCs w:val="24"/>
                <w:rtl/>
                <w:lang w:bidi="ar-JO"/>
              </w:rPr>
              <w:t>التربية</w:t>
            </w:r>
            <w:r w:rsidRPr="00E463CB">
              <w:rPr>
                <w:rFonts w:cs="Arial"/>
                <w:b/>
                <w:bCs/>
                <w:sz w:val="24"/>
                <w:szCs w:val="24"/>
                <w:rtl/>
                <w:lang w:bidi="ar-JO"/>
              </w:rPr>
              <w:t xml:space="preserve"> </w:t>
            </w:r>
            <w:r w:rsidRPr="00E463CB">
              <w:rPr>
                <w:rFonts w:cs="Arial" w:hint="cs"/>
                <w:b/>
                <w:bCs/>
                <w:sz w:val="24"/>
                <w:szCs w:val="24"/>
                <w:rtl/>
                <w:lang w:bidi="ar-JO"/>
              </w:rPr>
              <w:t>المهنية والبعد عن النظرة السلبية.</w:t>
            </w:r>
          </w:p>
          <w:p w:rsidR="00E37792" w:rsidRPr="00E463CB" w:rsidRDefault="00E37792" w:rsidP="00E463CB">
            <w:pPr>
              <w:pStyle w:val="ListParagraph"/>
              <w:numPr>
                <w:ilvl w:val="0"/>
                <w:numId w:val="23"/>
              </w:numPr>
              <w:bidi/>
              <w:ind w:left="360"/>
              <w:jc w:val="lowKashida"/>
              <w:rPr>
                <w:b/>
                <w:bCs/>
                <w:sz w:val="24"/>
                <w:szCs w:val="24"/>
                <w:lang w:bidi="ar-JO"/>
              </w:rPr>
            </w:pPr>
            <w:r w:rsidRPr="00E463CB">
              <w:rPr>
                <w:rFonts w:cs="Arial" w:hint="cs"/>
                <w:b/>
                <w:bCs/>
                <w:sz w:val="24"/>
                <w:szCs w:val="24"/>
                <w:rtl/>
                <w:lang w:bidi="ar-JO"/>
              </w:rPr>
              <w:t>يعُرف</w:t>
            </w:r>
            <w:r w:rsidRPr="00E463CB">
              <w:rPr>
                <w:rFonts w:cs="Arial"/>
                <w:b/>
                <w:bCs/>
                <w:sz w:val="24"/>
                <w:szCs w:val="24"/>
                <w:rtl/>
                <w:lang w:bidi="ar-JO"/>
              </w:rPr>
              <w:t xml:space="preserve"> </w:t>
            </w:r>
            <w:r w:rsidRPr="00E463CB">
              <w:rPr>
                <w:rFonts w:cs="Arial" w:hint="cs"/>
                <w:b/>
                <w:bCs/>
                <w:sz w:val="24"/>
                <w:szCs w:val="24"/>
                <w:rtl/>
                <w:lang w:bidi="ar-JO"/>
              </w:rPr>
              <w:t>البيئة</w:t>
            </w:r>
            <w:r w:rsidRPr="00E463CB">
              <w:rPr>
                <w:rFonts w:cs="Arial"/>
                <w:b/>
                <w:bCs/>
                <w:sz w:val="24"/>
                <w:szCs w:val="24"/>
                <w:rtl/>
                <w:lang w:bidi="ar-JO"/>
              </w:rPr>
              <w:t xml:space="preserve"> </w:t>
            </w:r>
            <w:r w:rsidRPr="00E463CB">
              <w:rPr>
                <w:rFonts w:cs="Arial" w:hint="cs"/>
                <w:b/>
                <w:bCs/>
                <w:sz w:val="24"/>
                <w:szCs w:val="24"/>
                <w:rtl/>
                <w:lang w:bidi="ar-JO"/>
              </w:rPr>
              <w:t>الامنة</w:t>
            </w:r>
            <w:r w:rsidRPr="00E463CB">
              <w:rPr>
                <w:rFonts w:cs="Arial"/>
                <w:b/>
                <w:bCs/>
                <w:sz w:val="24"/>
                <w:szCs w:val="24"/>
                <w:rtl/>
                <w:lang w:bidi="ar-JO"/>
              </w:rPr>
              <w:t xml:space="preserve"> </w:t>
            </w:r>
            <w:r w:rsidRPr="00E463CB">
              <w:rPr>
                <w:rFonts w:cs="Arial" w:hint="cs"/>
                <w:b/>
                <w:bCs/>
                <w:sz w:val="24"/>
                <w:szCs w:val="24"/>
                <w:rtl/>
                <w:lang w:bidi="ar-JO"/>
              </w:rPr>
              <w:t xml:space="preserve">ورعايتها وتطبيقها ضمن أمور السلامة المهنية عند تنفيذ الجانب العملي </w:t>
            </w:r>
            <w:r w:rsidR="004E5E7D" w:rsidRPr="00E463CB">
              <w:rPr>
                <w:rFonts w:cs="Arial" w:hint="cs"/>
                <w:b/>
                <w:bCs/>
                <w:sz w:val="24"/>
                <w:szCs w:val="24"/>
                <w:rtl/>
                <w:lang w:bidi="ar-JO"/>
              </w:rPr>
              <w:t>ل</w:t>
            </w:r>
            <w:r w:rsidRPr="00E463CB">
              <w:rPr>
                <w:rFonts w:cs="Arial" w:hint="cs"/>
                <w:b/>
                <w:bCs/>
                <w:sz w:val="24"/>
                <w:szCs w:val="24"/>
                <w:rtl/>
                <w:lang w:bidi="ar-JO"/>
              </w:rPr>
              <w:t>مبحث</w:t>
            </w:r>
            <w:r w:rsidRPr="00E463CB">
              <w:rPr>
                <w:rFonts w:cs="Arial"/>
                <w:b/>
                <w:bCs/>
                <w:sz w:val="24"/>
                <w:szCs w:val="24"/>
                <w:rtl/>
                <w:lang w:bidi="ar-JO"/>
              </w:rPr>
              <w:t xml:space="preserve"> </w:t>
            </w:r>
            <w:r w:rsidRPr="00E463CB">
              <w:rPr>
                <w:rFonts w:cs="Arial" w:hint="cs"/>
                <w:b/>
                <w:bCs/>
                <w:sz w:val="24"/>
                <w:szCs w:val="24"/>
                <w:rtl/>
                <w:lang w:bidi="ar-JO"/>
              </w:rPr>
              <w:t>التربية</w:t>
            </w:r>
            <w:r w:rsidRPr="00E463CB">
              <w:rPr>
                <w:rFonts w:cs="Arial"/>
                <w:b/>
                <w:bCs/>
                <w:sz w:val="24"/>
                <w:szCs w:val="24"/>
                <w:rtl/>
                <w:lang w:bidi="ar-JO"/>
              </w:rPr>
              <w:t xml:space="preserve"> </w:t>
            </w:r>
            <w:r w:rsidRPr="00E463CB">
              <w:rPr>
                <w:rFonts w:cs="Arial" w:hint="cs"/>
                <w:b/>
                <w:bCs/>
                <w:sz w:val="24"/>
                <w:szCs w:val="24"/>
                <w:rtl/>
                <w:lang w:bidi="ar-JO"/>
              </w:rPr>
              <w:t>المهنية.</w:t>
            </w:r>
          </w:p>
        </w:tc>
        <w:tc>
          <w:tcPr>
            <w:tcW w:w="2365" w:type="dxa"/>
          </w:tcPr>
          <w:p w:rsidR="00E37792" w:rsidRPr="004E177D" w:rsidRDefault="00E37792" w:rsidP="001C707E">
            <w:pPr>
              <w:bidi/>
              <w:rPr>
                <w:b/>
                <w:bCs/>
                <w:sz w:val="24"/>
                <w:szCs w:val="24"/>
                <w:lang w:bidi="ar-JO"/>
              </w:rPr>
            </w:pPr>
            <w:r w:rsidRPr="004E177D">
              <w:rPr>
                <w:rFonts w:cs="Arial" w:hint="cs"/>
                <w:b/>
                <w:bCs/>
                <w:sz w:val="24"/>
                <w:szCs w:val="24"/>
                <w:rtl/>
                <w:lang w:bidi="ar-JO"/>
              </w:rPr>
              <w:t>الدعم</w:t>
            </w:r>
            <w:r w:rsidRPr="004E177D">
              <w:rPr>
                <w:rFonts w:cs="Arial"/>
                <w:b/>
                <w:bCs/>
                <w:sz w:val="24"/>
                <w:szCs w:val="24"/>
                <w:rtl/>
                <w:lang w:bidi="ar-JO"/>
              </w:rPr>
              <w:t xml:space="preserve"> </w:t>
            </w:r>
            <w:r w:rsidRPr="004E177D">
              <w:rPr>
                <w:rFonts w:cs="Arial" w:hint="cs"/>
                <w:b/>
                <w:bCs/>
                <w:sz w:val="24"/>
                <w:szCs w:val="24"/>
                <w:rtl/>
                <w:lang w:bidi="ar-JO"/>
              </w:rPr>
              <w:t>الذاتي</w:t>
            </w:r>
            <w:r w:rsidRPr="004E177D">
              <w:rPr>
                <w:rFonts w:cs="Arial"/>
                <w:b/>
                <w:bCs/>
                <w:sz w:val="24"/>
                <w:szCs w:val="24"/>
                <w:rtl/>
                <w:lang w:bidi="ar-JO"/>
              </w:rPr>
              <w:t xml:space="preserve"> </w:t>
            </w:r>
            <w:r w:rsidRPr="004E177D">
              <w:rPr>
                <w:rFonts w:cs="Arial" w:hint="cs"/>
                <w:b/>
                <w:bCs/>
                <w:sz w:val="24"/>
                <w:szCs w:val="24"/>
                <w:rtl/>
                <w:lang w:bidi="ar-JO"/>
              </w:rPr>
              <w:t>الاجتماعي</w:t>
            </w:r>
            <w:r w:rsidRPr="004E177D">
              <w:rPr>
                <w:rFonts w:cs="Arial"/>
                <w:b/>
                <w:bCs/>
                <w:sz w:val="24"/>
                <w:szCs w:val="24"/>
                <w:rtl/>
                <w:lang w:bidi="ar-JO"/>
              </w:rPr>
              <w:t xml:space="preserve"> </w:t>
            </w:r>
            <w:r w:rsidRPr="004E177D">
              <w:rPr>
                <w:rFonts w:cs="Arial" w:hint="cs"/>
                <w:b/>
                <w:bCs/>
                <w:sz w:val="24"/>
                <w:szCs w:val="24"/>
                <w:rtl/>
                <w:lang w:bidi="ar-JO"/>
              </w:rPr>
              <w:t>في</w:t>
            </w:r>
            <w:r w:rsidRPr="004E177D">
              <w:rPr>
                <w:rFonts w:cs="Arial"/>
                <w:b/>
                <w:bCs/>
                <w:sz w:val="24"/>
                <w:szCs w:val="24"/>
                <w:rtl/>
                <w:lang w:bidi="ar-JO"/>
              </w:rPr>
              <w:t xml:space="preserve"> </w:t>
            </w:r>
            <w:r w:rsidRPr="004E177D">
              <w:rPr>
                <w:rFonts w:cs="Arial" w:hint="cs"/>
                <w:b/>
                <w:bCs/>
                <w:sz w:val="24"/>
                <w:szCs w:val="24"/>
                <w:rtl/>
                <w:lang w:bidi="ar-JO"/>
              </w:rPr>
              <w:t>التربية</w:t>
            </w:r>
            <w:r w:rsidRPr="004E177D">
              <w:rPr>
                <w:rFonts w:cs="Arial"/>
                <w:b/>
                <w:bCs/>
                <w:sz w:val="24"/>
                <w:szCs w:val="24"/>
                <w:rtl/>
                <w:lang w:bidi="ar-JO"/>
              </w:rPr>
              <w:t xml:space="preserve"> </w:t>
            </w:r>
            <w:r w:rsidRPr="004E177D">
              <w:rPr>
                <w:rFonts w:cs="Arial" w:hint="cs"/>
                <w:b/>
                <w:bCs/>
                <w:sz w:val="24"/>
                <w:szCs w:val="24"/>
                <w:rtl/>
                <w:lang w:bidi="ar-JO"/>
              </w:rPr>
              <w:t>المهنية</w:t>
            </w:r>
          </w:p>
        </w:tc>
        <w:tc>
          <w:tcPr>
            <w:tcW w:w="2302" w:type="dxa"/>
            <w:vMerge/>
          </w:tcPr>
          <w:p w:rsidR="00E37792" w:rsidRPr="004E177D" w:rsidRDefault="00E37792" w:rsidP="001C707E">
            <w:pPr>
              <w:bidi/>
              <w:rPr>
                <w:b/>
                <w:bCs/>
                <w:sz w:val="24"/>
                <w:szCs w:val="24"/>
                <w:lang w:bidi="ar-JO"/>
              </w:rPr>
            </w:pPr>
          </w:p>
        </w:tc>
      </w:tr>
      <w:tr w:rsidR="004E177D" w:rsidRPr="004E177D" w:rsidTr="004F1A3C">
        <w:tc>
          <w:tcPr>
            <w:tcW w:w="3963" w:type="dxa"/>
          </w:tcPr>
          <w:p w:rsidR="00E37792" w:rsidRPr="00E463CB" w:rsidRDefault="00E37792" w:rsidP="00E463CB">
            <w:pPr>
              <w:pStyle w:val="ListParagraph"/>
              <w:numPr>
                <w:ilvl w:val="0"/>
                <w:numId w:val="24"/>
              </w:numPr>
              <w:bidi/>
              <w:ind w:left="360"/>
              <w:jc w:val="lowKashida"/>
              <w:rPr>
                <w:rFonts w:cs="Arial"/>
                <w:b/>
                <w:bCs/>
                <w:sz w:val="24"/>
                <w:szCs w:val="24"/>
                <w:rtl/>
                <w:lang w:bidi="ar-JO"/>
              </w:rPr>
            </w:pPr>
            <w:r w:rsidRPr="00E463CB">
              <w:rPr>
                <w:rFonts w:cs="Arial" w:hint="cs"/>
                <w:b/>
                <w:bCs/>
                <w:sz w:val="24"/>
                <w:szCs w:val="24"/>
                <w:rtl/>
                <w:lang w:bidi="ar-JO"/>
              </w:rPr>
              <w:t>يعُرف</w:t>
            </w:r>
            <w:r w:rsidRPr="00E463CB">
              <w:rPr>
                <w:rFonts w:cs="Arial"/>
                <w:b/>
                <w:bCs/>
                <w:sz w:val="24"/>
                <w:szCs w:val="24"/>
                <w:rtl/>
                <w:lang w:bidi="ar-JO"/>
              </w:rPr>
              <w:t xml:space="preserve"> </w:t>
            </w:r>
            <w:r w:rsidRPr="00E463CB">
              <w:rPr>
                <w:rFonts w:cs="Arial" w:hint="cs"/>
                <w:b/>
                <w:bCs/>
                <w:sz w:val="24"/>
                <w:szCs w:val="24"/>
                <w:rtl/>
                <w:lang w:bidi="ar-JO"/>
              </w:rPr>
              <w:t>مفهوم</w:t>
            </w:r>
            <w:r w:rsidRPr="00E463CB">
              <w:rPr>
                <w:rFonts w:cs="Arial"/>
                <w:b/>
                <w:bCs/>
                <w:sz w:val="24"/>
                <w:szCs w:val="24"/>
                <w:rtl/>
                <w:lang w:bidi="ar-JO"/>
              </w:rPr>
              <w:t xml:space="preserve"> </w:t>
            </w:r>
            <w:r w:rsidRPr="00E463CB">
              <w:rPr>
                <w:rFonts w:cs="Arial" w:hint="cs"/>
                <w:b/>
                <w:bCs/>
                <w:sz w:val="24"/>
                <w:szCs w:val="24"/>
                <w:rtl/>
                <w:lang w:bidi="ar-JO"/>
              </w:rPr>
              <w:t>الابتكار</w:t>
            </w:r>
            <w:r w:rsidRPr="00E463CB">
              <w:rPr>
                <w:rFonts w:cs="Arial"/>
                <w:b/>
                <w:bCs/>
                <w:sz w:val="24"/>
                <w:szCs w:val="24"/>
                <w:rtl/>
                <w:lang w:bidi="ar-JO"/>
              </w:rPr>
              <w:t xml:space="preserve"> </w:t>
            </w:r>
            <w:r w:rsidRPr="00E463CB">
              <w:rPr>
                <w:rFonts w:cs="Arial" w:hint="cs"/>
                <w:b/>
                <w:bCs/>
                <w:sz w:val="24"/>
                <w:szCs w:val="24"/>
                <w:rtl/>
                <w:lang w:bidi="ar-JO"/>
              </w:rPr>
              <w:t>والإبداع</w:t>
            </w:r>
            <w:r w:rsidRPr="00E463CB">
              <w:rPr>
                <w:rFonts w:cs="Arial"/>
                <w:b/>
                <w:bCs/>
                <w:sz w:val="24"/>
                <w:szCs w:val="24"/>
                <w:rtl/>
                <w:lang w:bidi="ar-JO"/>
              </w:rPr>
              <w:t xml:space="preserve"> </w:t>
            </w:r>
            <w:r w:rsidRPr="00E463CB">
              <w:rPr>
                <w:rFonts w:cs="Arial" w:hint="cs"/>
                <w:b/>
                <w:bCs/>
                <w:sz w:val="24"/>
                <w:szCs w:val="24"/>
                <w:rtl/>
                <w:lang w:bidi="ar-JO"/>
              </w:rPr>
              <w:t>و</w:t>
            </w:r>
            <w:r w:rsidR="004B2432" w:rsidRPr="00E463CB">
              <w:rPr>
                <w:rFonts w:cs="Arial" w:hint="cs"/>
                <w:b/>
                <w:bCs/>
                <w:sz w:val="24"/>
                <w:szCs w:val="24"/>
                <w:rtl/>
                <w:lang w:bidi="ar-JO"/>
              </w:rPr>
              <w:t>يوظ</w:t>
            </w:r>
            <w:r w:rsidRPr="00E463CB">
              <w:rPr>
                <w:rFonts w:cs="Arial" w:hint="cs"/>
                <w:b/>
                <w:bCs/>
                <w:sz w:val="24"/>
                <w:szCs w:val="24"/>
                <w:rtl/>
                <w:lang w:bidi="ar-JO"/>
              </w:rPr>
              <w:t>فه</w:t>
            </w:r>
            <w:r w:rsidRPr="00E463CB">
              <w:rPr>
                <w:rFonts w:cs="Arial"/>
                <w:b/>
                <w:bCs/>
                <w:sz w:val="24"/>
                <w:szCs w:val="24"/>
                <w:rtl/>
                <w:lang w:bidi="ar-JO"/>
              </w:rPr>
              <w:t xml:space="preserve"> </w:t>
            </w:r>
            <w:r w:rsidRPr="00E463CB">
              <w:rPr>
                <w:rFonts w:cs="Arial" w:hint="cs"/>
                <w:b/>
                <w:bCs/>
                <w:sz w:val="24"/>
                <w:szCs w:val="24"/>
                <w:rtl/>
                <w:lang w:bidi="ar-JO"/>
              </w:rPr>
              <w:t>في مبحث</w:t>
            </w:r>
            <w:r w:rsidRPr="00E463CB">
              <w:rPr>
                <w:rFonts w:cs="Arial"/>
                <w:b/>
                <w:bCs/>
                <w:sz w:val="24"/>
                <w:szCs w:val="24"/>
                <w:rtl/>
                <w:lang w:bidi="ar-JO"/>
              </w:rPr>
              <w:t xml:space="preserve"> </w:t>
            </w:r>
            <w:r w:rsidRPr="00E463CB">
              <w:rPr>
                <w:rFonts w:cs="Arial" w:hint="cs"/>
                <w:b/>
                <w:bCs/>
                <w:sz w:val="24"/>
                <w:szCs w:val="24"/>
                <w:rtl/>
                <w:lang w:bidi="ar-JO"/>
              </w:rPr>
              <w:t>التربية</w:t>
            </w:r>
            <w:r w:rsidRPr="00E463CB">
              <w:rPr>
                <w:rFonts w:cs="Arial"/>
                <w:b/>
                <w:bCs/>
                <w:sz w:val="24"/>
                <w:szCs w:val="24"/>
                <w:rtl/>
                <w:lang w:bidi="ar-JO"/>
              </w:rPr>
              <w:t xml:space="preserve"> </w:t>
            </w:r>
            <w:r w:rsidRPr="00E463CB">
              <w:rPr>
                <w:rFonts w:cs="Arial" w:hint="cs"/>
                <w:b/>
                <w:bCs/>
                <w:sz w:val="24"/>
                <w:szCs w:val="24"/>
                <w:rtl/>
                <w:lang w:bidi="ar-JO"/>
              </w:rPr>
              <w:t>المهنية</w:t>
            </w:r>
            <w:r w:rsidRPr="00E463CB">
              <w:rPr>
                <w:rFonts w:cs="Arial"/>
                <w:b/>
                <w:bCs/>
                <w:sz w:val="24"/>
                <w:szCs w:val="24"/>
                <w:rtl/>
                <w:lang w:bidi="ar-JO"/>
              </w:rPr>
              <w:t xml:space="preserve"> </w:t>
            </w:r>
            <w:r w:rsidRPr="00E463CB">
              <w:rPr>
                <w:rFonts w:cs="Arial" w:hint="cs"/>
                <w:b/>
                <w:bCs/>
                <w:sz w:val="24"/>
                <w:szCs w:val="24"/>
                <w:rtl/>
                <w:lang w:bidi="ar-JO"/>
              </w:rPr>
              <w:t>و</w:t>
            </w:r>
            <w:r w:rsidR="004B2432" w:rsidRPr="00E463CB">
              <w:rPr>
                <w:rFonts w:cs="Arial" w:hint="cs"/>
                <w:b/>
                <w:bCs/>
                <w:sz w:val="24"/>
                <w:szCs w:val="24"/>
                <w:rtl/>
                <w:lang w:bidi="ar-JO"/>
              </w:rPr>
              <w:t>يعكس</w:t>
            </w:r>
            <w:r w:rsidRPr="00E463CB">
              <w:rPr>
                <w:rFonts w:cs="Arial"/>
                <w:b/>
                <w:bCs/>
                <w:sz w:val="24"/>
                <w:szCs w:val="24"/>
                <w:rtl/>
                <w:lang w:bidi="ar-JO"/>
              </w:rPr>
              <w:t xml:space="preserve"> </w:t>
            </w:r>
            <w:r w:rsidRPr="00E463CB">
              <w:rPr>
                <w:rFonts w:cs="Arial" w:hint="cs"/>
                <w:b/>
                <w:bCs/>
                <w:sz w:val="24"/>
                <w:szCs w:val="24"/>
                <w:rtl/>
                <w:lang w:bidi="ar-JO"/>
              </w:rPr>
              <w:t>ذلك</w:t>
            </w:r>
            <w:r w:rsidRPr="00E463CB">
              <w:rPr>
                <w:rFonts w:cs="Arial"/>
                <w:b/>
                <w:bCs/>
                <w:sz w:val="24"/>
                <w:szCs w:val="24"/>
                <w:rtl/>
                <w:lang w:bidi="ar-JO"/>
              </w:rPr>
              <w:t xml:space="preserve"> </w:t>
            </w:r>
            <w:r w:rsidRPr="00E463CB">
              <w:rPr>
                <w:rFonts w:cs="Arial" w:hint="cs"/>
                <w:b/>
                <w:bCs/>
                <w:sz w:val="24"/>
                <w:szCs w:val="24"/>
                <w:rtl/>
                <w:lang w:bidi="ar-JO"/>
              </w:rPr>
              <w:t>على</w:t>
            </w:r>
            <w:r w:rsidRPr="00E463CB">
              <w:rPr>
                <w:rFonts w:cs="Arial"/>
                <w:b/>
                <w:bCs/>
                <w:sz w:val="24"/>
                <w:szCs w:val="24"/>
                <w:rtl/>
                <w:lang w:bidi="ar-JO"/>
              </w:rPr>
              <w:t xml:space="preserve"> </w:t>
            </w:r>
            <w:r w:rsidRPr="00E463CB">
              <w:rPr>
                <w:rFonts w:cs="Arial" w:hint="cs"/>
                <w:b/>
                <w:bCs/>
                <w:sz w:val="24"/>
                <w:szCs w:val="24"/>
                <w:rtl/>
                <w:lang w:bidi="ar-JO"/>
              </w:rPr>
              <w:lastRenderedPageBreak/>
              <w:t>جوانب</w:t>
            </w:r>
            <w:r w:rsidRPr="00E463CB">
              <w:rPr>
                <w:rFonts w:cs="Arial"/>
                <w:b/>
                <w:bCs/>
                <w:sz w:val="24"/>
                <w:szCs w:val="24"/>
                <w:rtl/>
                <w:lang w:bidi="ar-JO"/>
              </w:rPr>
              <w:t xml:space="preserve"> </w:t>
            </w:r>
            <w:r w:rsidRPr="00E463CB">
              <w:rPr>
                <w:rFonts w:cs="Arial" w:hint="cs"/>
                <w:b/>
                <w:bCs/>
                <w:sz w:val="24"/>
                <w:szCs w:val="24"/>
                <w:rtl/>
                <w:lang w:bidi="ar-JO"/>
              </w:rPr>
              <w:t>مهنته</w:t>
            </w:r>
            <w:r w:rsidR="004B2432" w:rsidRPr="00E463CB">
              <w:rPr>
                <w:rFonts w:cs="Arial" w:hint="cs"/>
                <w:b/>
                <w:bCs/>
                <w:sz w:val="24"/>
                <w:szCs w:val="24"/>
                <w:rtl/>
                <w:lang w:bidi="ar-JO"/>
              </w:rPr>
              <w:t>.</w:t>
            </w:r>
          </w:p>
          <w:p w:rsidR="00E37792" w:rsidRPr="00E463CB" w:rsidRDefault="00E37792" w:rsidP="00E463CB">
            <w:pPr>
              <w:pStyle w:val="ListParagraph"/>
              <w:numPr>
                <w:ilvl w:val="0"/>
                <w:numId w:val="24"/>
              </w:numPr>
              <w:bidi/>
              <w:ind w:left="360"/>
              <w:jc w:val="lowKashida"/>
              <w:rPr>
                <w:b/>
                <w:bCs/>
                <w:sz w:val="24"/>
                <w:szCs w:val="24"/>
                <w:rtl/>
                <w:lang w:bidi="ar-JO"/>
              </w:rPr>
            </w:pPr>
            <w:r w:rsidRPr="00E463CB">
              <w:rPr>
                <w:rFonts w:cs="Arial" w:hint="cs"/>
                <w:b/>
                <w:bCs/>
                <w:sz w:val="24"/>
                <w:szCs w:val="24"/>
                <w:rtl/>
                <w:lang w:bidi="ar-JO"/>
              </w:rPr>
              <w:t>يستخدم</w:t>
            </w:r>
            <w:r w:rsidRPr="00E463CB">
              <w:rPr>
                <w:rFonts w:cs="Arial"/>
                <w:b/>
                <w:bCs/>
                <w:sz w:val="24"/>
                <w:szCs w:val="24"/>
                <w:rtl/>
                <w:lang w:bidi="ar-JO"/>
              </w:rPr>
              <w:t xml:space="preserve"> </w:t>
            </w:r>
            <w:r w:rsidRPr="00E463CB">
              <w:rPr>
                <w:rFonts w:cs="Arial" w:hint="cs"/>
                <w:b/>
                <w:bCs/>
                <w:sz w:val="24"/>
                <w:szCs w:val="24"/>
                <w:rtl/>
                <w:lang w:bidi="ar-JO"/>
              </w:rPr>
              <w:t>استراتيجيات</w:t>
            </w:r>
            <w:r w:rsidRPr="00E463CB">
              <w:rPr>
                <w:rFonts w:cs="Arial"/>
                <w:b/>
                <w:bCs/>
                <w:sz w:val="24"/>
                <w:szCs w:val="24"/>
                <w:rtl/>
                <w:lang w:bidi="ar-JO"/>
              </w:rPr>
              <w:t xml:space="preserve"> </w:t>
            </w:r>
            <w:r w:rsidRPr="00E463CB">
              <w:rPr>
                <w:rFonts w:cs="Arial" w:hint="cs"/>
                <w:b/>
                <w:bCs/>
                <w:sz w:val="24"/>
                <w:szCs w:val="24"/>
                <w:rtl/>
                <w:lang w:bidi="ar-JO"/>
              </w:rPr>
              <w:t>للكشف</w:t>
            </w:r>
            <w:r w:rsidRPr="00E463CB">
              <w:rPr>
                <w:rFonts w:cs="Arial"/>
                <w:b/>
                <w:bCs/>
                <w:sz w:val="24"/>
                <w:szCs w:val="24"/>
                <w:rtl/>
                <w:lang w:bidi="ar-JO"/>
              </w:rPr>
              <w:t xml:space="preserve"> </w:t>
            </w:r>
            <w:r w:rsidRPr="00E463CB">
              <w:rPr>
                <w:rFonts w:cs="Arial" w:hint="cs"/>
                <w:b/>
                <w:bCs/>
                <w:sz w:val="24"/>
                <w:szCs w:val="24"/>
                <w:rtl/>
                <w:lang w:bidi="ar-JO"/>
              </w:rPr>
              <w:t>عن</w:t>
            </w:r>
            <w:r w:rsidRPr="00E463CB">
              <w:rPr>
                <w:rFonts w:cs="Arial"/>
                <w:b/>
                <w:bCs/>
                <w:sz w:val="24"/>
                <w:szCs w:val="24"/>
                <w:rtl/>
                <w:lang w:bidi="ar-JO"/>
              </w:rPr>
              <w:t xml:space="preserve"> </w:t>
            </w:r>
            <w:r w:rsidRPr="00E463CB">
              <w:rPr>
                <w:rFonts w:cs="Arial" w:hint="cs"/>
                <w:b/>
                <w:bCs/>
                <w:sz w:val="24"/>
                <w:szCs w:val="24"/>
                <w:rtl/>
                <w:lang w:bidi="ar-JO"/>
              </w:rPr>
              <w:t>ميول</w:t>
            </w:r>
            <w:r w:rsidRPr="00E463CB">
              <w:rPr>
                <w:rFonts w:cs="Arial"/>
                <w:b/>
                <w:bCs/>
                <w:sz w:val="24"/>
                <w:szCs w:val="24"/>
                <w:rtl/>
                <w:lang w:bidi="ar-JO"/>
              </w:rPr>
              <w:t xml:space="preserve"> </w:t>
            </w:r>
            <w:r w:rsidRPr="00E463CB">
              <w:rPr>
                <w:rFonts w:cs="Arial" w:hint="cs"/>
                <w:b/>
                <w:bCs/>
                <w:sz w:val="24"/>
                <w:szCs w:val="24"/>
                <w:rtl/>
                <w:lang w:bidi="ar-JO"/>
              </w:rPr>
              <w:t>الطلبة</w:t>
            </w:r>
            <w:r w:rsidRPr="00E463CB">
              <w:rPr>
                <w:rFonts w:cs="Arial"/>
                <w:b/>
                <w:bCs/>
                <w:sz w:val="24"/>
                <w:szCs w:val="24"/>
                <w:rtl/>
                <w:lang w:bidi="ar-JO"/>
              </w:rPr>
              <w:t xml:space="preserve"> </w:t>
            </w:r>
            <w:r w:rsidRPr="00E463CB">
              <w:rPr>
                <w:rFonts w:cs="Arial" w:hint="cs"/>
                <w:b/>
                <w:bCs/>
                <w:sz w:val="24"/>
                <w:szCs w:val="24"/>
                <w:rtl/>
                <w:lang w:bidi="ar-JO"/>
              </w:rPr>
              <w:t>واستعداداتهم</w:t>
            </w:r>
            <w:r w:rsidRPr="00E463CB">
              <w:rPr>
                <w:rFonts w:cs="Arial"/>
                <w:b/>
                <w:bCs/>
                <w:sz w:val="24"/>
                <w:szCs w:val="24"/>
                <w:rtl/>
                <w:lang w:bidi="ar-JO"/>
              </w:rPr>
              <w:t xml:space="preserve"> </w:t>
            </w:r>
            <w:r w:rsidRPr="00E463CB">
              <w:rPr>
                <w:rFonts w:cs="Arial" w:hint="cs"/>
                <w:b/>
                <w:bCs/>
                <w:sz w:val="24"/>
                <w:szCs w:val="24"/>
                <w:rtl/>
                <w:lang w:bidi="ar-JO"/>
              </w:rPr>
              <w:t>وقدراتهم</w:t>
            </w:r>
            <w:r w:rsidRPr="00E463CB">
              <w:rPr>
                <w:rFonts w:cs="Arial"/>
                <w:b/>
                <w:bCs/>
                <w:sz w:val="24"/>
                <w:szCs w:val="24"/>
                <w:rtl/>
                <w:lang w:bidi="ar-JO"/>
              </w:rPr>
              <w:t xml:space="preserve"> </w:t>
            </w:r>
            <w:r w:rsidRPr="00E463CB">
              <w:rPr>
                <w:rFonts w:cs="Arial" w:hint="cs"/>
                <w:b/>
                <w:bCs/>
                <w:sz w:val="24"/>
                <w:szCs w:val="24"/>
                <w:rtl/>
                <w:lang w:bidi="ar-JO"/>
              </w:rPr>
              <w:t>وتنمية</w:t>
            </w:r>
            <w:r w:rsidRPr="00E463CB">
              <w:rPr>
                <w:rFonts w:cs="Arial"/>
                <w:b/>
                <w:bCs/>
                <w:sz w:val="24"/>
                <w:szCs w:val="24"/>
                <w:rtl/>
                <w:lang w:bidi="ar-JO"/>
              </w:rPr>
              <w:t xml:space="preserve"> </w:t>
            </w:r>
            <w:r w:rsidRPr="00E463CB">
              <w:rPr>
                <w:rFonts w:cs="Arial" w:hint="cs"/>
                <w:b/>
                <w:bCs/>
                <w:sz w:val="24"/>
                <w:szCs w:val="24"/>
                <w:rtl/>
                <w:lang w:bidi="ar-JO"/>
              </w:rPr>
              <w:t>الإبداع</w:t>
            </w:r>
            <w:r w:rsidRPr="00E463CB">
              <w:rPr>
                <w:rFonts w:cs="Arial"/>
                <w:b/>
                <w:bCs/>
                <w:sz w:val="24"/>
                <w:szCs w:val="24"/>
                <w:rtl/>
                <w:lang w:bidi="ar-JO"/>
              </w:rPr>
              <w:t xml:space="preserve"> </w:t>
            </w:r>
            <w:r w:rsidRPr="00E463CB">
              <w:rPr>
                <w:rFonts w:cs="Arial" w:hint="cs"/>
                <w:b/>
                <w:bCs/>
                <w:sz w:val="24"/>
                <w:szCs w:val="24"/>
                <w:rtl/>
                <w:lang w:bidi="ar-JO"/>
              </w:rPr>
              <w:t>لديهم</w:t>
            </w:r>
            <w:r w:rsidRPr="00E463CB">
              <w:rPr>
                <w:rFonts w:hint="cs"/>
                <w:b/>
                <w:bCs/>
                <w:sz w:val="24"/>
                <w:szCs w:val="24"/>
                <w:rtl/>
                <w:lang w:bidi="ar-JO"/>
              </w:rPr>
              <w:t xml:space="preserve"> عند تطبيق المحاور الخاصة بالتربية المهنية.</w:t>
            </w:r>
          </w:p>
          <w:p w:rsidR="00E37792" w:rsidRPr="004E177D" w:rsidRDefault="00E37792" w:rsidP="00E463CB">
            <w:pPr>
              <w:bidi/>
              <w:jc w:val="lowKashida"/>
              <w:rPr>
                <w:b/>
                <w:bCs/>
                <w:sz w:val="24"/>
                <w:szCs w:val="24"/>
                <w:lang w:bidi="ar-JO"/>
              </w:rPr>
            </w:pPr>
          </w:p>
        </w:tc>
        <w:tc>
          <w:tcPr>
            <w:tcW w:w="2365" w:type="dxa"/>
          </w:tcPr>
          <w:p w:rsidR="00E37792" w:rsidRPr="004E177D" w:rsidRDefault="00E37792" w:rsidP="001C707E">
            <w:pPr>
              <w:bidi/>
              <w:rPr>
                <w:b/>
                <w:bCs/>
                <w:sz w:val="24"/>
                <w:szCs w:val="24"/>
                <w:lang w:bidi="ar-JO"/>
              </w:rPr>
            </w:pPr>
            <w:r w:rsidRPr="004E177D">
              <w:rPr>
                <w:rFonts w:cs="Arial" w:hint="cs"/>
                <w:b/>
                <w:bCs/>
                <w:sz w:val="24"/>
                <w:szCs w:val="24"/>
                <w:rtl/>
                <w:lang w:bidi="ar-JO"/>
              </w:rPr>
              <w:lastRenderedPageBreak/>
              <w:t>تطوير</w:t>
            </w:r>
            <w:r w:rsidRPr="004E177D">
              <w:rPr>
                <w:rFonts w:cs="Arial"/>
                <w:b/>
                <w:bCs/>
                <w:sz w:val="24"/>
                <w:szCs w:val="24"/>
                <w:rtl/>
                <w:lang w:bidi="ar-JO"/>
              </w:rPr>
              <w:t xml:space="preserve"> </w:t>
            </w:r>
            <w:r w:rsidRPr="004E177D">
              <w:rPr>
                <w:rFonts w:cs="Arial" w:hint="cs"/>
                <w:b/>
                <w:bCs/>
                <w:sz w:val="24"/>
                <w:szCs w:val="24"/>
                <w:rtl/>
                <w:lang w:bidi="ar-JO"/>
              </w:rPr>
              <w:t>الابتكار</w:t>
            </w:r>
            <w:r w:rsidRPr="004E177D">
              <w:rPr>
                <w:rFonts w:cs="Arial"/>
                <w:b/>
                <w:bCs/>
                <w:sz w:val="24"/>
                <w:szCs w:val="24"/>
                <w:rtl/>
                <w:lang w:bidi="ar-JO"/>
              </w:rPr>
              <w:t xml:space="preserve"> </w:t>
            </w:r>
            <w:r w:rsidRPr="004E177D">
              <w:rPr>
                <w:rFonts w:cs="Arial" w:hint="cs"/>
                <w:b/>
                <w:bCs/>
                <w:sz w:val="24"/>
                <w:szCs w:val="24"/>
                <w:rtl/>
                <w:lang w:bidi="ar-JO"/>
              </w:rPr>
              <w:t>والإبداع</w:t>
            </w:r>
            <w:r w:rsidRPr="004E177D">
              <w:rPr>
                <w:rFonts w:hint="cs"/>
                <w:b/>
                <w:bCs/>
                <w:sz w:val="24"/>
                <w:szCs w:val="24"/>
                <w:rtl/>
                <w:lang w:bidi="ar-JO"/>
              </w:rPr>
              <w:t xml:space="preserve"> في التربية المهنية.</w:t>
            </w:r>
          </w:p>
        </w:tc>
        <w:tc>
          <w:tcPr>
            <w:tcW w:w="2302" w:type="dxa"/>
            <w:vMerge/>
          </w:tcPr>
          <w:p w:rsidR="00E37792" w:rsidRPr="004E177D" w:rsidRDefault="00E37792" w:rsidP="001C707E">
            <w:pPr>
              <w:bidi/>
              <w:rPr>
                <w:b/>
                <w:bCs/>
                <w:sz w:val="24"/>
                <w:szCs w:val="24"/>
                <w:lang w:bidi="ar-JO"/>
              </w:rPr>
            </w:pPr>
          </w:p>
        </w:tc>
      </w:tr>
    </w:tbl>
    <w:p w:rsidR="004E177D" w:rsidRPr="004E177D" w:rsidRDefault="004E177D" w:rsidP="004E177D">
      <w:pPr>
        <w:bidi/>
        <w:jc w:val="both"/>
        <w:rPr>
          <w:rFonts w:ascii="Simplified Arabic" w:hAnsi="Simplified Arabic" w:cs="Simplified Arabic"/>
          <w:b/>
          <w:bCs/>
          <w:sz w:val="36"/>
          <w:szCs w:val="36"/>
          <w:rtl/>
          <w:lang w:bidi="ar-JO"/>
        </w:rPr>
      </w:pPr>
    </w:p>
    <w:p w:rsidR="00AF6FF0" w:rsidRPr="004E177D" w:rsidRDefault="00AF6FF0" w:rsidP="00C26890">
      <w:pPr>
        <w:bidi/>
        <w:ind w:left="-199"/>
        <w:jc w:val="both"/>
        <w:rPr>
          <w:rFonts w:ascii="Simplified Arabic" w:hAnsi="Simplified Arabic" w:cs="Simplified Arabic"/>
          <w:b/>
          <w:bCs/>
          <w:sz w:val="36"/>
          <w:szCs w:val="36"/>
          <w:rtl/>
          <w:lang w:bidi="ar-JO"/>
        </w:rPr>
      </w:pPr>
      <w:r w:rsidRPr="004E177D">
        <w:rPr>
          <w:rFonts w:ascii="Simplified Arabic" w:hAnsi="Simplified Arabic" w:cs="Simplified Arabic"/>
          <w:b/>
          <w:bCs/>
          <w:sz w:val="36"/>
          <w:szCs w:val="36"/>
          <w:rtl/>
          <w:lang w:bidi="ar-JO"/>
        </w:rPr>
        <w:t xml:space="preserve">أمثلة على </w:t>
      </w:r>
      <w:r w:rsidRPr="004E177D">
        <w:rPr>
          <w:rFonts w:ascii="Simplified Arabic" w:hAnsi="Simplified Arabic" w:cs="Simplified Arabic" w:hint="cs"/>
          <w:b/>
          <w:bCs/>
          <w:sz w:val="36"/>
          <w:szCs w:val="36"/>
          <w:rtl/>
          <w:lang w:bidi="ar-JO"/>
        </w:rPr>
        <w:t xml:space="preserve">أسئلة </w:t>
      </w:r>
      <w:r w:rsidRPr="004E177D">
        <w:rPr>
          <w:rFonts w:ascii="Simplified Arabic" w:hAnsi="Simplified Arabic" w:cs="Simplified Arabic"/>
          <w:b/>
          <w:bCs/>
          <w:sz w:val="36"/>
          <w:szCs w:val="36"/>
          <w:rtl/>
          <w:lang w:bidi="ar-JO"/>
        </w:rPr>
        <w:t xml:space="preserve">الاختبار </w:t>
      </w:r>
    </w:p>
    <w:p w:rsidR="00AF6FF0" w:rsidRPr="004E177D" w:rsidRDefault="00AF6FF0" w:rsidP="005468D2">
      <w:pPr>
        <w:bidi/>
        <w:ind w:left="-199" w:firstLine="919"/>
        <w:jc w:val="both"/>
        <w:rPr>
          <w:rFonts w:ascii="Simplified Arabic" w:hAnsi="Simplified Arabic" w:cs="Simplified Arabic"/>
          <w:b/>
          <w:bCs/>
          <w:sz w:val="36"/>
          <w:szCs w:val="36"/>
          <w:rtl/>
          <w:lang w:bidi="ar-JO"/>
        </w:rPr>
      </w:pPr>
      <w:r w:rsidRPr="004E177D">
        <w:rPr>
          <w:rFonts w:ascii="Simplified Arabic" w:hAnsi="Simplified Arabic" w:cs="Simplified Arabic" w:hint="cs"/>
          <w:sz w:val="28"/>
          <w:szCs w:val="28"/>
          <w:rtl/>
          <w:lang w:bidi="ar-JO"/>
        </w:rPr>
        <w:t>يحتوي الاختبار على أسئلة تقيس مجموعة جزئية من محتوى الكفايات الوظ</w:t>
      </w:r>
      <w:r w:rsidR="006F5EE2" w:rsidRPr="004E177D">
        <w:rPr>
          <w:rFonts w:ascii="Simplified Arabic" w:hAnsi="Simplified Arabic" w:cs="Simplified Arabic" w:hint="cs"/>
          <w:sz w:val="28"/>
          <w:szCs w:val="28"/>
          <w:rtl/>
          <w:lang w:bidi="ar-JO"/>
        </w:rPr>
        <w:t xml:space="preserve">يفية المطلوبة </w:t>
      </w:r>
      <w:r w:rsidR="004F1A3C" w:rsidRPr="004E177D">
        <w:rPr>
          <w:rFonts w:ascii="Simplified Arabic" w:hAnsi="Simplified Arabic" w:cs="Simplified Arabic" w:hint="cs"/>
          <w:sz w:val="28"/>
          <w:szCs w:val="28"/>
          <w:rtl/>
          <w:lang w:bidi="ar-JO"/>
        </w:rPr>
        <w:t>لإشغال</w:t>
      </w:r>
      <w:r w:rsidR="006F5EE2" w:rsidRPr="004E177D">
        <w:rPr>
          <w:rFonts w:ascii="Simplified Arabic" w:hAnsi="Simplified Arabic" w:cs="Simplified Arabic" w:hint="cs"/>
          <w:sz w:val="28"/>
          <w:szCs w:val="28"/>
          <w:rtl/>
          <w:lang w:bidi="ar-JO"/>
        </w:rPr>
        <w:t xml:space="preserve"> وظيفة معلم</w:t>
      </w:r>
      <w:r w:rsidR="000E2A14" w:rsidRPr="004E177D">
        <w:rPr>
          <w:rFonts w:ascii="Simplified Arabic" w:hAnsi="Simplified Arabic" w:cs="Simplified Arabic" w:hint="cs"/>
          <w:sz w:val="28"/>
          <w:szCs w:val="28"/>
          <w:rtl/>
          <w:lang w:bidi="ar-JO"/>
        </w:rPr>
        <w:t xml:space="preserve"> التربية </w:t>
      </w:r>
      <w:r w:rsidR="004F1A3C" w:rsidRPr="004E177D">
        <w:rPr>
          <w:rFonts w:ascii="Simplified Arabic" w:hAnsi="Simplified Arabic" w:cs="Simplified Arabic" w:hint="cs"/>
          <w:sz w:val="28"/>
          <w:szCs w:val="28"/>
          <w:rtl/>
          <w:lang w:bidi="ar-JO"/>
        </w:rPr>
        <w:t>المهنية في</w:t>
      </w:r>
      <w:r w:rsidRPr="004E177D">
        <w:rPr>
          <w:rFonts w:ascii="Simplified Arabic" w:hAnsi="Simplified Arabic" w:cs="Simplified Arabic" w:hint="cs"/>
          <w:sz w:val="28"/>
          <w:szCs w:val="28"/>
          <w:rtl/>
          <w:lang w:bidi="ar-JO"/>
        </w:rPr>
        <w:t xml:space="preserve"> وزارة التربية والتعليم لجميع المراحل، وقد تم تنظيمها وفق مجالات رئيسية، </w:t>
      </w:r>
      <w:r w:rsidR="006F5EE2" w:rsidRPr="004E177D">
        <w:rPr>
          <w:rFonts w:ascii="Simplified Arabic" w:hAnsi="Simplified Arabic" w:cs="Simplified Arabic" w:hint="cs"/>
          <w:sz w:val="28"/>
          <w:szCs w:val="28"/>
          <w:rtl/>
          <w:lang w:bidi="ar-JO"/>
        </w:rPr>
        <w:t>و</w:t>
      </w:r>
      <w:r w:rsidRPr="004E177D">
        <w:rPr>
          <w:rFonts w:ascii="Simplified Arabic" w:hAnsi="Simplified Arabic" w:cs="Simplified Arabic" w:hint="cs"/>
          <w:sz w:val="28"/>
          <w:szCs w:val="28"/>
          <w:rtl/>
          <w:lang w:bidi="ar-JO"/>
        </w:rPr>
        <w:t xml:space="preserve">يحتوي كل مجال رئيس على مجالات </w:t>
      </w:r>
      <w:r w:rsidR="005468D2" w:rsidRPr="004E177D">
        <w:rPr>
          <w:rFonts w:ascii="Simplified Arabic" w:hAnsi="Simplified Arabic" w:cs="Simplified Arabic" w:hint="cs"/>
          <w:sz w:val="28"/>
          <w:szCs w:val="28"/>
          <w:rtl/>
          <w:lang w:bidi="ar-JO"/>
        </w:rPr>
        <w:t xml:space="preserve">فرعية، وينتمي لكل مجال فرعي عدد </w:t>
      </w:r>
      <w:r w:rsidRPr="004E177D">
        <w:rPr>
          <w:rFonts w:ascii="Simplified Arabic" w:hAnsi="Simplified Arabic" w:cs="Simplified Arabic" w:hint="cs"/>
          <w:sz w:val="28"/>
          <w:szCs w:val="28"/>
          <w:rtl/>
          <w:lang w:bidi="ar-JO"/>
        </w:rPr>
        <w:t>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4E177D" w:rsidRPr="004E177D" w:rsidTr="00AF6FF0">
        <w:tc>
          <w:tcPr>
            <w:tcW w:w="8856" w:type="dxa"/>
            <w:gridSpan w:val="2"/>
          </w:tcPr>
          <w:p w:rsidR="00AF6FF0" w:rsidRPr="004E177D" w:rsidRDefault="00AF6FF0" w:rsidP="00AF6FF0">
            <w:pPr>
              <w:bidi/>
              <w:jc w:val="both"/>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مثال 1</w:t>
            </w:r>
          </w:p>
          <w:p w:rsidR="008F49EC" w:rsidRPr="004E177D" w:rsidRDefault="00AF6FF0" w:rsidP="008F49EC">
            <w:pPr>
              <w:bidi/>
              <w:jc w:val="both"/>
              <w:rPr>
                <w:rFonts w:ascii="Simplified Arabic" w:hAnsi="Simplified Arabic" w:cs="Simplified Arabic"/>
                <w:sz w:val="28"/>
                <w:szCs w:val="28"/>
                <w:lang w:bidi="ar-JO"/>
              </w:rPr>
            </w:pPr>
            <w:r w:rsidRPr="004E177D">
              <w:rPr>
                <w:rFonts w:ascii="Simplified Arabic" w:hAnsi="Simplified Arabic" w:cs="Simplified Arabic" w:hint="cs"/>
                <w:b/>
                <w:bCs/>
                <w:sz w:val="28"/>
                <w:szCs w:val="28"/>
                <w:rtl/>
                <w:lang w:bidi="ar-JO"/>
              </w:rPr>
              <w:t xml:space="preserve">اسم </w:t>
            </w:r>
            <w:r w:rsidRPr="004E177D">
              <w:rPr>
                <w:rFonts w:ascii="Simplified Arabic" w:hAnsi="Simplified Arabic" w:cs="Simplified Arabic"/>
                <w:b/>
                <w:bCs/>
                <w:sz w:val="28"/>
                <w:szCs w:val="28"/>
                <w:rtl/>
                <w:lang w:bidi="ar-JO"/>
              </w:rPr>
              <w:t>الكفاية</w:t>
            </w:r>
            <w:r w:rsidRPr="004E177D">
              <w:rPr>
                <w:rFonts w:ascii="Simplified Arabic" w:hAnsi="Simplified Arabic" w:cs="Simplified Arabic"/>
                <w:sz w:val="28"/>
                <w:szCs w:val="28"/>
                <w:rtl/>
                <w:lang w:bidi="ar-JO"/>
              </w:rPr>
              <w:t xml:space="preserve">: </w:t>
            </w:r>
            <w:r w:rsidR="007B157D" w:rsidRPr="004E177D">
              <w:rPr>
                <w:rFonts w:ascii="Simplified Arabic" w:hAnsi="Simplified Arabic" w:cs="Simplified Arabic" w:hint="cs"/>
                <w:sz w:val="28"/>
                <w:szCs w:val="28"/>
                <w:rtl/>
                <w:lang w:bidi="ar-JO"/>
              </w:rPr>
              <w:t xml:space="preserve">الكفايات </w:t>
            </w:r>
            <w:r w:rsidR="007B157D" w:rsidRPr="004E177D">
              <w:rPr>
                <w:rFonts w:ascii="Simplified Arabic" w:hAnsi="Simplified Arabic" w:cs="Simplified Arabic"/>
                <w:sz w:val="28"/>
                <w:szCs w:val="28"/>
                <w:rtl/>
                <w:lang w:bidi="ar-JO"/>
              </w:rPr>
              <w:t>التربوية العامة</w:t>
            </w:r>
          </w:p>
          <w:p w:rsidR="00AF6FF0" w:rsidRPr="004E177D" w:rsidRDefault="00AF6FF0" w:rsidP="005F13C9">
            <w:pPr>
              <w:bidi/>
              <w:jc w:val="both"/>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المجال الرئيس:</w:t>
            </w:r>
            <w:r w:rsidRPr="004E177D">
              <w:rPr>
                <w:rFonts w:ascii="Simplified Arabic" w:hAnsi="Simplified Arabic" w:cs="Simplified Arabic"/>
                <w:b/>
                <w:bCs/>
                <w:sz w:val="28"/>
                <w:szCs w:val="28"/>
                <w:rtl/>
              </w:rPr>
              <w:t xml:space="preserve"> </w:t>
            </w:r>
            <w:r w:rsidR="007B157D" w:rsidRPr="004E177D">
              <w:rPr>
                <w:rFonts w:ascii="Simplified Arabic" w:hAnsi="Simplified Arabic" w:cs="Simplified Arabic" w:hint="cs"/>
                <w:sz w:val="28"/>
                <w:szCs w:val="28"/>
                <w:rtl/>
              </w:rPr>
              <w:t>التعلم</w:t>
            </w:r>
            <w:r w:rsidR="007B157D" w:rsidRPr="004E177D">
              <w:rPr>
                <w:rFonts w:ascii="Simplified Arabic" w:hAnsi="Simplified Arabic" w:cs="Simplified Arabic"/>
                <w:sz w:val="28"/>
                <w:szCs w:val="28"/>
                <w:rtl/>
              </w:rPr>
              <w:t xml:space="preserve"> </w:t>
            </w:r>
            <w:r w:rsidR="007B157D" w:rsidRPr="004E177D">
              <w:rPr>
                <w:rFonts w:ascii="Simplified Arabic" w:hAnsi="Simplified Arabic" w:cs="Simplified Arabic" w:hint="cs"/>
                <w:sz w:val="28"/>
                <w:szCs w:val="28"/>
                <w:rtl/>
              </w:rPr>
              <w:t>للحياة</w:t>
            </w:r>
          </w:p>
          <w:p w:rsidR="00AF6FF0" w:rsidRPr="004E177D" w:rsidRDefault="00AF6FF0" w:rsidP="005F13C9">
            <w:pPr>
              <w:bidi/>
              <w:jc w:val="both"/>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lang w:bidi="ar-JO"/>
              </w:rPr>
              <w:t>المجال الفرعي:</w:t>
            </w:r>
            <w:r w:rsidRPr="004E177D">
              <w:rPr>
                <w:rFonts w:ascii="Simplified Arabic" w:hAnsi="Simplified Arabic" w:cs="Simplified Arabic" w:hint="cs"/>
                <w:b/>
                <w:bCs/>
                <w:sz w:val="28"/>
                <w:szCs w:val="28"/>
                <w:rtl/>
                <w:lang w:bidi="ar-JO"/>
              </w:rPr>
              <w:t xml:space="preserve"> </w:t>
            </w:r>
            <w:r w:rsidR="007B157D" w:rsidRPr="004E177D">
              <w:rPr>
                <w:rFonts w:ascii="Simplified Arabic" w:hAnsi="Simplified Arabic" w:cs="Simplified Arabic" w:hint="cs"/>
                <w:sz w:val="28"/>
                <w:szCs w:val="28"/>
                <w:rtl/>
                <w:lang w:bidi="ar-JO"/>
              </w:rPr>
              <w:t>البحث</w:t>
            </w:r>
            <w:r w:rsidR="007B157D" w:rsidRPr="004E177D">
              <w:rPr>
                <w:rFonts w:ascii="Simplified Arabic" w:hAnsi="Simplified Arabic" w:cs="Simplified Arabic"/>
                <w:sz w:val="28"/>
                <w:szCs w:val="28"/>
                <w:rtl/>
                <w:lang w:bidi="ar-JO"/>
              </w:rPr>
              <w:t xml:space="preserve"> </w:t>
            </w:r>
            <w:r w:rsidR="007B157D" w:rsidRPr="004E177D">
              <w:rPr>
                <w:rFonts w:ascii="Simplified Arabic" w:hAnsi="Simplified Arabic" w:cs="Simplified Arabic" w:hint="cs"/>
                <w:sz w:val="28"/>
                <w:szCs w:val="28"/>
                <w:rtl/>
                <w:lang w:bidi="ar-JO"/>
              </w:rPr>
              <w:t>العلمي</w:t>
            </w:r>
          </w:p>
          <w:p w:rsidR="00AF6FF0" w:rsidRPr="004E177D" w:rsidRDefault="00AF6FF0" w:rsidP="005F13C9">
            <w:pPr>
              <w:bidi/>
              <w:jc w:val="both"/>
              <w:rPr>
                <w:rFonts w:ascii="Simplified Arabic" w:hAnsi="Simplified Arabic" w:cs="Simplified Arabic"/>
                <w:sz w:val="28"/>
                <w:szCs w:val="28"/>
                <w:rtl/>
                <w:lang w:bidi="ar-JO"/>
              </w:rPr>
            </w:pPr>
            <w:r w:rsidRPr="004E177D">
              <w:rPr>
                <w:rFonts w:ascii="Simplified Arabic" w:hAnsi="Simplified Arabic" w:cs="Simplified Arabic"/>
                <w:b/>
                <w:bCs/>
                <w:sz w:val="28"/>
                <w:szCs w:val="28"/>
                <w:rtl/>
                <w:lang w:bidi="ar-JO"/>
              </w:rPr>
              <w:t>المؤشر:</w:t>
            </w:r>
            <w:r w:rsidRPr="004E177D">
              <w:rPr>
                <w:rFonts w:ascii="Simplified Arabic" w:hAnsi="Simplified Arabic" w:cs="Simplified Arabic" w:hint="cs"/>
                <w:b/>
                <w:bCs/>
                <w:sz w:val="28"/>
                <w:szCs w:val="28"/>
                <w:rtl/>
                <w:lang w:bidi="ar-JO"/>
              </w:rPr>
              <w:t xml:space="preserve"> </w:t>
            </w:r>
            <w:r w:rsidR="007B157D" w:rsidRPr="004E177D">
              <w:rPr>
                <w:rFonts w:ascii="Simplified Arabic" w:hAnsi="Simplified Arabic" w:cs="Simplified Arabic" w:hint="cs"/>
                <w:sz w:val="28"/>
                <w:szCs w:val="28"/>
                <w:rtl/>
                <w:lang w:bidi="ar-JO"/>
              </w:rPr>
              <w:t>يستخدم</w:t>
            </w:r>
            <w:r w:rsidR="007B157D" w:rsidRPr="004E177D">
              <w:rPr>
                <w:rFonts w:ascii="Simplified Arabic" w:hAnsi="Simplified Arabic" w:cs="Simplified Arabic"/>
                <w:sz w:val="28"/>
                <w:szCs w:val="28"/>
                <w:rtl/>
                <w:lang w:bidi="ar-JO"/>
              </w:rPr>
              <w:t xml:space="preserve"> </w:t>
            </w:r>
            <w:r w:rsidR="007B157D" w:rsidRPr="004E177D">
              <w:rPr>
                <w:rFonts w:ascii="Simplified Arabic" w:hAnsi="Simplified Arabic" w:cs="Simplified Arabic" w:hint="cs"/>
                <w:sz w:val="28"/>
                <w:szCs w:val="28"/>
                <w:rtl/>
                <w:lang w:bidi="ar-JO"/>
              </w:rPr>
              <w:t>خطوات</w:t>
            </w:r>
            <w:r w:rsidR="007B157D" w:rsidRPr="004E177D">
              <w:rPr>
                <w:rFonts w:ascii="Simplified Arabic" w:hAnsi="Simplified Arabic" w:cs="Simplified Arabic"/>
                <w:sz w:val="28"/>
                <w:szCs w:val="28"/>
                <w:rtl/>
                <w:lang w:bidi="ar-JO"/>
              </w:rPr>
              <w:t xml:space="preserve"> </w:t>
            </w:r>
            <w:r w:rsidR="007B157D" w:rsidRPr="004E177D">
              <w:rPr>
                <w:rFonts w:ascii="Simplified Arabic" w:hAnsi="Simplified Arabic" w:cs="Simplified Arabic" w:hint="cs"/>
                <w:sz w:val="28"/>
                <w:szCs w:val="28"/>
                <w:rtl/>
                <w:lang w:bidi="ar-JO"/>
              </w:rPr>
              <w:t>البحث</w:t>
            </w:r>
            <w:r w:rsidR="007B157D" w:rsidRPr="004E177D">
              <w:rPr>
                <w:rFonts w:ascii="Simplified Arabic" w:hAnsi="Simplified Arabic" w:cs="Simplified Arabic"/>
                <w:sz w:val="28"/>
                <w:szCs w:val="28"/>
                <w:rtl/>
                <w:lang w:bidi="ar-JO"/>
              </w:rPr>
              <w:t xml:space="preserve"> </w:t>
            </w:r>
            <w:r w:rsidR="007B157D" w:rsidRPr="004E177D">
              <w:rPr>
                <w:rFonts w:ascii="Simplified Arabic" w:hAnsi="Simplified Arabic" w:cs="Simplified Arabic" w:hint="cs"/>
                <w:sz w:val="28"/>
                <w:szCs w:val="28"/>
                <w:rtl/>
                <w:lang w:bidi="ar-JO"/>
              </w:rPr>
              <w:t>العلمي</w:t>
            </w:r>
            <w:r w:rsidR="007B157D" w:rsidRPr="004E177D">
              <w:rPr>
                <w:rFonts w:ascii="Simplified Arabic" w:hAnsi="Simplified Arabic" w:cs="Simplified Arabic"/>
                <w:sz w:val="28"/>
                <w:szCs w:val="28"/>
                <w:rtl/>
                <w:lang w:bidi="ar-JO"/>
              </w:rPr>
              <w:t xml:space="preserve"> </w:t>
            </w:r>
            <w:r w:rsidR="007B157D" w:rsidRPr="004E177D">
              <w:rPr>
                <w:rFonts w:ascii="Simplified Arabic" w:hAnsi="Simplified Arabic" w:cs="Simplified Arabic" w:hint="cs"/>
                <w:sz w:val="28"/>
                <w:szCs w:val="28"/>
                <w:rtl/>
                <w:lang w:bidi="ar-JO"/>
              </w:rPr>
              <w:t>في</w:t>
            </w:r>
            <w:r w:rsidR="007B157D" w:rsidRPr="004E177D">
              <w:rPr>
                <w:rFonts w:ascii="Simplified Arabic" w:hAnsi="Simplified Arabic" w:cs="Simplified Arabic"/>
                <w:sz w:val="28"/>
                <w:szCs w:val="28"/>
                <w:rtl/>
                <w:lang w:bidi="ar-JO"/>
              </w:rPr>
              <w:t xml:space="preserve"> </w:t>
            </w:r>
            <w:r w:rsidR="007B157D" w:rsidRPr="004E177D">
              <w:rPr>
                <w:rFonts w:ascii="Simplified Arabic" w:hAnsi="Simplified Arabic" w:cs="Simplified Arabic" w:hint="cs"/>
                <w:sz w:val="28"/>
                <w:szCs w:val="28"/>
                <w:rtl/>
                <w:lang w:bidi="ar-JO"/>
              </w:rPr>
              <w:t>المواقف</w:t>
            </w:r>
            <w:r w:rsidR="007B157D" w:rsidRPr="004E177D">
              <w:rPr>
                <w:rFonts w:ascii="Simplified Arabic" w:hAnsi="Simplified Arabic" w:cs="Simplified Arabic"/>
                <w:sz w:val="28"/>
                <w:szCs w:val="28"/>
                <w:rtl/>
                <w:lang w:bidi="ar-JO"/>
              </w:rPr>
              <w:t xml:space="preserve"> </w:t>
            </w:r>
            <w:r w:rsidR="007B157D" w:rsidRPr="004E177D">
              <w:rPr>
                <w:rFonts w:ascii="Simplified Arabic" w:hAnsi="Simplified Arabic" w:cs="Simplified Arabic" w:hint="cs"/>
                <w:sz w:val="28"/>
                <w:szCs w:val="28"/>
                <w:rtl/>
                <w:lang w:bidi="ar-JO"/>
              </w:rPr>
              <w:t>التعليمية</w:t>
            </w:r>
            <w:r w:rsidR="007B157D" w:rsidRPr="004E177D">
              <w:rPr>
                <w:rFonts w:ascii="Simplified Arabic" w:hAnsi="Simplified Arabic" w:cs="Simplified Arabic"/>
                <w:sz w:val="28"/>
                <w:szCs w:val="28"/>
                <w:rtl/>
                <w:lang w:bidi="ar-JO"/>
              </w:rPr>
              <w:t xml:space="preserve"> </w:t>
            </w:r>
            <w:r w:rsidR="007B157D" w:rsidRPr="004E177D">
              <w:rPr>
                <w:rFonts w:ascii="Simplified Arabic" w:hAnsi="Simplified Arabic" w:cs="Simplified Arabic" w:hint="cs"/>
                <w:sz w:val="28"/>
                <w:szCs w:val="28"/>
                <w:rtl/>
                <w:lang w:bidi="ar-JO"/>
              </w:rPr>
              <w:t>ويكسبها</w:t>
            </w:r>
            <w:r w:rsidR="007B157D" w:rsidRPr="004E177D">
              <w:rPr>
                <w:rFonts w:ascii="Simplified Arabic" w:hAnsi="Simplified Arabic" w:cs="Simplified Arabic"/>
                <w:sz w:val="28"/>
                <w:szCs w:val="28"/>
                <w:rtl/>
                <w:lang w:bidi="ar-JO"/>
              </w:rPr>
              <w:t xml:space="preserve"> </w:t>
            </w:r>
            <w:r w:rsidR="007B157D" w:rsidRPr="004E177D">
              <w:rPr>
                <w:rFonts w:ascii="Simplified Arabic" w:hAnsi="Simplified Arabic" w:cs="Simplified Arabic" w:hint="cs"/>
                <w:sz w:val="28"/>
                <w:szCs w:val="28"/>
                <w:rtl/>
                <w:lang w:bidi="ar-JO"/>
              </w:rPr>
              <w:t>لطلبته</w:t>
            </w:r>
          </w:p>
          <w:p w:rsidR="005F13C9" w:rsidRPr="004E177D" w:rsidRDefault="00AF6FF0" w:rsidP="005F13C9">
            <w:pPr>
              <w:bidi/>
              <w:jc w:val="both"/>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 xml:space="preserve">السؤال: </w:t>
            </w:r>
            <w:r w:rsidR="004F1A3C" w:rsidRPr="004E177D">
              <w:rPr>
                <w:rFonts w:ascii="Simplified Arabic" w:hAnsi="Simplified Arabic" w:cs="Simplified Arabic" w:hint="cs"/>
                <w:b/>
                <w:bCs/>
                <w:sz w:val="28"/>
                <w:szCs w:val="28"/>
                <w:rtl/>
                <w:lang w:bidi="ar-JO"/>
              </w:rPr>
              <w:t>تسمى مجموعة</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العبارات</w:t>
            </w:r>
            <w:r w:rsidR="00973519" w:rsidRPr="004E177D">
              <w:rPr>
                <w:rFonts w:ascii="Simplified Arabic" w:hAnsi="Simplified Arabic" w:cs="Simplified Arabic"/>
                <w:b/>
                <w:bCs/>
                <w:sz w:val="28"/>
                <w:szCs w:val="28"/>
                <w:rtl/>
                <w:lang w:bidi="ar-JO"/>
              </w:rPr>
              <w:t xml:space="preserve"> </w:t>
            </w:r>
            <w:r w:rsidR="004F1A3C" w:rsidRPr="004E177D">
              <w:rPr>
                <w:rFonts w:ascii="Simplified Arabic" w:hAnsi="Simplified Arabic" w:cs="Simplified Arabic" w:hint="cs"/>
                <w:b/>
                <w:bCs/>
                <w:sz w:val="28"/>
                <w:szCs w:val="28"/>
                <w:rtl/>
                <w:lang w:bidi="ar-JO"/>
              </w:rPr>
              <w:t>المترابطة،</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التي</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توضع</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في</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نموذج</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يساعد</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في</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جمع</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المعلومات</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من</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عينة</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الدراسة</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المختارة</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من</w:t>
            </w:r>
            <w:r w:rsidR="00973519" w:rsidRPr="004E177D">
              <w:rPr>
                <w:rFonts w:ascii="Simplified Arabic" w:hAnsi="Simplified Arabic" w:cs="Simplified Arabic"/>
                <w:b/>
                <w:bCs/>
                <w:sz w:val="28"/>
                <w:szCs w:val="28"/>
                <w:rtl/>
                <w:lang w:bidi="ar-JO"/>
              </w:rPr>
              <w:t xml:space="preserve"> </w:t>
            </w:r>
            <w:r w:rsidR="00973519" w:rsidRPr="004E177D">
              <w:rPr>
                <w:rFonts w:ascii="Simplified Arabic" w:hAnsi="Simplified Arabic" w:cs="Simplified Arabic" w:hint="cs"/>
                <w:b/>
                <w:bCs/>
                <w:sz w:val="28"/>
                <w:szCs w:val="28"/>
                <w:rtl/>
                <w:lang w:bidi="ar-JO"/>
              </w:rPr>
              <w:t>قبل</w:t>
            </w:r>
            <w:r w:rsidR="00973519" w:rsidRPr="004E177D">
              <w:rPr>
                <w:rFonts w:ascii="Simplified Arabic" w:hAnsi="Simplified Arabic" w:cs="Simplified Arabic"/>
                <w:b/>
                <w:bCs/>
                <w:sz w:val="28"/>
                <w:szCs w:val="28"/>
                <w:rtl/>
                <w:lang w:bidi="ar-JO"/>
              </w:rPr>
              <w:t xml:space="preserve"> </w:t>
            </w:r>
            <w:r w:rsidR="004F1A3C" w:rsidRPr="004E177D">
              <w:rPr>
                <w:rFonts w:ascii="Simplified Arabic" w:hAnsi="Simplified Arabic" w:cs="Simplified Arabic" w:hint="cs"/>
                <w:b/>
                <w:bCs/>
                <w:sz w:val="28"/>
                <w:szCs w:val="28"/>
                <w:rtl/>
                <w:lang w:bidi="ar-JO"/>
              </w:rPr>
              <w:t>الباحث:</w:t>
            </w:r>
          </w:p>
          <w:p w:rsidR="00AF6FF0" w:rsidRPr="004E177D" w:rsidRDefault="00AF6FF0" w:rsidP="005F13C9">
            <w:pPr>
              <w:bidi/>
              <w:jc w:val="both"/>
              <w:rPr>
                <w:rFonts w:ascii="Simplified Arabic" w:hAnsi="Simplified Arabic" w:cs="Simplified Arabic"/>
                <w:sz w:val="28"/>
                <w:szCs w:val="28"/>
                <w:rtl/>
                <w:lang w:bidi="ar-JO"/>
              </w:rPr>
            </w:pPr>
            <w:r w:rsidRPr="004E177D">
              <w:rPr>
                <w:rFonts w:ascii="Simplified Arabic" w:hAnsi="Simplified Arabic" w:cs="Simplified Arabic"/>
                <w:sz w:val="28"/>
                <w:szCs w:val="28"/>
              </w:rPr>
              <w:t>A</w:t>
            </w:r>
            <w:r w:rsidRPr="004E177D">
              <w:rPr>
                <w:rFonts w:ascii="Simplified Arabic" w:hAnsi="Simplified Arabic" w:cs="Simplified Arabic" w:hint="cs"/>
                <w:sz w:val="28"/>
                <w:szCs w:val="28"/>
                <w:rtl/>
                <w:lang w:bidi="ar-JO"/>
              </w:rPr>
              <w:t xml:space="preserve">: </w:t>
            </w:r>
            <w:r w:rsidR="00973519" w:rsidRPr="004E177D">
              <w:rPr>
                <w:rFonts w:ascii="Simplified Arabic" w:hAnsi="Simplified Arabic" w:cs="Simplified Arabic" w:hint="cs"/>
                <w:sz w:val="28"/>
                <w:szCs w:val="28"/>
                <w:rtl/>
                <w:lang w:bidi="ar-JO"/>
              </w:rPr>
              <w:t>المقابلات</w:t>
            </w:r>
          </w:p>
          <w:p w:rsidR="005F13C9" w:rsidRPr="004E177D" w:rsidRDefault="00AF6FF0" w:rsidP="005F13C9">
            <w:pPr>
              <w:bidi/>
              <w:jc w:val="both"/>
              <w:rPr>
                <w:rFonts w:ascii="Simplified Arabic" w:hAnsi="Simplified Arabic" w:cs="Simplified Arabic"/>
                <w:sz w:val="28"/>
                <w:szCs w:val="28"/>
                <w:rtl/>
                <w:lang w:bidi="ar-JO"/>
              </w:rPr>
            </w:pPr>
            <w:r w:rsidRPr="004E177D">
              <w:rPr>
                <w:rFonts w:ascii="Simplified Arabic" w:hAnsi="Simplified Arabic" w:cs="Simplified Arabic"/>
                <w:sz w:val="28"/>
                <w:szCs w:val="28"/>
                <w:lang w:bidi="ar-JO"/>
              </w:rPr>
              <w:t>B</w:t>
            </w:r>
            <w:r w:rsidRPr="004E177D">
              <w:rPr>
                <w:rFonts w:ascii="Simplified Arabic" w:hAnsi="Simplified Arabic" w:cs="Simplified Arabic" w:hint="cs"/>
                <w:sz w:val="28"/>
                <w:szCs w:val="28"/>
                <w:rtl/>
                <w:lang w:bidi="ar-JO"/>
              </w:rPr>
              <w:t xml:space="preserve">: </w:t>
            </w:r>
            <w:r w:rsidR="00973519" w:rsidRPr="004E177D">
              <w:rPr>
                <w:rFonts w:ascii="Simplified Arabic" w:hAnsi="Simplified Arabic" w:cs="Simplified Arabic" w:hint="cs"/>
                <w:sz w:val="28"/>
                <w:szCs w:val="28"/>
                <w:rtl/>
                <w:lang w:bidi="ar-JO"/>
              </w:rPr>
              <w:t>الملاحظات</w:t>
            </w:r>
          </w:p>
          <w:p w:rsidR="00AF6FF0" w:rsidRPr="004E177D" w:rsidRDefault="00AF6FF0" w:rsidP="005F13C9">
            <w:pPr>
              <w:bidi/>
              <w:jc w:val="both"/>
              <w:rPr>
                <w:rFonts w:ascii="Simplified Arabic" w:hAnsi="Simplified Arabic" w:cs="Simplified Arabic"/>
                <w:sz w:val="28"/>
                <w:szCs w:val="28"/>
                <w:rtl/>
                <w:lang w:bidi="ar-JO"/>
              </w:rPr>
            </w:pPr>
            <w:r w:rsidRPr="004E177D">
              <w:rPr>
                <w:rFonts w:ascii="Simplified Arabic" w:hAnsi="Simplified Arabic" w:cs="Simplified Arabic"/>
                <w:sz w:val="28"/>
                <w:szCs w:val="28"/>
                <w:lang w:bidi="ar-JO"/>
              </w:rPr>
              <w:t>C</w:t>
            </w:r>
            <w:r w:rsidRPr="004E177D">
              <w:rPr>
                <w:rFonts w:ascii="Simplified Arabic" w:hAnsi="Simplified Arabic" w:cs="Simplified Arabic" w:hint="cs"/>
                <w:sz w:val="28"/>
                <w:szCs w:val="28"/>
                <w:rtl/>
                <w:lang w:bidi="ar-JO"/>
              </w:rPr>
              <w:t xml:space="preserve">: </w:t>
            </w:r>
            <w:r w:rsidR="00973519" w:rsidRPr="004E177D">
              <w:rPr>
                <w:rFonts w:ascii="Simplified Arabic" w:hAnsi="Simplified Arabic" w:cs="Simplified Arabic" w:hint="cs"/>
                <w:sz w:val="28"/>
                <w:szCs w:val="28"/>
                <w:rtl/>
                <w:lang w:bidi="ar-JO"/>
              </w:rPr>
              <w:t>الاختبارات</w:t>
            </w:r>
          </w:p>
          <w:p w:rsidR="005F13C9" w:rsidRPr="004E177D" w:rsidRDefault="00AF6FF0" w:rsidP="005F13C9">
            <w:pPr>
              <w:bidi/>
              <w:jc w:val="both"/>
              <w:rPr>
                <w:rFonts w:ascii="Simplified Arabic" w:hAnsi="Simplified Arabic" w:cs="Simplified Arabic"/>
                <w:sz w:val="28"/>
                <w:szCs w:val="28"/>
                <w:rtl/>
                <w:lang w:bidi="ar-JO"/>
              </w:rPr>
            </w:pPr>
            <w:r w:rsidRPr="004E177D">
              <w:rPr>
                <w:rFonts w:ascii="Simplified Arabic" w:hAnsi="Simplified Arabic" w:cs="Simplified Arabic"/>
                <w:sz w:val="28"/>
                <w:szCs w:val="28"/>
                <w:lang w:bidi="ar-JO"/>
              </w:rPr>
              <w:t>D</w:t>
            </w:r>
            <w:r w:rsidRPr="004E177D">
              <w:rPr>
                <w:rFonts w:ascii="Simplified Arabic" w:hAnsi="Simplified Arabic" w:cs="Simplified Arabic" w:hint="cs"/>
                <w:sz w:val="28"/>
                <w:szCs w:val="28"/>
                <w:rtl/>
                <w:lang w:bidi="ar-JO"/>
              </w:rPr>
              <w:t xml:space="preserve">: </w:t>
            </w:r>
            <w:r w:rsidR="00973519" w:rsidRPr="004E177D">
              <w:rPr>
                <w:rFonts w:ascii="Simplified Arabic" w:hAnsi="Simplified Arabic" w:cs="Simplified Arabic" w:hint="cs"/>
                <w:sz w:val="28"/>
                <w:szCs w:val="28"/>
                <w:rtl/>
                <w:lang w:bidi="ar-JO"/>
              </w:rPr>
              <w:t>الاستبانات</w:t>
            </w:r>
          </w:p>
          <w:p w:rsidR="00AF6FF0" w:rsidRPr="004E177D" w:rsidRDefault="00AF6FF0" w:rsidP="005F13C9">
            <w:pPr>
              <w:bidi/>
              <w:jc w:val="both"/>
              <w:rPr>
                <w:rFonts w:ascii="Simplified Arabic" w:hAnsi="Simplified Arabic" w:cs="Simplified Arabic"/>
                <w:b/>
                <w:bCs/>
                <w:sz w:val="36"/>
                <w:szCs w:val="36"/>
                <w:lang w:bidi="ar-JO"/>
              </w:rPr>
            </w:pPr>
            <w:r w:rsidRPr="004E177D">
              <w:rPr>
                <w:rFonts w:ascii="Simplified Arabic" w:hAnsi="Simplified Arabic" w:cs="Simplified Arabic" w:hint="cs"/>
                <w:b/>
                <w:bCs/>
                <w:sz w:val="28"/>
                <w:szCs w:val="28"/>
                <w:rtl/>
                <w:lang w:bidi="ar-JO"/>
              </w:rPr>
              <w:t xml:space="preserve">رمز الإجابة الصحيحة: </w:t>
            </w:r>
            <w:r w:rsidR="007B157D" w:rsidRPr="004E177D">
              <w:rPr>
                <w:rFonts w:ascii="Simplified Arabic" w:hAnsi="Simplified Arabic" w:cs="Simplified Arabic"/>
                <w:b/>
                <w:bCs/>
                <w:sz w:val="28"/>
                <w:szCs w:val="28"/>
                <w:lang w:bidi="ar-JO"/>
              </w:rPr>
              <w:t>D</w:t>
            </w:r>
          </w:p>
        </w:tc>
      </w:tr>
      <w:tr w:rsidR="004E177D" w:rsidRPr="004E177D" w:rsidTr="00AF6FF0">
        <w:tc>
          <w:tcPr>
            <w:tcW w:w="5403" w:type="dxa"/>
          </w:tcPr>
          <w:p w:rsidR="00AF6FF0" w:rsidRPr="004E177D" w:rsidRDefault="00AF6FF0" w:rsidP="00AF6FF0">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المستوى المعرفي للسؤال</w:t>
            </w:r>
          </w:p>
        </w:tc>
        <w:tc>
          <w:tcPr>
            <w:tcW w:w="3453" w:type="dxa"/>
          </w:tcPr>
          <w:p w:rsidR="00AF6FF0" w:rsidRPr="004E177D" w:rsidRDefault="00973519" w:rsidP="00AF6FF0">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مهارات دنيا</w:t>
            </w:r>
          </w:p>
        </w:tc>
      </w:tr>
    </w:tbl>
    <w:p w:rsidR="00AF6FF0" w:rsidRPr="004E177D" w:rsidRDefault="00AF6FF0" w:rsidP="00AF6FF0">
      <w:pPr>
        <w:bidi/>
        <w:ind w:left="-199"/>
        <w:jc w:val="both"/>
        <w:rPr>
          <w:rFonts w:ascii="Simplified Arabic" w:hAnsi="Simplified Arabic" w:cs="Simplified Arabic"/>
          <w:sz w:val="36"/>
          <w:szCs w:val="36"/>
          <w:rtl/>
          <w:lang w:bidi="ar-JO"/>
        </w:rPr>
      </w:pPr>
    </w:p>
    <w:p w:rsidR="004E177D" w:rsidRPr="004E177D" w:rsidRDefault="004E177D" w:rsidP="004E177D">
      <w:pPr>
        <w:bidi/>
        <w:ind w:left="-199"/>
        <w:jc w:val="both"/>
        <w:rPr>
          <w:rFonts w:ascii="Simplified Arabic" w:hAnsi="Simplified Arabic" w:cs="Simplified Arabic"/>
          <w:sz w:val="36"/>
          <w:szCs w:val="36"/>
          <w:rtl/>
          <w:lang w:bidi="ar-JO"/>
        </w:rPr>
      </w:pPr>
    </w:p>
    <w:p w:rsidR="00D9401A" w:rsidRDefault="00D9401A" w:rsidP="00363FC1">
      <w:pPr>
        <w:bidi/>
        <w:jc w:val="both"/>
        <w:rPr>
          <w:rFonts w:ascii="Simplified Arabic" w:hAnsi="Simplified Arabic" w:cs="Simplified Arabic" w:hint="cs"/>
          <w:sz w:val="36"/>
          <w:szCs w:val="36"/>
          <w:rtl/>
          <w:lang w:bidi="ar-JO"/>
        </w:rPr>
      </w:pPr>
      <w:bookmarkStart w:id="0" w:name="_GoBack"/>
      <w:bookmarkEnd w:id="0"/>
    </w:p>
    <w:tbl>
      <w:tblPr>
        <w:tblStyle w:val="TableGrid"/>
        <w:bidiVisual/>
        <w:tblW w:w="0" w:type="auto"/>
        <w:tblInd w:w="-199" w:type="dxa"/>
        <w:tblLook w:val="04A0" w:firstRow="1" w:lastRow="0" w:firstColumn="1" w:lastColumn="0" w:noHBand="0" w:noVBand="1"/>
      </w:tblPr>
      <w:tblGrid>
        <w:gridCol w:w="5403"/>
        <w:gridCol w:w="3453"/>
      </w:tblGrid>
      <w:tr w:rsidR="00E463CB" w:rsidRPr="004E177D" w:rsidTr="00A53B4A">
        <w:tc>
          <w:tcPr>
            <w:tcW w:w="8856" w:type="dxa"/>
            <w:gridSpan w:val="2"/>
          </w:tcPr>
          <w:p w:rsidR="00E463CB" w:rsidRPr="004E177D" w:rsidRDefault="00E463CB" w:rsidP="00A53B4A">
            <w:pPr>
              <w:bidi/>
              <w:jc w:val="both"/>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 xml:space="preserve">مثال </w:t>
            </w:r>
            <w:r w:rsidRPr="004E177D">
              <w:rPr>
                <w:rFonts w:ascii="Simplified Arabic" w:hAnsi="Simplified Arabic" w:cs="Simplified Arabic" w:hint="cs"/>
                <w:b/>
                <w:bCs/>
                <w:sz w:val="28"/>
                <w:szCs w:val="28"/>
                <w:rtl/>
                <w:lang w:bidi="ar-JO"/>
              </w:rPr>
              <w:t>2</w:t>
            </w:r>
          </w:p>
          <w:p w:rsidR="00E463CB" w:rsidRPr="004E177D" w:rsidRDefault="00E463CB" w:rsidP="00A53B4A">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 xml:space="preserve">اسم </w:t>
            </w:r>
            <w:r w:rsidRPr="004E177D">
              <w:rPr>
                <w:rFonts w:ascii="Simplified Arabic" w:hAnsi="Simplified Arabic" w:cs="Simplified Arabic"/>
                <w:b/>
                <w:bCs/>
                <w:sz w:val="28"/>
                <w:szCs w:val="28"/>
                <w:rtl/>
                <w:lang w:bidi="ar-JO"/>
              </w:rPr>
              <w:t xml:space="preserve">الكفاية: </w:t>
            </w:r>
            <w:r w:rsidRPr="004E177D">
              <w:rPr>
                <w:rFonts w:ascii="Simplified Arabic" w:hAnsi="Simplified Arabic" w:cs="Simplified Arabic" w:hint="cs"/>
                <w:b/>
                <w:bCs/>
                <w:sz w:val="28"/>
                <w:szCs w:val="28"/>
                <w:rtl/>
                <w:lang w:bidi="ar-JO"/>
              </w:rPr>
              <w:t xml:space="preserve">الكفايات </w:t>
            </w:r>
            <w:r w:rsidRPr="004E177D">
              <w:rPr>
                <w:rFonts w:ascii="Simplified Arabic" w:hAnsi="Simplified Arabic" w:cs="Simplified Arabic"/>
                <w:b/>
                <w:bCs/>
                <w:sz w:val="28"/>
                <w:szCs w:val="28"/>
                <w:rtl/>
                <w:lang w:bidi="ar-JO"/>
              </w:rPr>
              <w:t>التربوية العامة</w:t>
            </w:r>
          </w:p>
          <w:p w:rsidR="00E463CB" w:rsidRPr="004E177D" w:rsidRDefault="00E463CB" w:rsidP="00A53B4A">
            <w:pPr>
              <w:bidi/>
              <w:jc w:val="both"/>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المجال الرئيس:</w:t>
            </w:r>
            <w:r w:rsidRPr="004E177D">
              <w:rPr>
                <w:rFonts w:ascii="Simplified Arabic" w:hAnsi="Simplified Arabic" w:cs="Simplified Arabic"/>
                <w:b/>
                <w:bCs/>
                <w:sz w:val="28"/>
                <w:szCs w:val="28"/>
                <w:rtl/>
              </w:rPr>
              <w:t xml:space="preserve"> التعلم والتعليم</w:t>
            </w:r>
          </w:p>
          <w:p w:rsidR="00E463CB" w:rsidRPr="004E177D" w:rsidRDefault="00E463CB" w:rsidP="00A53B4A">
            <w:pPr>
              <w:bidi/>
              <w:jc w:val="both"/>
              <w:rPr>
                <w:rFonts w:ascii="Simplified Arabic" w:hAnsi="Simplified Arabic" w:cs="Simplified Arabic"/>
                <w:b/>
                <w:bCs/>
                <w:sz w:val="28"/>
                <w:szCs w:val="28"/>
                <w:lang w:bidi="ar-JO"/>
              </w:rPr>
            </w:pPr>
            <w:r w:rsidRPr="004E177D">
              <w:rPr>
                <w:rFonts w:ascii="Simplified Arabic" w:hAnsi="Simplified Arabic" w:cs="Simplified Arabic"/>
                <w:b/>
                <w:bCs/>
                <w:sz w:val="28"/>
                <w:szCs w:val="28"/>
                <w:rtl/>
                <w:lang w:bidi="ar-JO"/>
              </w:rPr>
              <w:t>المجال الفرعي:</w:t>
            </w:r>
            <w:r w:rsidRPr="004E177D">
              <w:rPr>
                <w:rFonts w:ascii="Simplified Arabic" w:hAnsi="Simplified Arabic" w:cs="Simplified Arabic" w:hint="cs"/>
                <w:b/>
                <w:bCs/>
                <w:sz w:val="28"/>
                <w:szCs w:val="28"/>
                <w:rtl/>
                <w:lang w:bidi="ar-JO"/>
              </w:rPr>
              <w:t xml:space="preserve"> </w:t>
            </w:r>
            <w:r w:rsidRPr="004E177D">
              <w:rPr>
                <w:rFonts w:ascii="Simplified Arabic" w:hAnsi="Simplified Arabic" w:cs="Simplified Arabic"/>
                <w:b/>
                <w:bCs/>
                <w:sz w:val="28"/>
                <w:szCs w:val="28"/>
                <w:rtl/>
              </w:rPr>
              <w:t xml:space="preserve">تنفيذ عمليات التعلم والتعليم </w:t>
            </w:r>
          </w:p>
          <w:p w:rsidR="00E463CB" w:rsidRPr="004E177D" w:rsidRDefault="00E463CB" w:rsidP="00A53B4A">
            <w:pPr>
              <w:bidi/>
              <w:jc w:val="both"/>
              <w:rPr>
                <w:rFonts w:ascii="Simplified Arabic" w:hAnsi="Simplified Arabic" w:cs="Simplified Arabic"/>
                <w:b/>
                <w:bCs/>
                <w:sz w:val="28"/>
                <w:szCs w:val="28"/>
                <w:rtl/>
              </w:rPr>
            </w:pPr>
            <w:r w:rsidRPr="004E177D">
              <w:rPr>
                <w:rFonts w:ascii="Simplified Arabic" w:hAnsi="Simplified Arabic" w:cs="Simplified Arabic"/>
                <w:b/>
                <w:bCs/>
                <w:sz w:val="28"/>
                <w:szCs w:val="28"/>
                <w:rtl/>
                <w:lang w:bidi="ar-JO"/>
              </w:rPr>
              <w:t>المؤشر:</w:t>
            </w:r>
            <w:r w:rsidRPr="004E177D">
              <w:rPr>
                <w:rFonts w:ascii="Simplified Arabic" w:hAnsi="Simplified Arabic" w:cs="Simplified Arabic" w:hint="cs"/>
                <w:b/>
                <w:bCs/>
                <w:sz w:val="28"/>
                <w:szCs w:val="28"/>
                <w:rtl/>
                <w:lang w:bidi="ar-JO"/>
              </w:rPr>
              <w:t xml:space="preserve"> </w:t>
            </w:r>
            <w:r w:rsidRPr="004E177D">
              <w:rPr>
                <w:rFonts w:ascii="Simplified Arabic" w:hAnsi="Simplified Arabic" w:cs="Simplified Arabic"/>
                <w:b/>
                <w:bCs/>
                <w:sz w:val="28"/>
                <w:szCs w:val="28"/>
                <w:rtl/>
              </w:rPr>
              <w:t xml:space="preserve">يتقبل الطلبة </w:t>
            </w:r>
            <w:r w:rsidRPr="004E177D">
              <w:rPr>
                <w:rFonts w:ascii="Simplified Arabic" w:hAnsi="Simplified Arabic" w:cs="Simplified Arabic" w:hint="cs"/>
                <w:b/>
                <w:bCs/>
                <w:sz w:val="28"/>
                <w:szCs w:val="28"/>
                <w:rtl/>
              </w:rPr>
              <w:t>ويتعامل مع سلوكياتهم أثناء عملية التعليم</w:t>
            </w:r>
          </w:p>
          <w:p w:rsidR="00E463CB" w:rsidRPr="004E177D" w:rsidRDefault="00E463CB" w:rsidP="00A53B4A">
            <w:pPr>
              <w:bidi/>
              <w:jc w:val="both"/>
              <w:rPr>
                <w:rFonts w:ascii="Simplified Arabic" w:hAnsi="Simplified Arabic" w:cs="Simplified Arabic"/>
                <w:b/>
                <w:bCs/>
                <w:sz w:val="28"/>
                <w:szCs w:val="28"/>
                <w:rtl/>
                <w:lang w:bidi="ar-JO"/>
              </w:rPr>
            </w:pPr>
          </w:p>
          <w:p w:rsidR="00E463CB" w:rsidRPr="004E177D" w:rsidRDefault="00E463CB" w:rsidP="00A53B4A">
            <w:pPr>
              <w:bidi/>
              <w:jc w:val="both"/>
              <w:rPr>
                <w:rFonts w:ascii="Simplified Arabic" w:hAnsi="Simplified Arabic" w:cs="Simplified Arabic"/>
                <w:b/>
                <w:bCs/>
                <w:sz w:val="28"/>
                <w:szCs w:val="28"/>
                <w:rtl/>
              </w:rPr>
            </w:pPr>
            <w:r w:rsidRPr="004E177D">
              <w:rPr>
                <w:rFonts w:ascii="Simplified Arabic" w:hAnsi="Simplified Arabic" w:cs="Simplified Arabic"/>
                <w:b/>
                <w:bCs/>
                <w:sz w:val="28"/>
                <w:szCs w:val="28"/>
                <w:rtl/>
                <w:lang w:bidi="ar-JO"/>
              </w:rPr>
              <w:t xml:space="preserve">السؤال: </w:t>
            </w:r>
            <w:r w:rsidRPr="004E177D">
              <w:rPr>
                <w:rFonts w:ascii="Simplified Arabic" w:hAnsi="Simplified Arabic" w:cs="Simplified Arabic"/>
                <w:b/>
                <w:bCs/>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E463CB" w:rsidRPr="004E177D" w:rsidRDefault="00E463CB" w:rsidP="00A53B4A">
            <w:pPr>
              <w:bidi/>
              <w:jc w:val="both"/>
              <w:rPr>
                <w:rFonts w:ascii="Simplified Arabic" w:hAnsi="Simplified Arabic" w:cs="Simplified Arabic"/>
                <w:sz w:val="28"/>
                <w:szCs w:val="28"/>
                <w:rtl/>
                <w:lang w:bidi="ar-JO"/>
              </w:rPr>
            </w:pPr>
            <w:r w:rsidRPr="004E177D">
              <w:rPr>
                <w:rFonts w:ascii="Simplified Arabic" w:hAnsi="Simplified Arabic" w:cs="Simplified Arabic"/>
                <w:sz w:val="28"/>
                <w:szCs w:val="28"/>
              </w:rPr>
              <w:t>A</w:t>
            </w:r>
            <w:r w:rsidRPr="004E177D">
              <w:rPr>
                <w:rFonts w:ascii="Simplified Arabic" w:hAnsi="Simplified Arabic" w:cs="Simplified Arabic" w:hint="cs"/>
                <w:sz w:val="28"/>
                <w:szCs w:val="28"/>
                <w:rtl/>
                <w:lang w:bidi="ar-JO"/>
              </w:rPr>
              <w:t xml:space="preserve">: </w:t>
            </w:r>
            <w:r w:rsidRPr="004E177D">
              <w:rPr>
                <w:rFonts w:ascii="Simplified Arabic" w:hAnsi="Simplified Arabic" w:cs="Simplified Arabic"/>
                <w:sz w:val="28"/>
                <w:szCs w:val="28"/>
                <w:rtl/>
              </w:rPr>
              <w:t>إعادة توزيع الطلبة غير المندمجين في المجموعات واستكمال المهمات مع زملائهم في المجموعات الجديدة</w:t>
            </w:r>
            <w:r w:rsidRPr="004E177D">
              <w:rPr>
                <w:rFonts w:ascii="Simplified Arabic" w:hAnsi="Simplified Arabic" w:cs="Simplified Arabic" w:hint="cs"/>
                <w:sz w:val="28"/>
                <w:szCs w:val="28"/>
                <w:rtl/>
              </w:rPr>
              <w:t>.</w:t>
            </w:r>
          </w:p>
          <w:p w:rsidR="00E463CB" w:rsidRPr="004E177D" w:rsidRDefault="00E463CB" w:rsidP="00A53B4A">
            <w:pPr>
              <w:bidi/>
              <w:jc w:val="both"/>
              <w:rPr>
                <w:rFonts w:ascii="Simplified Arabic" w:hAnsi="Simplified Arabic" w:cs="Simplified Arabic"/>
                <w:sz w:val="28"/>
                <w:szCs w:val="28"/>
                <w:rtl/>
                <w:lang w:bidi="ar-JO"/>
              </w:rPr>
            </w:pPr>
            <w:r w:rsidRPr="004E177D">
              <w:rPr>
                <w:rFonts w:ascii="Simplified Arabic" w:hAnsi="Simplified Arabic" w:cs="Simplified Arabic"/>
                <w:sz w:val="28"/>
                <w:szCs w:val="28"/>
                <w:lang w:bidi="ar-JO"/>
              </w:rPr>
              <w:t>B</w:t>
            </w:r>
            <w:r w:rsidRPr="004E177D">
              <w:rPr>
                <w:rFonts w:ascii="Simplified Arabic" w:hAnsi="Simplified Arabic" w:cs="Simplified Arabic" w:hint="cs"/>
                <w:sz w:val="28"/>
                <w:szCs w:val="28"/>
                <w:rtl/>
                <w:lang w:bidi="ar-JO"/>
              </w:rPr>
              <w:t xml:space="preserve">: </w:t>
            </w:r>
            <w:r w:rsidRPr="004E177D">
              <w:rPr>
                <w:rFonts w:ascii="Simplified Arabic" w:hAnsi="Simplified Arabic" w:cs="Simplified Arabic"/>
                <w:sz w:val="28"/>
                <w:szCs w:val="28"/>
                <w:rtl/>
              </w:rPr>
              <w:t>التوجه نحو المجموعات التي تضم الطلبة غير المندمجين ومناقشتهم في المهمات المسندة لأعضاء الفريق</w:t>
            </w:r>
            <w:r w:rsidRPr="004E177D">
              <w:rPr>
                <w:rFonts w:ascii="Simplified Arabic" w:hAnsi="Simplified Arabic" w:cs="Simplified Arabic" w:hint="cs"/>
                <w:sz w:val="28"/>
                <w:szCs w:val="28"/>
                <w:rtl/>
              </w:rPr>
              <w:t>.</w:t>
            </w:r>
          </w:p>
          <w:p w:rsidR="00E463CB" w:rsidRPr="004E177D" w:rsidRDefault="00E463CB" w:rsidP="00A53B4A">
            <w:pPr>
              <w:bidi/>
              <w:jc w:val="both"/>
              <w:rPr>
                <w:rFonts w:ascii="Simplified Arabic" w:hAnsi="Simplified Arabic" w:cs="Simplified Arabic"/>
                <w:sz w:val="28"/>
                <w:szCs w:val="28"/>
                <w:rtl/>
                <w:lang w:bidi="ar-JO"/>
              </w:rPr>
            </w:pPr>
            <w:r w:rsidRPr="004E177D">
              <w:rPr>
                <w:rFonts w:ascii="Simplified Arabic" w:hAnsi="Simplified Arabic" w:cs="Simplified Arabic"/>
                <w:sz w:val="28"/>
                <w:szCs w:val="28"/>
                <w:lang w:bidi="ar-JO"/>
              </w:rPr>
              <w:t>C</w:t>
            </w:r>
            <w:r w:rsidRPr="004E177D">
              <w:rPr>
                <w:rFonts w:ascii="Simplified Arabic" w:hAnsi="Simplified Arabic" w:cs="Simplified Arabic" w:hint="cs"/>
                <w:sz w:val="28"/>
                <w:szCs w:val="28"/>
                <w:rtl/>
                <w:lang w:bidi="ar-JO"/>
              </w:rPr>
              <w:t xml:space="preserve">: </w:t>
            </w:r>
            <w:r w:rsidRPr="004E177D">
              <w:rPr>
                <w:rFonts w:ascii="Simplified Arabic" w:hAnsi="Simplified Arabic" w:cs="Simplified Arabic"/>
                <w:sz w:val="28"/>
                <w:szCs w:val="28"/>
                <w:rtl/>
              </w:rPr>
              <w:t>الطلب من الطلبة الثلاثة غير المندمجين استكمال المهمة بشكل مستقل ومناقشتها مع المعلم بشكل فردي</w:t>
            </w:r>
            <w:r w:rsidRPr="004E177D">
              <w:rPr>
                <w:rFonts w:ascii="Simplified Arabic" w:hAnsi="Simplified Arabic" w:cs="Simplified Arabic" w:hint="cs"/>
                <w:sz w:val="28"/>
                <w:szCs w:val="28"/>
                <w:rtl/>
              </w:rPr>
              <w:t>.</w:t>
            </w:r>
          </w:p>
          <w:p w:rsidR="00E463CB" w:rsidRPr="004E177D" w:rsidRDefault="00E463CB" w:rsidP="00A53B4A">
            <w:pPr>
              <w:bidi/>
              <w:jc w:val="both"/>
              <w:rPr>
                <w:rFonts w:ascii="Simplified Arabic" w:hAnsi="Simplified Arabic" w:cs="Simplified Arabic"/>
                <w:sz w:val="28"/>
                <w:szCs w:val="28"/>
                <w:rtl/>
                <w:lang w:bidi="ar-JO"/>
              </w:rPr>
            </w:pPr>
            <w:r w:rsidRPr="004E177D">
              <w:rPr>
                <w:rFonts w:ascii="Simplified Arabic" w:hAnsi="Simplified Arabic" w:cs="Simplified Arabic"/>
                <w:sz w:val="28"/>
                <w:szCs w:val="28"/>
                <w:lang w:bidi="ar-JO"/>
              </w:rPr>
              <w:t>D</w:t>
            </w:r>
            <w:r w:rsidRPr="004E177D">
              <w:rPr>
                <w:rFonts w:ascii="Simplified Arabic" w:hAnsi="Simplified Arabic" w:cs="Simplified Arabic" w:hint="cs"/>
                <w:sz w:val="28"/>
                <w:szCs w:val="28"/>
                <w:rtl/>
                <w:lang w:bidi="ar-JO"/>
              </w:rPr>
              <w:t xml:space="preserve">: </w:t>
            </w:r>
            <w:r w:rsidRPr="004E177D">
              <w:rPr>
                <w:rFonts w:ascii="Simplified Arabic" w:hAnsi="Simplified Arabic" w:cs="Simplified Arabic"/>
                <w:sz w:val="28"/>
                <w:szCs w:val="28"/>
                <w:rtl/>
              </w:rPr>
              <w:t>تجاهل الموضوع مؤقتا لعدم إحراج الطلبة، ثم التحدث معهم على انفراد بعد انتهاء الحصة خارج الصف</w:t>
            </w:r>
            <w:r w:rsidRPr="004E177D">
              <w:rPr>
                <w:rFonts w:ascii="Simplified Arabic" w:hAnsi="Simplified Arabic" w:cs="Simplified Arabic" w:hint="cs"/>
                <w:sz w:val="28"/>
                <w:szCs w:val="28"/>
                <w:rtl/>
              </w:rPr>
              <w:t>.</w:t>
            </w:r>
          </w:p>
          <w:p w:rsidR="00E463CB" w:rsidRPr="004E177D" w:rsidRDefault="00E463CB" w:rsidP="00A53B4A">
            <w:pPr>
              <w:bidi/>
              <w:jc w:val="both"/>
              <w:rPr>
                <w:rFonts w:ascii="Simplified Arabic" w:hAnsi="Simplified Arabic" w:cs="Simplified Arabic"/>
                <w:b/>
                <w:bCs/>
                <w:sz w:val="36"/>
                <w:szCs w:val="36"/>
                <w:lang w:bidi="ar-JO"/>
              </w:rPr>
            </w:pPr>
            <w:r w:rsidRPr="004E177D">
              <w:rPr>
                <w:rFonts w:ascii="Simplified Arabic" w:hAnsi="Simplified Arabic" w:cs="Simplified Arabic" w:hint="cs"/>
                <w:b/>
                <w:bCs/>
                <w:sz w:val="28"/>
                <w:szCs w:val="28"/>
                <w:rtl/>
                <w:lang w:bidi="ar-JO"/>
              </w:rPr>
              <w:t xml:space="preserve">رمز الإجابة الصحيحة: </w:t>
            </w:r>
            <w:r w:rsidRPr="004E177D">
              <w:rPr>
                <w:rFonts w:ascii="Simplified Arabic" w:hAnsi="Simplified Arabic" w:cs="Simplified Arabic"/>
                <w:b/>
                <w:bCs/>
                <w:sz w:val="28"/>
                <w:szCs w:val="28"/>
                <w:lang w:bidi="ar-JO"/>
              </w:rPr>
              <w:t>B</w:t>
            </w:r>
          </w:p>
        </w:tc>
      </w:tr>
      <w:tr w:rsidR="00E463CB" w:rsidRPr="004E177D" w:rsidTr="00A53B4A">
        <w:tc>
          <w:tcPr>
            <w:tcW w:w="5403" w:type="dxa"/>
          </w:tcPr>
          <w:p w:rsidR="00E463CB" w:rsidRPr="004E177D" w:rsidRDefault="00E463CB" w:rsidP="00A53B4A">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المستوى المعرفي للسؤال</w:t>
            </w:r>
          </w:p>
        </w:tc>
        <w:tc>
          <w:tcPr>
            <w:tcW w:w="3453" w:type="dxa"/>
          </w:tcPr>
          <w:p w:rsidR="00E463CB" w:rsidRPr="004E177D" w:rsidRDefault="00E463CB" w:rsidP="00A53B4A">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مهارات وسطى</w:t>
            </w:r>
          </w:p>
        </w:tc>
      </w:tr>
    </w:tbl>
    <w:p w:rsidR="00E463CB" w:rsidRDefault="00E463CB" w:rsidP="00E463CB">
      <w:pPr>
        <w:bidi/>
        <w:jc w:val="both"/>
        <w:rPr>
          <w:rFonts w:ascii="Simplified Arabic" w:hAnsi="Simplified Arabic" w:cs="Simplified Arabic" w:hint="cs"/>
          <w:sz w:val="36"/>
          <w:szCs w:val="36"/>
          <w:rtl/>
          <w:lang w:bidi="ar-JO"/>
        </w:rPr>
      </w:pPr>
    </w:p>
    <w:p w:rsidR="00E463CB" w:rsidRPr="004E177D" w:rsidRDefault="00E463CB" w:rsidP="00E463CB">
      <w:pPr>
        <w:bidi/>
        <w:jc w:val="both"/>
        <w:rPr>
          <w:rFonts w:ascii="Simplified Arabic" w:hAnsi="Simplified Arabic" w:cs="Simplified Arabic"/>
          <w:sz w:val="36"/>
          <w:szCs w:val="36"/>
          <w:rtl/>
          <w:lang w:bidi="ar-JO"/>
        </w:rPr>
      </w:pPr>
    </w:p>
    <w:p w:rsidR="004E177D" w:rsidRPr="004E177D" w:rsidRDefault="004E177D" w:rsidP="004E177D">
      <w:pPr>
        <w:bidi/>
        <w:jc w:val="both"/>
        <w:rPr>
          <w:rFonts w:ascii="Simplified Arabic" w:hAnsi="Simplified Arabic" w:cs="Simplified Arabic"/>
          <w:sz w:val="36"/>
          <w:szCs w:val="36"/>
          <w:rtl/>
          <w:lang w:bidi="ar-JO"/>
        </w:rPr>
      </w:pPr>
    </w:p>
    <w:p w:rsidR="004E177D" w:rsidRPr="004E177D" w:rsidRDefault="004E177D" w:rsidP="004E177D">
      <w:pPr>
        <w:bidi/>
        <w:jc w:val="both"/>
        <w:rPr>
          <w:rFonts w:ascii="Simplified Arabic" w:hAnsi="Simplified Arabic" w:cs="Simplified Arabic"/>
          <w:sz w:val="36"/>
          <w:szCs w:val="36"/>
          <w:rtl/>
          <w:lang w:bidi="ar-JO"/>
        </w:rPr>
      </w:pPr>
    </w:p>
    <w:p w:rsidR="004E177D" w:rsidRPr="004E177D" w:rsidRDefault="004E177D" w:rsidP="004E177D">
      <w:pPr>
        <w:bidi/>
        <w:jc w:val="both"/>
        <w:rPr>
          <w:rFonts w:ascii="Simplified Arabic" w:hAnsi="Simplified Arabic" w:cs="Simplified Arabic"/>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4E177D" w:rsidRPr="004E177D" w:rsidTr="00AF6FF0">
        <w:tc>
          <w:tcPr>
            <w:tcW w:w="8856" w:type="dxa"/>
            <w:gridSpan w:val="2"/>
          </w:tcPr>
          <w:p w:rsidR="00AF6FF0" w:rsidRPr="004E177D" w:rsidRDefault="00AF6FF0" w:rsidP="002840B1">
            <w:pPr>
              <w:bidi/>
              <w:jc w:val="both"/>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 xml:space="preserve">مثال </w:t>
            </w:r>
            <w:r w:rsidR="002840B1" w:rsidRPr="004E177D">
              <w:rPr>
                <w:rFonts w:ascii="Simplified Arabic" w:hAnsi="Simplified Arabic" w:cs="Simplified Arabic" w:hint="cs"/>
                <w:b/>
                <w:bCs/>
                <w:sz w:val="28"/>
                <w:szCs w:val="28"/>
                <w:rtl/>
                <w:lang w:bidi="ar-JO"/>
              </w:rPr>
              <w:t>3</w:t>
            </w:r>
          </w:p>
          <w:p w:rsidR="00AF6FF0" w:rsidRPr="004E177D" w:rsidRDefault="00AF6FF0" w:rsidP="008F49EC">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 xml:space="preserve">اسم </w:t>
            </w:r>
            <w:r w:rsidRPr="004E177D">
              <w:rPr>
                <w:rFonts w:ascii="Simplified Arabic" w:hAnsi="Simplified Arabic" w:cs="Simplified Arabic"/>
                <w:b/>
                <w:bCs/>
                <w:sz w:val="28"/>
                <w:szCs w:val="28"/>
                <w:rtl/>
                <w:lang w:bidi="ar-JO"/>
              </w:rPr>
              <w:t>الكفاية</w:t>
            </w:r>
            <w:r w:rsidRPr="004E177D">
              <w:rPr>
                <w:rFonts w:ascii="Simplified Arabic" w:hAnsi="Simplified Arabic" w:cs="Simplified Arabic"/>
                <w:sz w:val="28"/>
                <w:szCs w:val="28"/>
                <w:rtl/>
                <w:lang w:bidi="ar-JO"/>
              </w:rPr>
              <w:t xml:space="preserve">: </w:t>
            </w:r>
            <w:r w:rsidR="008F49EC" w:rsidRPr="004E177D">
              <w:rPr>
                <w:rFonts w:ascii="Simplified Arabic" w:hAnsi="Simplified Arabic" w:cs="Simplified Arabic" w:hint="cs"/>
                <w:b/>
                <w:bCs/>
                <w:sz w:val="28"/>
                <w:szCs w:val="28"/>
                <w:rtl/>
                <w:lang w:bidi="ar-JO"/>
              </w:rPr>
              <w:t xml:space="preserve">كفاية المعرفة </w:t>
            </w:r>
            <w:r w:rsidR="004F1A3C" w:rsidRPr="004E177D">
              <w:rPr>
                <w:rFonts w:ascii="Simplified Arabic" w:hAnsi="Simplified Arabic" w:cs="Simplified Arabic" w:hint="cs"/>
                <w:b/>
                <w:bCs/>
                <w:sz w:val="28"/>
                <w:szCs w:val="28"/>
                <w:rtl/>
                <w:lang w:bidi="ar-JO"/>
              </w:rPr>
              <w:t>التخصصي</w:t>
            </w:r>
            <w:r w:rsidR="004F1A3C" w:rsidRPr="004E177D">
              <w:rPr>
                <w:rFonts w:ascii="Simplified Arabic" w:hAnsi="Simplified Arabic" w:cs="Simplified Arabic" w:hint="eastAsia"/>
                <w:b/>
                <w:bCs/>
                <w:sz w:val="28"/>
                <w:szCs w:val="28"/>
                <w:rtl/>
                <w:lang w:bidi="ar-JO"/>
              </w:rPr>
              <w:t>ة</w:t>
            </w:r>
          </w:p>
          <w:p w:rsidR="005F13C9" w:rsidRPr="004E177D" w:rsidRDefault="00AF6FF0" w:rsidP="005F13C9">
            <w:pPr>
              <w:bidi/>
              <w:jc w:val="both"/>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المجال الرئيس:</w:t>
            </w:r>
            <w:r w:rsidRPr="004E177D">
              <w:rPr>
                <w:rFonts w:ascii="Simplified Arabic" w:hAnsi="Simplified Arabic" w:cs="Simplified Arabic" w:hint="cs"/>
                <w:b/>
                <w:bCs/>
                <w:sz w:val="28"/>
                <w:szCs w:val="28"/>
                <w:rtl/>
                <w:lang w:bidi="ar-JO"/>
              </w:rPr>
              <w:t xml:space="preserve"> </w:t>
            </w:r>
            <w:r w:rsidR="006630EF" w:rsidRPr="004E177D">
              <w:rPr>
                <w:rFonts w:ascii="Arial" w:eastAsia="Times New Roman" w:hAnsi="Arial" w:cs="Arial"/>
                <w:b/>
                <w:bCs/>
                <w:sz w:val="24"/>
                <w:szCs w:val="24"/>
                <w:rtl/>
              </w:rPr>
              <w:t>الصحة والسلامة العامة</w:t>
            </w:r>
          </w:p>
          <w:p w:rsidR="00AF6FF0" w:rsidRPr="004E177D" w:rsidRDefault="00AF6FF0" w:rsidP="004875C9">
            <w:pPr>
              <w:bidi/>
              <w:jc w:val="both"/>
              <w:rPr>
                <w:rFonts w:ascii="Simplified Arabic" w:hAnsi="Simplified Arabic" w:cs="Simplified Arabic"/>
                <w:b/>
                <w:bCs/>
                <w:sz w:val="28"/>
                <w:szCs w:val="28"/>
                <w:rtl/>
              </w:rPr>
            </w:pPr>
            <w:r w:rsidRPr="004E177D">
              <w:rPr>
                <w:rFonts w:ascii="Simplified Arabic" w:hAnsi="Simplified Arabic" w:cs="Simplified Arabic"/>
                <w:b/>
                <w:bCs/>
                <w:sz w:val="28"/>
                <w:szCs w:val="28"/>
                <w:rtl/>
                <w:lang w:bidi="ar-JO"/>
              </w:rPr>
              <w:t>المجال الفرعي:</w:t>
            </w:r>
            <w:r w:rsidRPr="004E177D">
              <w:rPr>
                <w:rFonts w:ascii="Simplified Arabic" w:hAnsi="Simplified Arabic" w:cs="Simplified Arabic" w:hint="cs"/>
                <w:b/>
                <w:bCs/>
                <w:sz w:val="28"/>
                <w:szCs w:val="28"/>
                <w:rtl/>
                <w:lang w:bidi="ar-JO"/>
              </w:rPr>
              <w:t xml:space="preserve"> </w:t>
            </w:r>
            <w:r w:rsidR="004875C9" w:rsidRPr="004E177D">
              <w:rPr>
                <w:rFonts w:ascii="Simplified Arabic" w:hAnsi="Simplified Arabic" w:cs="Simplified Arabic"/>
                <w:b/>
                <w:bCs/>
                <w:sz w:val="28"/>
                <w:szCs w:val="28"/>
                <w:rtl/>
              </w:rPr>
              <w:t>تدبير مشكلات صحية طارئة الجروح</w:t>
            </w:r>
          </w:p>
          <w:p w:rsidR="00AF6FF0" w:rsidRPr="004E177D" w:rsidRDefault="00AF6FF0" w:rsidP="001C707E">
            <w:pPr>
              <w:bidi/>
              <w:jc w:val="both"/>
              <w:rPr>
                <w:rFonts w:ascii="Simplified Arabic" w:hAnsi="Simplified Arabic" w:cs="Simplified Arabic"/>
                <w:b/>
                <w:bCs/>
                <w:sz w:val="28"/>
                <w:szCs w:val="28"/>
                <w:rtl/>
              </w:rPr>
            </w:pPr>
            <w:r w:rsidRPr="004E177D">
              <w:rPr>
                <w:rFonts w:ascii="Simplified Arabic" w:hAnsi="Simplified Arabic" w:cs="Simplified Arabic"/>
                <w:b/>
                <w:bCs/>
                <w:sz w:val="28"/>
                <w:szCs w:val="28"/>
                <w:rtl/>
                <w:lang w:bidi="ar-JO"/>
              </w:rPr>
              <w:t>المؤشر:</w:t>
            </w:r>
            <w:r w:rsidRPr="004E177D">
              <w:rPr>
                <w:rFonts w:ascii="Simplified Arabic" w:hAnsi="Simplified Arabic" w:cs="Simplified Arabic" w:hint="cs"/>
                <w:b/>
                <w:bCs/>
                <w:sz w:val="28"/>
                <w:szCs w:val="28"/>
                <w:rtl/>
                <w:lang w:bidi="ar-JO"/>
              </w:rPr>
              <w:t xml:space="preserve"> </w:t>
            </w:r>
            <w:r w:rsidR="004875C9" w:rsidRPr="004E177D">
              <w:rPr>
                <w:rFonts w:ascii="Simplified Arabic" w:hAnsi="Simplified Arabic" w:cs="Simplified Arabic"/>
                <w:b/>
                <w:bCs/>
                <w:sz w:val="28"/>
                <w:szCs w:val="28"/>
                <w:rtl/>
              </w:rPr>
              <w:t>يعرف اسباب الجروح والنزف البسيط</w:t>
            </w:r>
          </w:p>
          <w:p w:rsidR="005F13C9" w:rsidRPr="004E177D" w:rsidRDefault="00AF6FF0" w:rsidP="005468D2">
            <w:pPr>
              <w:bidi/>
              <w:rPr>
                <w:rFonts w:ascii="Simplified Arabic" w:hAnsi="Simplified Arabic" w:cs="Simplified Arabic"/>
                <w:b/>
                <w:bCs/>
                <w:sz w:val="28"/>
                <w:szCs w:val="28"/>
                <w:rtl/>
              </w:rPr>
            </w:pPr>
            <w:r w:rsidRPr="004E177D">
              <w:rPr>
                <w:rFonts w:ascii="Simplified Arabic" w:hAnsi="Simplified Arabic" w:cs="Simplified Arabic"/>
                <w:b/>
                <w:bCs/>
                <w:sz w:val="28"/>
                <w:szCs w:val="28"/>
                <w:rtl/>
                <w:lang w:bidi="ar-JO"/>
              </w:rPr>
              <w:t xml:space="preserve">السؤال: </w:t>
            </w:r>
            <w:r w:rsidR="004875C9" w:rsidRPr="004E177D">
              <w:rPr>
                <w:rFonts w:ascii="Simplified Arabic" w:hAnsi="Simplified Arabic" w:cs="Simplified Arabic"/>
                <w:b/>
                <w:bCs/>
                <w:sz w:val="28"/>
                <w:szCs w:val="28"/>
                <w:rtl/>
              </w:rPr>
              <w:t>أصيب شخص بحروق طالت مساحات واسعة وعميقة من جسمه</w:t>
            </w:r>
            <w:r w:rsidR="005468D2" w:rsidRPr="004E177D">
              <w:rPr>
                <w:rFonts w:ascii="Simplified Arabic" w:hAnsi="Simplified Arabic" w:cs="Simplified Arabic" w:hint="cs"/>
                <w:b/>
                <w:bCs/>
                <w:sz w:val="28"/>
                <w:szCs w:val="28"/>
                <w:rtl/>
              </w:rPr>
              <w:t>،</w:t>
            </w:r>
            <w:r w:rsidR="004875C9" w:rsidRPr="004E177D">
              <w:rPr>
                <w:rFonts w:ascii="Simplified Arabic" w:hAnsi="Simplified Arabic" w:cs="Simplified Arabic"/>
                <w:b/>
                <w:bCs/>
                <w:sz w:val="28"/>
                <w:szCs w:val="28"/>
                <w:rtl/>
              </w:rPr>
              <w:t xml:space="preserve"> خطورة المضاعفات المحتمل حدوثها هي</w:t>
            </w:r>
            <w:r w:rsidR="004875C9" w:rsidRPr="004E177D">
              <w:rPr>
                <w:rFonts w:ascii="Simplified Arabic" w:hAnsi="Simplified Arabic" w:cs="Simplified Arabic"/>
                <w:b/>
                <w:bCs/>
                <w:sz w:val="28"/>
                <w:szCs w:val="28"/>
              </w:rPr>
              <w:t>:</w:t>
            </w:r>
          </w:p>
          <w:p w:rsidR="008F49EC" w:rsidRPr="004E177D" w:rsidRDefault="00AF6FF0" w:rsidP="005F13C9">
            <w:pPr>
              <w:bidi/>
              <w:rPr>
                <w:rFonts w:ascii="Simplified Arabic" w:hAnsi="Simplified Arabic" w:cs="Simplified Arabic"/>
                <w:sz w:val="28"/>
                <w:szCs w:val="28"/>
              </w:rPr>
            </w:pPr>
            <w:r w:rsidRPr="004E177D">
              <w:rPr>
                <w:rFonts w:ascii="Simplified Arabic" w:hAnsi="Simplified Arabic" w:cs="Simplified Arabic"/>
                <w:sz w:val="28"/>
                <w:szCs w:val="28"/>
              </w:rPr>
              <w:t>A</w:t>
            </w:r>
            <w:r w:rsidRPr="004E177D">
              <w:rPr>
                <w:rFonts w:ascii="Simplified Arabic" w:hAnsi="Simplified Arabic" w:cs="Simplified Arabic" w:hint="cs"/>
                <w:sz w:val="28"/>
                <w:szCs w:val="28"/>
                <w:rtl/>
              </w:rPr>
              <w:t xml:space="preserve">: </w:t>
            </w:r>
            <w:r w:rsidR="004875C9" w:rsidRPr="004E177D">
              <w:rPr>
                <w:rFonts w:ascii="Simplified Arabic" w:hAnsi="Simplified Arabic" w:cs="Simplified Arabic"/>
                <w:sz w:val="28"/>
                <w:szCs w:val="28"/>
                <w:rtl/>
              </w:rPr>
              <w:t>عدم  انتظام  مكوّنات  الدّم  في  الجسم  و  سيولتها</w:t>
            </w:r>
          </w:p>
          <w:p w:rsidR="005F13C9" w:rsidRPr="004E177D" w:rsidRDefault="008F49EC" w:rsidP="005F13C9">
            <w:pPr>
              <w:bidi/>
              <w:rPr>
                <w:rFonts w:ascii="Simplified Arabic" w:hAnsi="Simplified Arabic" w:cs="Simplified Arabic"/>
                <w:sz w:val="28"/>
                <w:szCs w:val="28"/>
                <w:rtl/>
              </w:rPr>
            </w:pPr>
            <w:r w:rsidRPr="004E177D">
              <w:rPr>
                <w:rFonts w:ascii="Simplified Arabic" w:hAnsi="Simplified Arabic" w:cs="Simplified Arabic"/>
                <w:sz w:val="28"/>
                <w:szCs w:val="28"/>
              </w:rPr>
              <w:t>B</w:t>
            </w:r>
            <w:r w:rsidRPr="004E177D">
              <w:rPr>
                <w:rFonts w:ascii="Simplified Arabic" w:hAnsi="Simplified Arabic" w:cs="Simplified Arabic" w:hint="cs"/>
                <w:sz w:val="28"/>
                <w:szCs w:val="28"/>
                <w:rtl/>
              </w:rPr>
              <w:t xml:space="preserve">: </w:t>
            </w:r>
            <w:r w:rsidR="004875C9" w:rsidRPr="004E177D">
              <w:rPr>
                <w:rFonts w:ascii="Simplified Arabic" w:hAnsi="Simplified Arabic" w:cs="Simplified Arabic"/>
                <w:sz w:val="28"/>
                <w:szCs w:val="28"/>
                <w:rtl/>
              </w:rPr>
              <w:t>حدوث  نوبة  قلبيّة</w:t>
            </w:r>
          </w:p>
          <w:p w:rsidR="008F49EC" w:rsidRPr="004E177D" w:rsidRDefault="008F49EC" w:rsidP="005F13C9">
            <w:pPr>
              <w:bidi/>
              <w:rPr>
                <w:rFonts w:ascii="Simplified Arabic" w:hAnsi="Simplified Arabic" w:cs="Simplified Arabic"/>
                <w:sz w:val="28"/>
                <w:szCs w:val="28"/>
              </w:rPr>
            </w:pPr>
            <w:r w:rsidRPr="004E177D">
              <w:rPr>
                <w:rFonts w:ascii="Simplified Arabic" w:hAnsi="Simplified Arabic" w:cs="Simplified Arabic"/>
                <w:sz w:val="28"/>
                <w:szCs w:val="28"/>
              </w:rPr>
              <w:t>C</w:t>
            </w:r>
            <w:r w:rsidRPr="004E177D">
              <w:rPr>
                <w:rFonts w:ascii="Simplified Arabic" w:hAnsi="Simplified Arabic" w:cs="Simplified Arabic" w:hint="cs"/>
                <w:sz w:val="28"/>
                <w:szCs w:val="28"/>
                <w:rtl/>
              </w:rPr>
              <w:t xml:space="preserve">: </w:t>
            </w:r>
            <w:r w:rsidR="004875C9" w:rsidRPr="004E177D">
              <w:rPr>
                <w:rFonts w:ascii="Simplified Arabic" w:hAnsi="Simplified Arabic" w:cs="Simplified Arabic"/>
                <w:sz w:val="28"/>
                <w:szCs w:val="28"/>
                <w:rtl/>
              </w:rPr>
              <w:t>حدوث  عدوى  فيروسات</w:t>
            </w:r>
          </w:p>
          <w:p w:rsidR="005F13C9" w:rsidRPr="004E177D" w:rsidRDefault="008F49EC" w:rsidP="005F13C9">
            <w:pPr>
              <w:bidi/>
              <w:rPr>
                <w:rFonts w:ascii="Simplified Arabic" w:hAnsi="Simplified Arabic" w:cs="Simplified Arabic"/>
                <w:b/>
                <w:bCs/>
                <w:sz w:val="28"/>
                <w:szCs w:val="28"/>
                <w:rtl/>
              </w:rPr>
            </w:pPr>
            <w:r w:rsidRPr="004E177D">
              <w:rPr>
                <w:rFonts w:ascii="Simplified Arabic" w:hAnsi="Simplified Arabic" w:cs="Simplified Arabic"/>
                <w:sz w:val="28"/>
                <w:szCs w:val="28"/>
              </w:rPr>
              <w:t>D</w:t>
            </w:r>
            <w:r w:rsidRPr="004E177D">
              <w:rPr>
                <w:rFonts w:ascii="Simplified Arabic" w:hAnsi="Simplified Arabic" w:cs="Simplified Arabic" w:hint="cs"/>
                <w:sz w:val="28"/>
                <w:szCs w:val="28"/>
                <w:rtl/>
              </w:rPr>
              <w:t xml:space="preserve">: </w:t>
            </w:r>
            <w:r w:rsidRPr="004E177D">
              <w:rPr>
                <w:rFonts w:ascii="Simplified Arabic" w:hAnsi="Simplified Arabic" w:cs="Simplified Arabic"/>
                <w:sz w:val="28"/>
                <w:szCs w:val="28"/>
              </w:rPr>
              <w:t xml:space="preserve"> </w:t>
            </w:r>
            <w:r w:rsidR="004875C9" w:rsidRPr="004E177D">
              <w:rPr>
                <w:rFonts w:ascii="Simplified Arabic" w:hAnsi="Simplified Arabic" w:cs="Simplified Arabic"/>
                <w:sz w:val="28"/>
                <w:szCs w:val="28"/>
                <w:rtl/>
              </w:rPr>
              <w:t>انخفاض  درجة  حرارة  الجسم</w:t>
            </w:r>
          </w:p>
          <w:p w:rsidR="00AF6FF0" w:rsidRPr="004E177D" w:rsidRDefault="00AF6FF0" w:rsidP="005F13C9">
            <w:pPr>
              <w:bidi/>
              <w:rPr>
                <w:rFonts w:ascii="Simplified Arabic" w:hAnsi="Simplified Arabic" w:cs="Simplified Arabic"/>
                <w:b/>
                <w:bCs/>
                <w:sz w:val="36"/>
                <w:szCs w:val="36"/>
                <w:rtl/>
                <w:lang w:bidi="ar-JO"/>
              </w:rPr>
            </w:pPr>
            <w:r w:rsidRPr="004E177D">
              <w:rPr>
                <w:rFonts w:ascii="Simplified Arabic" w:hAnsi="Simplified Arabic" w:cs="Simplified Arabic" w:hint="cs"/>
                <w:b/>
                <w:bCs/>
                <w:sz w:val="28"/>
                <w:szCs w:val="28"/>
                <w:rtl/>
                <w:lang w:bidi="ar-JO"/>
              </w:rPr>
              <w:t xml:space="preserve">رمز الإجابة الصحيحة: </w:t>
            </w:r>
            <w:r w:rsidR="004875C9" w:rsidRPr="004E177D">
              <w:rPr>
                <w:rFonts w:ascii="Simplified Arabic" w:hAnsi="Simplified Arabic" w:cs="Simplified Arabic"/>
                <w:b/>
                <w:bCs/>
                <w:sz w:val="36"/>
                <w:szCs w:val="36"/>
                <w:lang w:bidi="ar-JO"/>
              </w:rPr>
              <w:t>D</w:t>
            </w:r>
          </w:p>
        </w:tc>
      </w:tr>
      <w:tr w:rsidR="004E177D" w:rsidRPr="004E177D" w:rsidTr="00AF6FF0">
        <w:tc>
          <w:tcPr>
            <w:tcW w:w="5403" w:type="dxa"/>
          </w:tcPr>
          <w:p w:rsidR="00AF6FF0" w:rsidRPr="004E177D" w:rsidRDefault="00AF6FF0" w:rsidP="00AF6FF0">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المستوى المعرفي للسؤال</w:t>
            </w:r>
          </w:p>
        </w:tc>
        <w:tc>
          <w:tcPr>
            <w:tcW w:w="3453" w:type="dxa"/>
          </w:tcPr>
          <w:p w:rsidR="00AF6FF0" w:rsidRPr="004E177D" w:rsidRDefault="00AF6FF0" w:rsidP="00AF6FF0">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مهارات عليا</w:t>
            </w:r>
          </w:p>
        </w:tc>
      </w:tr>
    </w:tbl>
    <w:p w:rsidR="00AF6FF0" w:rsidRPr="004E177D" w:rsidRDefault="00AF6FF0" w:rsidP="00AF6FF0">
      <w:pPr>
        <w:bidi/>
        <w:jc w:val="both"/>
        <w:rPr>
          <w:rFonts w:ascii="Simplified Arabic" w:hAnsi="Simplified Arabic" w:cs="Simplified Arabic"/>
          <w:sz w:val="28"/>
          <w:szCs w:val="28"/>
          <w:rtl/>
          <w:lang w:bidi="ar-JO"/>
        </w:rPr>
      </w:pPr>
    </w:p>
    <w:p w:rsidR="004E177D" w:rsidRPr="004E177D" w:rsidRDefault="004E177D" w:rsidP="004E177D">
      <w:pPr>
        <w:bidi/>
        <w:jc w:val="both"/>
        <w:rPr>
          <w:rFonts w:ascii="Simplified Arabic" w:hAnsi="Simplified Arabic" w:cs="Simplified Arabic"/>
          <w:sz w:val="28"/>
          <w:szCs w:val="28"/>
          <w:rtl/>
          <w:lang w:bidi="ar-JO"/>
        </w:rPr>
      </w:pPr>
    </w:p>
    <w:p w:rsidR="004E177D" w:rsidRPr="004E177D" w:rsidRDefault="004E177D" w:rsidP="004E177D">
      <w:pPr>
        <w:bidi/>
        <w:jc w:val="both"/>
        <w:rPr>
          <w:rFonts w:ascii="Simplified Arabic" w:hAnsi="Simplified Arabic" w:cs="Simplified Arabic"/>
          <w:sz w:val="28"/>
          <w:szCs w:val="28"/>
          <w:rtl/>
          <w:lang w:bidi="ar-JO"/>
        </w:rPr>
      </w:pPr>
    </w:p>
    <w:p w:rsidR="004E177D" w:rsidRPr="004E177D" w:rsidRDefault="004E177D" w:rsidP="004E177D">
      <w:pPr>
        <w:bidi/>
        <w:jc w:val="both"/>
        <w:rPr>
          <w:rFonts w:ascii="Simplified Arabic" w:hAnsi="Simplified Arabic" w:cs="Simplified Arabic"/>
          <w:sz w:val="28"/>
          <w:szCs w:val="28"/>
          <w:rtl/>
          <w:lang w:bidi="ar-JO"/>
        </w:rPr>
      </w:pPr>
    </w:p>
    <w:p w:rsidR="004E177D" w:rsidRPr="004E177D" w:rsidRDefault="004E177D" w:rsidP="004E177D">
      <w:pPr>
        <w:bidi/>
        <w:jc w:val="both"/>
        <w:rPr>
          <w:rFonts w:ascii="Simplified Arabic" w:hAnsi="Simplified Arabic" w:cs="Simplified Arabic"/>
          <w:sz w:val="28"/>
          <w:szCs w:val="28"/>
          <w:rtl/>
          <w:lang w:bidi="ar-JO"/>
        </w:rPr>
      </w:pPr>
    </w:p>
    <w:p w:rsidR="004E177D" w:rsidRPr="004E177D" w:rsidRDefault="004E177D" w:rsidP="004E177D">
      <w:pPr>
        <w:bidi/>
        <w:jc w:val="both"/>
        <w:rPr>
          <w:rFonts w:ascii="Simplified Arabic" w:hAnsi="Simplified Arabic" w:cs="Simplified Arabic"/>
          <w:sz w:val="28"/>
          <w:szCs w:val="28"/>
          <w:rtl/>
          <w:lang w:bidi="ar-JO"/>
        </w:rPr>
      </w:pPr>
    </w:p>
    <w:p w:rsidR="004E177D" w:rsidRPr="004E177D" w:rsidRDefault="004E177D" w:rsidP="004E177D">
      <w:pPr>
        <w:bidi/>
        <w:jc w:val="both"/>
        <w:rPr>
          <w:rFonts w:ascii="Simplified Arabic" w:hAnsi="Simplified Arabic" w:cs="Simplified Arabic"/>
          <w:sz w:val="28"/>
          <w:szCs w:val="28"/>
          <w:rtl/>
          <w:lang w:bidi="ar-JO"/>
        </w:rPr>
      </w:pPr>
    </w:p>
    <w:p w:rsidR="004E177D" w:rsidRPr="004E177D" w:rsidRDefault="004E177D" w:rsidP="004E177D">
      <w:pPr>
        <w:bidi/>
        <w:jc w:val="both"/>
        <w:rPr>
          <w:rFonts w:ascii="Simplified Arabic" w:hAnsi="Simplified Arabic" w:cs="Simplified Arabic"/>
          <w:sz w:val="28"/>
          <w:szCs w:val="28"/>
          <w:rtl/>
          <w:lang w:bidi="ar-JO"/>
        </w:rPr>
      </w:pPr>
    </w:p>
    <w:p w:rsidR="004E177D" w:rsidRPr="004E177D" w:rsidRDefault="004E177D" w:rsidP="004E177D">
      <w:pPr>
        <w:bidi/>
        <w:jc w:val="both"/>
        <w:rPr>
          <w:rFonts w:ascii="Simplified Arabic" w:hAnsi="Simplified Arabic" w:cs="Simplified Arabic"/>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4E177D" w:rsidRPr="004E177D" w:rsidTr="00973519">
        <w:tc>
          <w:tcPr>
            <w:tcW w:w="8856" w:type="dxa"/>
            <w:gridSpan w:val="2"/>
          </w:tcPr>
          <w:p w:rsidR="002840B1" w:rsidRPr="004E177D" w:rsidRDefault="002840B1" w:rsidP="002840B1">
            <w:pPr>
              <w:bidi/>
              <w:jc w:val="both"/>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 xml:space="preserve">مثال </w:t>
            </w:r>
            <w:r w:rsidRPr="004E177D">
              <w:rPr>
                <w:rFonts w:ascii="Simplified Arabic" w:hAnsi="Simplified Arabic" w:cs="Simplified Arabic" w:hint="cs"/>
                <w:b/>
                <w:bCs/>
                <w:sz w:val="28"/>
                <w:szCs w:val="28"/>
                <w:rtl/>
                <w:lang w:bidi="ar-JO"/>
              </w:rPr>
              <w:t>4</w:t>
            </w:r>
          </w:p>
          <w:p w:rsidR="002840B1" w:rsidRPr="004E177D" w:rsidRDefault="002840B1" w:rsidP="00973519">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 xml:space="preserve">اسم </w:t>
            </w:r>
            <w:r w:rsidRPr="004E177D">
              <w:rPr>
                <w:rFonts w:ascii="Simplified Arabic" w:hAnsi="Simplified Arabic" w:cs="Simplified Arabic"/>
                <w:b/>
                <w:bCs/>
                <w:sz w:val="28"/>
                <w:szCs w:val="28"/>
                <w:rtl/>
                <w:lang w:bidi="ar-JO"/>
              </w:rPr>
              <w:t xml:space="preserve">الكفاية: </w:t>
            </w:r>
            <w:r w:rsidRPr="004E177D">
              <w:rPr>
                <w:rFonts w:ascii="Simplified Arabic" w:hAnsi="Simplified Arabic" w:cs="Simplified Arabic" w:hint="cs"/>
                <w:b/>
                <w:bCs/>
                <w:sz w:val="28"/>
                <w:szCs w:val="28"/>
                <w:rtl/>
                <w:lang w:bidi="ar-JO"/>
              </w:rPr>
              <w:t xml:space="preserve">كفاية المعرفة </w:t>
            </w:r>
            <w:r w:rsidR="004F1A3C" w:rsidRPr="004E177D">
              <w:rPr>
                <w:rFonts w:ascii="Simplified Arabic" w:hAnsi="Simplified Arabic" w:cs="Simplified Arabic" w:hint="cs"/>
                <w:b/>
                <w:bCs/>
                <w:sz w:val="28"/>
                <w:szCs w:val="28"/>
                <w:rtl/>
                <w:lang w:bidi="ar-JO"/>
              </w:rPr>
              <w:t>التخصصي</w:t>
            </w:r>
            <w:r w:rsidR="004F1A3C" w:rsidRPr="004E177D">
              <w:rPr>
                <w:rFonts w:ascii="Simplified Arabic" w:hAnsi="Simplified Arabic" w:cs="Simplified Arabic" w:hint="eastAsia"/>
                <w:b/>
                <w:bCs/>
                <w:sz w:val="28"/>
                <w:szCs w:val="28"/>
                <w:rtl/>
                <w:lang w:bidi="ar-JO"/>
              </w:rPr>
              <w:t>ة</w:t>
            </w:r>
          </w:p>
          <w:p w:rsidR="002840B1" w:rsidRPr="004E177D" w:rsidRDefault="002840B1" w:rsidP="00973519">
            <w:pPr>
              <w:bidi/>
              <w:jc w:val="both"/>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المجال الرئيس:</w:t>
            </w:r>
            <w:r w:rsidRPr="004E177D">
              <w:rPr>
                <w:rFonts w:ascii="Simplified Arabic" w:hAnsi="Simplified Arabic" w:cs="Simplified Arabic" w:hint="cs"/>
                <w:b/>
                <w:bCs/>
                <w:sz w:val="28"/>
                <w:szCs w:val="28"/>
                <w:rtl/>
                <w:lang w:bidi="ar-JO"/>
              </w:rPr>
              <w:t xml:space="preserve"> </w:t>
            </w:r>
            <w:r w:rsidR="006630EF" w:rsidRPr="004E177D">
              <w:rPr>
                <w:rFonts w:ascii="Arial" w:eastAsia="Times New Roman" w:hAnsi="Arial" w:cs="Arial"/>
                <w:b/>
                <w:bCs/>
                <w:sz w:val="28"/>
                <w:szCs w:val="28"/>
                <w:rtl/>
              </w:rPr>
              <w:t>الزراعة والبيئة</w:t>
            </w:r>
          </w:p>
          <w:p w:rsidR="002840B1" w:rsidRPr="004E177D" w:rsidRDefault="002840B1" w:rsidP="00973519">
            <w:pPr>
              <w:bidi/>
              <w:jc w:val="both"/>
              <w:rPr>
                <w:rFonts w:ascii="Simplified Arabic" w:hAnsi="Simplified Arabic" w:cs="Simplified Arabic"/>
                <w:b/>
                <w:bCs/>
                <w:sz w:val="28"/>
                <w:szCs w:val="28"/>
                <w:rtl/>
              </w:rPr>
            </w:pPr>
            <w:r w:rsidRPr="004E177D">
              <w:rPr>
                <w:rFonts w:ascii="Simplified Arabic" w:hAnsi="Simplified Arabic" w:cs="Simplified Arabic"/>
                <w:b/>
                <w:bCs/>
                <w:sz w:val="28"/>
                <w:szCs w:val="28"/>
                <w:rtl/>
                <w:lang w:bidi="ar-JO"/>
              </w:rPr>
              <w:t>المجال الفرعي:</w:t>
            </w:r>
            <w:r w:rsidRPr="004E177D">
              <w:rPr>
                <w:rFonts w:ascii="Simplified Arabic" w:hAnsi="Simplified Arabic" w:cs="Simplified Arabic" w:hint="cs"/>
                <w:b/>
                <w:bCs/>
                <w:sz w:val="28"/>
                <w:szCs w:val="28"/>
                <w:rtl/>
                <w:lang w:bidi="ar-JO"/>
              </w:rPr>
              <w:t xml:space="preserve"> </w:t>
            </w:r>
            <w:r w:rsidR="006630EF" w:rsidRPr="004E177D">
              <w:rPr>
                <w:rFonts w:ascii="Arial" w:eastAsia="Times New Roman" w:hAnsi="Arial" w:cs="Arial"/>
                <w:b/>
                <w:bCs/>
                <w:sz w:val="28"/>
                <w:szCs w:val="28"/>
                <w:rtl/>
              </w:rPr>
              <w:t>انتاج الخضروات والفواكه</w:t>
            </w:r>
          </w:p>
          <w:p w:rsidR="002840B1" w:rsidRPr="004E177D" w:rsidRDefault="002840B1" w:rsidP="004F1A3C">
            <w:pPr>
              <w:bidi/>
              <w:rPr>
                <w:rFonts w:ascii="Simplified Arabic" w:hAnsi="Simplified Arabic" w:cs="Simplified Arabic"/>
                <w:b/>
                <w:bCs/>
                <w:sz w:val="28"/>
                <w:szCs w:val="28"/>
                <w:rtl/>
              </w:rPr>
            </w:pPr>
            <w:r w:rsidRPr="004E177D">
              <w:rPr>
                <w:rFonts w:ascii="Simplified Arabic" w:hAnsi="Simplified Arabic" w:cs="Simplified Arabic"/>
                <w:b/>
                <w:bCs/>
                <w:sz w:val="28"/>
                <w:szCs w:val="28"/>
                <w:rtl/>
              </w:rPr>
              <w:t>المؤشر:</w:t>
            </w:r>
            <w:r w:rsidRPr="004E177D">
              <w:rPr>
                <w:rFonts w:ascii="Simplified Arabic" w:hAnsi="Simplified Arabic" w:cs="Simplified Arabic" w:hint="cs"/>
                <w:b/>
                <w:bCs/>
                <w:sz w:val="28"/>
                <w:szCs w:val="28"/>
                <w:rtl/>
              </w:rPr>
              <w:t xml:space="preserve"> </w:t>
            </w:r>
            <w:r w:rsidR="006630EF" w:rsidRPr="004E177D">
              <w:rPr>
                <w:rFonts w:ascii="Simplified Arabic" w:hAnsi="Simplified Arabic" w:cs="Simplified Arabic"/>
                <w:b/>
                <w:bCs/>
                <w:sz w:val="28"/>
                <w:szCs w:val="28"/>
                <w:rtl/>
              </w:rPr>
              <w:t xml:space="preserve">يميز بين </w:t>
            </w:r>
            <w:r w:rsidR="004875C9" w:rsidRPr="004E177D">
              <w:rPr>
                <w:rFonts w:ascii="Simplified Arabic" w:hAnsi="Simplified Arabic" w:cs="Simplified Arabic" w:hint="cs"/>
                <w:b/>
                <w:bCs/>
                <w:sz w:val="28"/>
                <w:szCs w:val="28"/>
                <w:rtl/>
              </w:rPr>
              <w:t>الطرائق المتبعة في التصنيع</w:t>
            </w:r>
            <w:r w:rsidR="006630EF" w:rsidRPr="004E177D">
              <w:rPr>
                <w:rFonts w:ascii="Simplified Arabic" w:hAnsi="Simplified Arabic" w:cs="Simplified Arabic"/>
                <w:b/>
                <w:bCs/>
                <w:sz w:val="28"/>
                <w:szCs w:val="28"/>
                <w:rtl/>
              </w:rPr>
              <w:t xml:space="preserve">  </w:t>
            </w:r>
          </w:p>
          <w:p w:rsidR="002840B1" w:rsidRPr="004E177D" w:rsidRDefault="002840B1" w:rsidP="00973519">
            <w:pPr>
              <w:bidi/>
              <w:rPr>
                <w:rFonts w:ascii="Simplified Arabic" w:hAnsi="Simplified Arabic" w:cs="Simplified Arabic"/>
                <w:b/>
                <w:bCs/>
                <w:sz w:val="28"/>
                <w:szCs w:val="28"/>
                <w:rtl/>
              </w:rPr>
            </w:pPr>
            <w:r w:rsidRPr="004E177D">
              <w:rPr>
                <w:rFonts w:ascii="Simplified Arabic" w:hAnsi="Simplified Arabic" w:cs="Simplified Arabic"/>
                <w:b/>
                <w:bCs/>
                <w:sz w:val="28"/>
                <w:szCs w:val="28"/>
                <w:rtl/>
              </w:rPr>
              <w:t xml:space="preserve">السؤال: </w:t>
            </w:r>
            <w:r w:rsidR="005A656F" w:rsidRPr="004E177D">
              <w:rPr>
                <w:rFonts w:ascii="Simplified Arabic" w:hAnsi="Simplified Arabic" w:cs="Simplified Arabic"/>
                <w:b/>
                <w:bCs/>
                <w:sz w:val="28"/>
                <w:szCs w:val="28"/>
                <w:rtl/>
              </w:rPr>
              <w:t>بعد تقطيع أنواع من الفواكه لعمل نوع من الحلويّات، تبقّى لدينا عدد من حبّات الأفوكادو المقطّعة، طريقة حفظها من التّلف هي</w:t>
            </w:r>
            <w:r w:rsidR="005A656F" w:rsidRPr="004E177D">
              <w:rPr>
                <w:rFonts w:ascii="Simplified Arabic" w:hAnsi="Simplified Arabic" w:cs="Simplified Arabic"/>
                <w:b/>
                <w:bCs/>
                <w:sz w:val="28"/>
                <w:szCs w:val="28"/>
              </w:rPr>
              <w:t>:</w:t>
            </w:r>
          </w:p>
          <w:p w:rsidR="002840B1" w:rsidRPr="004E177D" w:rsidRDefault="002840B1" w:rsidP="00973519">
            <w:pPr>
              <w:bidi/>
              <w:rPr>
                <w:rFonts w:ascii="Simplified Arabic" w:hAnsi="Simplified Arabic" w:cs="Simplified Arabic"/>
                <w:sz w:val="28"/>
                <w:szCs w:val="28"/>
              </w:rPr>
            </w:pPr>
            <w:r w:rsidRPr="004E177D">
              <w:rPr>
                <w:rFonts w:ascii="Simplified Arabic" w:hAnsi="Simplified Arabic" w:cs="Simplified Arabic"/>
                <w:sz w:val="28"/>
                <w:szCs w:val="28"/>
              </w:rPr>
              <w:t>A</w:t>
            </w:r>
            <w:r w:rsidRPr="004E177D">
              <w:rPr>
                <w:rFonts w:ascii="Simplified Arabic" w:hAnsi="Simplified Arabic" w:cs="Simplified Arabic" w:hint="cs"/>
                <w:sz w:val="28"/>
                <w:szCs w:val="28"/>
                <w:rtl/>
              </w:rPr>
              <w:t xml:space="preserve">: </w:t>
            </w:r>
            <w:r w:rsidR="005A656F" w:rsidRPr="004E177D">
              <w:rPr>
                <w:rFonts w:ascii="Simplified Arabic" w:hAnsi="Simplified Arabic" w:cs="Simplified Arabic"/>
                <w:sz w:val="28"/>
                <w:szCs w:val="28"/>
                <w:rtl/>
              </w:rPr>
              <w:t>دهن  شرائح  الأفوكادو  بطبقة  رقيقة  من  زيت  الزّيتون،  ثمّ  تغليفها  وحفظها</w:t>
            </w:r>
          </w:p>
          <w:p w:rsidR="002840B1" w:rsidRPr="004E177D" w:rsidRDefault="002840B1" w:rsidP="00973519">
            <w:pPr>
              <w:bidi/>
              <w:rPr>
                <w:rFonts w:ascii="Simplified Arabic" w:hAnsi="Simplified Arabic" w:cs="Simplified Arabic"/>
                <w:sz w:val="28"/>
                <w:szCs w:val="28"/>
                <w:rtl/>
              </w:rPr>
            </w:pPr>
            <w:r w:rsidRPr="004E177D">
              <w:rPr>
                <w:rFonts w:ascii="Simplified Arabic" w:hAnsi="Simplified Arabic" w:cs="Simplified Arabic"/>
                <w:sz w:val="28"/>
                <w:szCs w:val="28"/>
              </w:rPr>
              <w:t>B</w:t>
            </w:r>
            <w:r w:rsidRPr="004E177D">
              <w:rPr>
                <w:rFonts w:ascii="Simplified Arabic" w:hAnsi="Simplified Arabic" w:cs="Simplified Arabic" w:hint="cs"/>
                <w:sz w:val="28"/>
                <w:szCs w:val="28"/>
                <w:rtl/>
              </w:rPr>
              <w:t xml:space="preserve">: </w:t>
            </w:r>
            <w:r w:rsidR="005A656F" w:rsidRPr="004E177D">
              <w:rPr>
                <w:rFonts w:ascii="Simplified Arabic" w:hAnsi="Simplified Arabic" w:cs="Simplified Arabic"/>
                <w:sz w:val="28"/>
                <w:szCs w:val="28"/>
                <w:rtl/>
              </w:rPr>
              <w:t>إضافة  رشّة  قليلة  من  السّكّر  على  شرائح  الأفوكادو  ثمّ  تغليفها  وحفظها</w:t>
            </w:r>
          </w:p>
          <w:p w:rsidR="002840B1" w:rsidRPr="004E177D" w:rsidRDefault="002840B1" w:rsidP="00973519">
            <w:pPr>
              <w:bidi/>
              <w:rPr>
                <w:rFonts w:ascii="Simplified Arabic" w:hAnsi="Simplified Arabic" w:cs="Simplified Arabic"/>
                <w:sz w:val="28"/>
                <w:szCs w:val="28"/>
              </w:rPr>
            </w:pPr>
            <w:r w:rsidRPr="004E177D">
              <w:rPr>
                <w:rFonts w:ascii="Simplified Arabic" w:hAnsi="Simplified Arabic" w:cs="Simplified Arabic"/>
                <w:sz w:val="28"/>
                <w:szCs w:val="28"/>
              </w:rPr>
              <w:t>C</w:t>
            </w:r>
            <w:r w:rsidRPr="004E177D">
              <w:rPr>
                <w:rFonts w:ascii="Simplified Arabic" w:hAnsi="Simplified Arabic" w:cs="Simplified Arabic" w:hint="cs"/>
                <w:sz w:val="28"/>
                <w:szCs w:val="28"/>
                <w:rtl/>
              </w:rPr>
              <w:t xml:space="preserve">: </w:t>
            </w:r>
            <w:r w:rsidR="005A656F" w:rsidRPr="004E177D">
              <w:rPr>
                <w:rFonts w:ascii="Simplified Arabic" w:hAnsi="Simplified Arabic" w:cs="Simplified Arabic"/>
                <w:sz w:val="28"/>
                <w:szCs w:val="28"/>
                <w:rtl/>
              </w:rPr>
              <w:t>نقع  شرائح  الأفوكادو  بمحلول  مكوّن  من  كوب  ماء  مضاف  إليه  ملعقة  من  عصير  اللّيمون،  وحفظها</w:t>
            </w:r>
          </w:p>
          <w:p w:rsidR="002840B1" w:rsidRPr="004E177D" w:rsidRDefault="002840B1" w:rsidP="00973519">
            <w:pPr>
              <w:bidi/>
              <w:rPr>
                <w:rFonts w:ascii="Simplified Arabic" w:hAnsi="Simplified Arabic" w:cs="Simplified Arabic"/>
                <w:sz w:val="28"/>
                <w:szCs w:val="28"/>
                <w:rtl/>
              </w:rPr>
            </w:pPr>
            <w:r w:rsidRPr="004E177D">
              <w:rPr>
                <w:rFonts w:ascii="Simplified Arabic" w:hAnsi="Simplified Arabic" w:cs="Simplified Arabic"/>
                <w:sz w:val="28"/>
                <w:szCs w:val="28"/>
              </w:rPr>
              <w:t>D</w:t>
            </w:r>
            <w:r w:rsidRPr="004E177D">
              <w:rPr>
                <w:rFonts w:ascii="Simplified Arabic" w:hAnsi="Simplified Arabic" w:cs="Simplified Arabic" w:hint="cs"/>
                <w:sz w:val="28"/>
                <w:szCs w:val="28"/>
                <w:rtl/>
              </w:rPr>
              <w:t xml:space="preserve">: </w:t>
            </w:r>
            <w:r w:rsidRPr="004E177D">
              <w:rPr>
                <w:rFonts w:ascii="Simplified Arabic" w:hAnsi="Simplified Arabic" w:cs="Simplified Arabic"/>
                <w:sz w:val="28"/>
                <w:szCs w:val="28"/>
              </w:rPr>
              <w:t xml:space="preserve"> </w:t>
            </w:r>
            <w:r w:rsidR="005A656F" w:rsidRPr="004E177D">
              <w:rPr>
                <w:rFonts w:ascii="Simplified Arabic" w:hAnsi="Simplified Arabic" w:cs="Simplified Arabic"/>
                <w:sz w:val="28"/>
                <w:szCs w:val="28"/>
                <w:rtl/>
              </w:rPr>
              <w:t>تخزين  الأفوكادو  في  وعاء  محكم  الإغلاق  وخال  من  الهواء</w:t>
            </w:r>
          </w:p>
          <w:p w:rsidR="002840B1" w:rsidRPr="004E177D" w:rsidRDefault="002840B1" w:rsidP="00973519">
            <w:pPr>
              <w:bidi/>
              <w:rPr>
                <w:rFonts w:ascii="Simplified Arabic" w:hAnsi="Simplified Arabic" w:cs="Simplified Arabic"/>
                <w:b/>
                <w:bCs/>
                <w:sz w:val="36"/>
                <w:szCs w:val="36"/>
                <w:lang w:bidi="ar-JO"/>
              </w:rPr>
            </w:pPr>
            <w:r w:rsidRPr="004E177D">
              <w:rPr>
                <w:rFonts w:ascii="Simplified Arabic" w:hAnsi="Simplified Arabic" w:cs="Simplified Arabic" w:hint="cs"/>
                <w:b/>
                <w:bCs/>
                <w:sz w:val="28"/>
                <w:szCs w:val="28"/>
                <w:rtl/>
                <w:lang w:bidi="ar-JO"/>
              </w:rPr>
              <w:t xml:space="preserve">رمز الإجابة الصحيحة: </w:t>
            </w:r>
            <w:r w:rsidR="005A656F" w:rsidRPr="004E177D">
              <w:rPr>
                <w:rFonts w:ascii="Simplified Arabic" w:hAnsi="Simplified Arabic" w:cs="Simplified Arabic"/>
                <w:b/>
                <w:bCs/>
                <w:sz w:val="36"/>
                <w:szCs w:val="36"/>
                <w:lang w:bidi="ar-JO"/>
              </w:rPr>
              <w:t>A</w:t>
            </w:r>
          </w:p>
        </w:tc>
      </w:tr>
      <w:tr w:rsidR="004E177D" w:rsidRPr="004E177D" w:rsidTr="00973519">
        <w:tc>
          <w:tcPr>
            <w:tcW w:w="5403" w:type="dxa"/>
          </w:tcPr>
          <w:p w:rsidR="002840B1" w:rsidRPr="004E177D" w:rsidRDefault="002840B1" w:rsidP="00973519">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المستوى المعرفي للسؤال</w:t>
            </w:r>
          </w:p>
        </w:tc>
        <w:tc>
          <w:tcPr>
            <w:tcW w:w="3453" w:type="dxa"/>
          </w:tcPr>
          <w:p w:rsidR="002840B1" w:rsidRPr="004E177D" w:rsidRDefault="002840B1" w:rsidP="004875C9">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 xml:space="preserve">مهارات </w:t>
            </w:r>
            <w:r w:rsidR="004875C9" w:rsidRPr="004E177D">
              <w:rPr>
                <w:rFonts w:ascii="Simplified Arabic" w:hAnsi="Simplified Arabic" w:cs="Simplified Arabic" w:hint="cs"/>
                <w:b/>
                <w:bCs/>
                <w:sz w:val="28"/>
                <w:szCs w:val="28"/>
                <w:rtl/>
                <w:lang w:bidi="ar-JO"/>
              </w:rPr>
              <w:t>وسطى</w:t>
            </w:r>
          </w:p>
        </w:tc>
      </w:tr>
    </w:tbl>
    <w:p w:rsidR="00AF6FF0" w:rsidRPr="004E177D" w:rsidRDefault="00AF6FF0" w:rsidP="00AF6FF0">
      <w:pPr>
        <w:bidi/>
        <w:rPr>
          <w:b/>
          <w:bCs/>
          <w:sz w:val="40"/>
          <w:szCs w:val="40"/>
          <w:rtl/>
          <w:lang w:bidi="ar-JO"/>
        </w:rPr>
      </w:pPr>
    </w:p>
    <w:p w:rsidR="00BB46AD" w:rsidRPr="004E177D" w:rsidRDefault="00BB46AD" w:rsidP="00BB46AD">
      <w:pPr>
        <w:bidi/>
        <w:rPr>
          <w:b/>
          <w:bCs/>
          <w:sz w:val="40"/>
          <w:szCs w:val="40"/>
          <w:rtl/>
          <w:lang w:bidi="ar-JO"/>
        </w:rPr>
      </w:pPr>
    </w:p>
    <w:p w:rsidR="004E177D" w:rsidRPr="004E177D" w:rsidRDefault="004E177D" w:rsidP="004E177D">
      <w:pPr>
        <w:bidi/>
        <w:rPr>
          <w:b/>
          <w:bCs/>
          <w:sz w:val="40"/>
          <w:szCs w:val="40"/>
          <w:rtl/>
          <w:lang w:bidi="ar-JO"/>
        </w:rPr>
      </w:pPr>
    </w:p>
    <w:p w:rsidR="004E177D" w:rsidRPr="004E177D" w:rsidRDefault="004E177D" w:rsidP="004E177D">
      <w:pPr>
        <w:bidi/>
        <w:rPr>
          <w:b/>
          <w:bCs/>
          <w:sz w:val="40"/>
          <w:szCs w:val="40"/>
          <w:rtl/>
          <w:lang w:bidi="ar-JO"/>
        </w:rPr>
      </w:pPr>
    </w:p>
    <w:p w:rsidR="004E177D" w:rsidRPr="004E177D" w:rsidRDefault="004E177D" w:rsidP="004E177D">
      <w:pPr>
        <w:bidi/>
        <w:rPr>
          <w:b/>
          <w:bCs/>
          <w:sz w:val="40"/>
          <w:szCs w:val="40"/>
          <w:rtl/>
          <w:lang w:bidi="ar-JO"/>
        </w:rPr>
      </w:pPr>
    </w:p>
    <w:p w:rsidR="004E177D" w:rsidRPr="004E177D" w:rsidRDefault="004E177D" w:rsidP="004E177D">
      <w:pPr>
        <w:bidi/>
        <w:rPr>
          <w:b/>
          <w:bCs/>
          <w:sz w:val="40"/>
          <w:szCs w:val="40"/>
          <w:rtl/>
          <w:lang w:bidi="ar-JO"/>
        </w:rPr>
      </w:pPr>
    </w:p>
    <w:p w:rsidR="004E177D" w:rsidRPr="004E177D" w:rsidRDefault="004E177D" w:rsidP="004E177D">
      <w:pPr>
        <w:bidi/>
        <w:rPr>
          <w:b/>
          <w:bCs/>
          <w:sz w:val="40"/>
          <w:szCs w:val="40"/>
          <w:rtl/>
          <w:lang w:bidi="ar-JO"/>
        </w:rPr>
      </w:pPr>
    </w:p>
    <w:p w:rsidR="00BB46AD" w:rsidRPr="004E177D" w:rsidRDefault="00BB46AD" w:rsidP="00BB46AD">
      <w:pPr>
        <w:bidi/>
        <w:rPr>
          <w:b/>
          <w:bCs/>
          <w:sz w:val="40"/>
          <w:szCs w:val="40"/>
          <w:lang w:bidi="ar-JO"/>
        </w:rPr>
      </w:pPr>
    </w:p>
    <w:tbl>
      <w:tblPr>
        <w:tblStyle w:val="TableGrid"/>
        <w:bidiVisual/>
        <w:tblW w:w="0" w:type="auto"/>
        <w:tblInd w:w="-199" w:type="dxa"/>
        <w:tblLook w:val="04A0" w:firstRow="1" w:lastRow="0" w:firstColumn="1" w:lastColumn="0" w:noHBand="0" w:noVBand="1"/>
      </w:tblPr>
      <w:tblGrid>
        <w:gridCol w:w="5403"/>
        <w:gridCol w:w="3453"/>
      </w:tblGrid>
      <w:tr w:rsidR="004E177D" w:rsidRPr="004E177D" w:rsidTr="001A331D">
        <w:tc>
          <w:tcPr>
            <w:tcW w:w="8856" w:type="dxa"/>
            <w:gridSpan w:val="2"/>
          </w:tcPr>
          <w:p w:rsidR="008F49EC" w:rsidRPr="004E177D" w:rsidRDefault="008F49EC" w:rsidP="002840B1">
            <w:pPr>
              <w:bidi/>
              <w:jc w:val="both"/>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 xml:space="preserve">مثال </w:t>
            </w:r>
            <w:r w:rsidR="002840B1" w:rsidRPr="004E177D">
              <w:rPr>
                <w:rFonts w:ascii="Simplified Arabic" w:hAnsi="Simplified Arabic" w:cs="Simplified Arabic" w:hint="cs"/>
                <w:b/>
                <w:bCs/>
                <w:sz w:val="28"/>
                <w:szCs w:val="28"/>
                <w:rtl/>
                <w:lang w:bidi="ar-JO"/>
              </w:rPr>
              <w:t>5</w:t>
            </w:r>
          </w:p>
          <w:p w:rsidR="008F49EC" w:rsidRPr="004E177D" w:rsidRDefault="008F49EC" w:rsidP="001A331D">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 xml:space="preserve">اسم </w:t>
            </w:r>
            <w:r w:rsidRPr="004E177D">
              <w:rPr>
                <w:rFonts w:ascii="Simplified Arabic" w:hAnsi="Simplified Arabic" w:cs="Simplified Arabic"/>
                <w:b/>
                <w:bCs/>
                <w:sz w:val="28"/>
                <w:szCs w:val="28"/>
                <w:rtl/>
                <w:lang w:bidi="ar-JO"/>
              </w:rPr>
              <w:t>الكفاية</w:t>
            </w:r>
            <w:r w:rsidRPr="004E177D">
              <w:rPr>
                <w:rFonts w:ascii="Simplified Arabic" w:hAnsi="Simplified Arabic" w:cs="Simplified Arabic"/>
                <w:sz w:val="28"/>
                <w:szCs w:val="28"/>
                <w:rtl/>
                <w:lang w:bidi="ar-JO"/>
              </w:rPr>
              <w:t xml:space="preserve">: </w:t>
            </w:r>
            <w:r w:rsidRPr="004E177D">
              <w:rPr>
                <w:rFonts w:ascii="Simplified Arabic" w:hAnsi="Simplified Arabic" w:cs="Simplified Arabic" w:hint="cs"/>
                <w:b/>
                <w:bCs/>
                <w:sz w:val="28"/>
                <w:szCs w:val="28"/>
                <w:rtl/>
                <w:lang w:bidi="ar-JO"/>
              </w:rPr>
              <w:t>الكفايات المهنية للتخصص</w:t>
            </w:r>
            <w:r w:rsidRPr="004E177D">
              <w:rPr>
                <w:rFonts w:ascii="Simplified Arabic" w:hAnsi="Simplified Arabic" w:cs="Simplified Arabic"/>
                <w:b/>
                <w:bCs/>
                <w:sz w:val="28"/>
                <w:szCs w:val="28"/>
                <w:rtl/>
                <w:lang w:bidi="ar-JO"/>
              </w:rPr>
              <w:t xml:space="preserve"> </w:t>
            </w:r>
          </w:p>
          <w:p w:rsidR="008F49EC" w:rsidRPr="004E177D" w:rsidRDefault="008F49EC" w:rsidP="006630EF">
            <w:pPr>
              <w:bidi/>
              <w:rPr>
                <w:b/>
                <w:bCs/>
                <w:sz w:val="28"/>
                <w:szCs w:val="28"/>
                <w:rtl/>
                <w:lang w:bidi="ar-JO"/>
              </w:rPr>
            </w:pPr>
            <w:r w:rsidRPr="004E177D">
              <w:rPr>
                <w:rFonts w:ascii="Simplified Arabic" w:hAnsi="Simplified Arabic" w:cs="Simplified Arabic"/>
                <w:b/>
                <w:bCs/>
                <w:sz w:val="28"/>
                <w:szCs w:val="28"/>
                <w:rtl/>
                <w:lang w:bidi="ar-JO"/>
              </w:rPr>
              <w:t>المجال الرئيس:</w:t>
            </w:r>
            <w:r w:rsidRPr="004E177D">
              <w:rPr>
                <w:rFonts w:ascii="Simplified Arabic" w:hAnsi="Simplified Arabic" w:cs="Simplified Arabic" w:hint="cs"/>
                <w:b/>
                <w:bCs/>
                <w:sz w:val="28"/>
                <w:szCs w:val="28"/>
                <w:rtl/>
                <w:lang w:bidi="ar-JO"/>
              </w:rPr>
              <w:t xml:space="preserve"> </w:t>
            </w:r>
            <w:r w:rsidR="006630EF" w:rsidRPr="004E177D">
              <w:rPr>
                <w:rFonts w:cs="Arial" w:hint="cs"/>
                <w:b/>
                <w:bCs/>
                <w:sz w:val="28"/>
                <w:szCs w:val="28"/>
                <w:rtl/>
                <w:lang w:bidi="ar-JO"/>
              </w:rPr>
              <w:t>التعلم</w:t>
            </w:r>
            <w:r w:rsidR="006630EF" w:rsidRPr="004E177D">
              <w:rPr>
                <w:rFonts w:cs="Arial"/>
                <w:b/>
                <w:bCs/>
                <w:sz w:val="28"/>
                <w:szCs w:val="28"/>
                <w:rtl/>
                <w:lang w:bidi="ar-JO"/>
              </w:rPr>
              <w:t xml:space="preserve"> </w:t>
            </w:r>
            <w:r w:rsidR="006630EF" w:rsidRPr="004E177D">
              <w:rPr>
                <w:rFonts w:cs="Arial" w:hint="cs"/>
                <w:b/>
                <w:bCs/>
                <w:sz w:val="28"/>
                <w:szCs w:val="28"/>
                <w:rtl/>
                <w:lang w:bidi="ar-JO"/>
              </w:rPr>
              <w:t>والتعليم</w:t>
            </w:r>
            <w:r w:rsidR="006630EF" w:rsidRPr="004E177D">
              <w:rPr>
                <w:rFonts w:cs="Arial"/>
                <w:b/>
                <w:bCs/>
                <w:sz w:val="28"/>
                <w:szCs w:val="28"/>
                <w:rtl/>
                <w:lang w:bidi="ar-JO"/>
              </w:rPr>
              <w:t xml:space="preserve"> </w:t>
            </w:r>
            <w:r w:rsidR="006630EF" w:rsidRPr="004E177D">
              <w:rPr>
                <w:rFonts w:cs="Arial" w:hint="cs"/>
                <w:b/>
                <w:bCs/>
                <w:sz w:val="28"/>
                <w:szCs w:val="28"/>
                <w:rtl/>
                <w:lang w:bidi="ar-JO"/>
              </w:rPr>
              <w:t>في</w:t>
            </w:r>
            <w:r w:rsidR="006630EF" w:rsidRPr="004E177D">
              <w:rPr>
                <w:rFonts w:cs="Arial"/>
                <w:b/>
                <w:bCs/>
                <w:sz w:val="28"/>
                <w:szCs w:val="28"/>
                <w:rtl/>
                <w:lang w:bidi="ar-JO"/>
              </w:rPr>
              <w:t xml:space="preserve"> </w:t>
            </w:r>
            <w:r w:rsidR="006630EF" w:rsidRPr="004E177D">
              <w:rPr>
                <w:rFonts w:cs="Arial" w:hint="cs"/>
                <w:b/>
                <w:bCs/>
                <w:sz w:val="28"/>
                <w:szCs w:val="28"/>
                <w:rtl/>
                <w:lang w:bidi="ar-JO"/>
              </w:rPr>
              <w:t>التربية</w:t>
            </w:r>
            <w:r w:rsidR="006630EF" w:rsidRPr="004E177D">
              <w:rPr>
                <w:rFonts w:cs="Arial"/>
                <w:b/>
                <w:bCs/>
                <w:sz w:val="28"/>
                <w:szCs w:val="28"/>
                <w:rtl/>
                <w:lang w:bidi="ar-JO"/>
              </w:rPr>
              <w:t xml:space="preserve"> </w:t>
            </w:r>
            <w:r w:rsidR="006630EF" w:rsidRPr="004E177D">
              <w:rPr>
                <w:rFonts w:cs="Arial" w:hint="cs"/>
                <w:b/>
                <w:bCs/>
                <w:sz w:val="28"/>
                <w:szCs w:val="28"/>
                <w:rtl/>
                <w:lang w:bidi="ar-JO"/>
              </w:rPr>
              <w:t>المهنية</w:t>
            </w:r>
          </w:p>
          <w:p w:rsidR="008F49EC" w:rsidRPr="004E177D" w:rsidRDefault="008F49EC" w:rsidP="008F49EC">
            <w:pPr>
              <w:bidi/>
              <w:jc w:val="both"/>
              <w:rPr>
                <w:rFonts w:ascii="Simplified Arabic" w:hAnsi="Simplified Arabic" w:cs="Simplified Arabic"/>
                <w:b/>
                <w:bCs/>
                <w:sz w:val="28"/>
                <w:szCs w:val="28"/>
                <w:rtl/>
                <w:lang w:bidi="ar-JO"/>
              </w:rPr>
            </w:pPr>
            <w:r w:rsidRPr="004E177D">
              <w:rPr>
                <w:rFonts w:ascii="Simplified Arabic" w:hAnsi="Simplified Arabic" w:cs="Simplified Arabic"/>
                <w:b/>
                <w:bCs/>
                <w:sz w:val="28"/>
                <w:szCs w:val="28"/>
                <w:rtl/>
                <w:lang w:bidi="ar-JO"/>
              </w:rPr>
              <w:t>المجال الفرعي:</w:t>
            </w:r>
            <w:r w:rsidRPr="004E177D">
              <w:rPr>
                <w:rFonts w:ascii="Simplified Arabic" w:hAnsi="Simplified Arabic" w:cs="Simplified Arabic" w:hint="cs"/>
                <w:b/>
                <w:bCs/>
                <w:sz w:val="28"/>
                <w:szCs w:val="28"/>
                <w:rtl/>
                <w:lang w:bidi="ar-JO"/>
              </w:rPr>
              <w:t xml:space="preserve"> </w:t>
            </w:r>
            <w:r w:rsidR="006630EF" w:rsidRPr="004E177D">
              <w:rPr>
                <w:rFonts w:cs="Arial" w:hint="cs"/>
                <w:b/>
                <w:bCs/>
                <w:sz w:val="28"/>
                <w:szCs w:val="28"/>
                <w:rtl/>
                <w:lang w:bidi="ar-JO"/>
              </w:rPr>
              <w:t>التخطيط</w:t>
            </w:r>
            <w:r w:rsidR="006630EF" w:rsidRPr="004E177D">
              <w:rPr>
                <w:rFonts w:cs="Arial"/>
                <w:b/>
                <w:bCs/>
                <w:sz w:val="28"/>
                <w:szCs w:val="28"/>
                <w:rtl/>
                <w:lang w:bidi="ar-JO"/>
              </w:rPr>
              <w:t xml:space="preserve"> </w:t>
            </w:r>
            <w:r w:rsidR="006630EF" w:rsidRPr="004E177D">
              <w:rPr>
                <w:rFonts w:cs="Arial" w:hint="cs"/>
                <w:b/>
                <w:bCs/>
                <w:sz w:val="28"/>
                <w:szCs w:val="28"/>
                <w:rtl/>
                <w:lang w:bidi="ar-JO"/>
              </w:rPr>
              <w:t>للتعلم</w:t>
            </w:r>
            <w:r w:rsidR="006630EF" w:rsidRPr="004E177D">
              <w:rPr>
                <w:rFonts w:cs="Arial"/>
                <w:b/>
                <w:bCs/>
                <w:sz w:val="28"/>
                <w:szCs w:val="28"/>
                <w:rtl/>
                <w:lang w:bidi="ar-JO"/>
              </w:rPr>
              <w:t xml:space="preserve"> </w:t>
            </w:r>
            <w:r w:rsidR="006630EF" w:rsidRPr="004E177D">
              <w:rPr>
                <w:rFonts w:cs="Arial" w:hint="cs"/>
                <w:b/>
                <w:bCs/>
                <w:sz w:val="28"/>
                <w:szCs w:val="28"/>
                <w:rtl/>
                <w:lang w:bidi="ar-JO"/>
              </w:rPr>
              <w:t>في</w:t>
            </w:r>
            <w:r w:rsidR="006630EF" w:rsidRPr="004E177D">
              <w:rPr>
                <w:rFonts w:cs="Arial"/>
                <w:b/>
                <w:bCs/>
                <w:sz w:val="28"/>
                <w:szCs w:val="28"/>
                <w:rtl/>
                <w:lang w:bidi="ar-JO"/>
              </w:rPr>
              <w:t xml:space="preserve"> </w:t>
            </w:r>
            <w:r w:rsidR="006630EF" w:rsidRPr="004E177D">
              <w:rPr>
                <w:rFonts w:cs="Arial" w:hint="cs"/>
                <w:b/>
                <w:bCs/>
                <w:sz w:val="28"/>
                <w:szCs w:val="28"/>
                <w:rtl/>
                <w:lang w:bidi="ar-JO"/>
              </w:rPr>
              <w:t>دروس</w:t>
            </w:r>
            <w:r w:rsidR="006630EF" w:rsidRPr="004E177D">
              <w:rPr>
                <w:rFonts w:cs="Arial"/>
                <w:b/>
                <w:bCs/>
                <w:sz w:val="28"/>
                <w:szCs w:val="28"/>
                <w:rtl/>
                <w:lang w:bidi="ar-JO"/>
              </w:rPr>
              <w:t xml:space="preserve"> </w:t>
            </w:r>
            <w:r w:rsidR="006630EF" w:rsidRPr="004E177D">
              <w:rPr>
                <w:rFonts w:cs="Arial" w:hint="cs"/>
                <w:b/>
                <w:bCs/>
                <w:sz w:val="28"/>
                <w:szCs w:val="28"/>
                <w:rtl/>
                <w:lang w:bidi="ar-JO"/>
              </w:rPr>
              <w:t>التربية</w:t>
            </w:r>
            <w:r w:rsidR="006630EF" w:rsidRPr="004E177D">
              <w:rPr>
                <w:rFonts w:cs="Arial"/>
                <w:b/>
                <w:bCs/>
                <w:sz w:val="28"/>
                <w:szCs w:val="28"/>
                <w:rtl/>
                <w:lang w:bidi="ar-JO"/>
              </w:rPr>
              <w:t xml:space="preserve"> </w:t>
            </w:r>
            <w:r w:rsidR="006630EF" w:rsidRPr="004E177D">
              <w:rPr>
                <w:rFonts w:cs="Arial" w:hint="cs"/>
                <w:b/>
                <w:bCs/>
                <w:sz w:val="28"/>
                <w:szCs w:val="28"/>
                <w:rtl/>
                <w:lang w:bidi="ar-JO"/>
              </w:rPr>
              <w:t>المهنية</w:t>
            </w:r>
          </w:p>
          <w:p w:rsidR="008F49EC" w:rsidRPr="004E177D" w:rsidRDefault="008F49EC" w:rsidP="006630EF">
            <w:pPr>
              <w:bidi/>
              <w:rPr>
                <w:b/>
                <w:bCs/>
                <w:sz w:val="28"/>
                <w:szCs w:val="28"/>
                <w:rtl/>
                <w:lang w:bidi="ar-JO"/>
              </w:rPr>
            </w:pPr>
            <w:r w:rsidRPr="004E177D">
              <w:rPr>
                <w:rFonts w:ascii="Simplified Arabic" w:hAnsi="Simplified Arabic" w:cs="Simplified Arabic"/>
                <w:b/>
                <w:bCs/>
                <w:sz w:val="28"/>
                <w:szCs w:val="28"/>
                <w:rtl/>
                <w:lang w:bidi="ar-JO"/>
              </w:rPr>
              <w:t>المؤشر:</w:t>
            </w:r>
            <w:r w:rsidRPr="004E177D">
              <w:rPr>
                <w:rFonts w:ascii="Simplified Arabic" w:hAnsi="Simplified Arabic" w:cs="Simplified Arabic" w:hint="cs"/>
                <w:b/>
                <w:bCs/>
                <w:sz w:val="28"/>
                <w:szCs w:val="28"/>
                <w:rtl/>
                <w:lang w:bidi="ar-JO"/>
              </w:rPr>
              <w:t xml:space="preserve"> </w:t>
            </w:r>
            <w:r w:rsidR="006630EF" w:rsidRPr="004E177D">
              <w:rPr>
                <w:rFonts w:hint="cs"/>
                <w:b/>
                <w:bCs/>
                <w:sz w:val="28"/>
                <w:szCs w:val="28"/>
                <w:rtl/>
                <w:lang w:bidi="ar-JO"/>
              </w:rPr>
              <w:t>يحلل محتوى محاور التربية المهنية وفق عناصره المعتمدة.</w:t>
            </w:r>
          </w:p>
          <w:p w:rsidR="008F49EC" w:rsidRPr="004E177D" w:rsidRDefault="008F49EC" w:rsidP="008F49EC">
            <w:pPr>
              <w:bidi/>
              <w:rPr>
                <w:rFonts w:ascii="Simplified Arabic" w:hAnsi="Simplified Arabic" w:cs="Simplified Arabic"/>
                <w:b/>
                <w:bCs/>
                <w:sz w:val="28"/>
                <w:szCs w:val="28"/>
                <w:rtl/>
              </w:rPr>
            </w:pPr>
            <w:r w:rsidRPr="004E177D">
              <w:rPr>
                <w:rFonts w:ascii="Simplified Arabic" w:hAnsi="Simplified Arabic" w:cs="Simplified Arabic"/>
                <w:b/>
                <w:bCs/>
                <w:sz w:val="28"/>
                <w:szCs w:val="28"/>
                <w:rtl/>
                <w:lang w:bidi="ar-JO"/>
              </w:rPr>
              <w:t>السؤال:</w:t>
            </w:r>
            <w:r w:rsidR="005A656F" w:rsidRPr="004E177D">
              <w:rPr>
                <w:rFonts w:ascii="Helvetica" w:hAnsi="Helvetica"/>
                <w:b/>
                <w:bCs/>
                <w:sz w:val="28"/>
                <w:szCs w:val="28"/>
                <w:shd w:val="clear" w:color="auto" w:fill="FFFFFF"/>
                <w:rtl/>
              </w:rPr>
              <w:t xml:space="preserve"> </w:t>
            </w:r>
            <w:r w:rsidR="005A656F" w:rsidRPr="004E177D">
              <w:rPr>
                <w:rFonts w:ascii="Simplified Arabic" w:hAnsi="Simplified Arabic" w:cs="Simplified Arabic"/>
                <w:b/>
                <w:bCs/>
                <w:sz w:val="28"/>
                <w:szCs w:val="28"/>
                <w:rtl/>
              </w:rPr>
              <w:t>يمكن القول إن التخطيط للتدريس يساعد معلم التربية المهنية على</w:t>
            </w:r>
            <w:r w:rsidR="005A656F" w:rsidRPr="004E177D">
              <w:rPr>
                <w:rFonts w:ascii="Simplified Arabic" w:hAnsi="Simplified Arabic" w:cs="Simplified Arabic"/>
                <w:b/>
                <w:bCs/>
                <w:sz w:val="28"/>
                <w:szCs w:val="28"/>
              </w:rPr>
              <w:t>:</w:t>
            </w:r>
          </w:p>
          <w:p w:rsidR="005A656F" w:rsidRPr="004E177D" w:rsidRDefault="009927F5" w:rsidP="009927F5">
            <w:pPr>
              <w:bidi/>
              <w:rPr>
                <w:rFonts w:ascii="Simplified Arabic" w:hAnsi="Simplified Arabic" w:cs="Simplified Arabic"/>
                <w:sz w:val="28"/>
                <w:szCs w:val="28"/>
                <w:rtl/>
              </w:rPr>
            </w:pPr>
            <w:r w:rsidRPr="004E177D">
              <w:rPr>
                <w:rFonts w:ascii="Simplified Arabic" w:hAnsi="Simplified Arabic" w:cs="Simplified Arabic"/>
                <w:sz w:val="28"/>
                <w:szCs w:val="28"/>
              </w:rPr>
              <w:t>A</w:t>
            </w:r>
            <w:r w:rsidRPr="004E177D">
              <w:rPr>
                <w:rFonts w:ascii="Simplified Arabic" w:hAnsi="Simplified Arabic" w:cs="Simplified Arabic" w:hint="cs"/>
                <w:sz w:val="28"/>
                <w:szCs w:val="28"/>
                <w:rtl/>
              </w:rPr>
              <w:t xml:space="preserve">: </w:t>
            </w:r>
            <w:r w:rsidR="005A656F" w:rsidRPr="004E177D">
              <w:rPr>
                <w:rFonts w:ascii="Simplified Arabic" w:hAnsi="Simplified Arabic" w:cs="Simplified Arabic" w:hint="cs"/>
                <w:sz w:val="28"/>
                <w:szCs w:val="28"/>
                <w:rtl/>
              </w:rPr>
              <w:t>ا</w:t>
            </w:r>
            <w:r w:rsidR="005A656F" w:rsidRPr="004E177D">
              <w:rPr>
                <w:rFonts w:ascii="Simplified Arabic" w:hAnsi="Simplified Arabic" w:cs="Simplified Arabic"/>
                <w:sz w:val="28"/>
                <w:szCs w:val="28"/>
                <w:rtl/>
              </w:rPr>
              <w:t>لمحافظة على النظام</w:t>
            </w:r>
          </w:p>
          <w:p w:rsidR="008F49EC" w:rsidRPr="004E177D" w:rsidRDefault="009927F5" w:rsidP="009927F5">
            <w:pPr>
              <w:bidi/>
              <w:rPr>
                <w:rFonts w:ascii="Simplified Arabic" w:hAnsi="Simplified Arabic" w:cs="Simplified Arabic"/>
                <w:sz w:val="28"/>
                <w:szCs w:val="28"/>
                <w:rtl/>
              </w:rPr>
            </w:pPr>
            <w:r w:rsidRPr="004E177D">
              <w:rPr>
                <w:rFonts w:ascii="Simplified Arabic" w:hAnsi="Simplified Arabic" w:cs="Simplified Arabic"/>
                <w:sz w:val="28"/>
                <w:szCs w:val="28"/>
              </w:rPr>
              <w:t>B</w:t>
            </w:r>
            <w:r w:rsidRPr="004E177D">
              <w:rPr>
                <w:rFonts w:ascii="Simplified Arabic" w:hAnsi="Simplified Arabic" w:cs="Simplified Arabic" w:hint="cs"/>
                <w:sz w:val="28"/>
                <w:szCs w:val="28"/>
                <w:rtl/>
              </w:rPr>
              <w:t xml:space="preserve">: </w:t>
            </w:r>
            <w:r w:rsidR="005A656F" w:rsidRPr="004E177D">
              <w:rPr>
                <w:rFonts w:ascii="Simplified Arabic" w:hAnsi="Simplified Arabic" w:cs="Simplified Arabic"/>
                <w:sz w:val="28"/>
                <w:szCs w:val="28"/>
                <w:rtl/>
              </w:rPr>
              <w:t>فهم الطلبة</w:t>
            </w:r>
          </w:p>
          <w:p w:rsidR="005A656F" w:rsidRPr="004E177D" w:rsidRDefault="009927F5" w:rsidP="005A656F">
            <w:pPr>
              <w:bidi/>
              <w:rPr>
                <w:rFonts w:ascii="Simplified Arabic" w:hAnsi="Simplified Arabic" w:cs="Simplified Arabic"/>
                <w:sz w:val="28"/>
                <w:szCs w:val="28"/>
              </w:rPr>
            </w:pPr>
            <w:r w:rsidRPr="004E177D">
              <w:rPr>
                <w:rFonts w:ascii="Simplified Arabic" w:hAnsi="Simplified Arabic" w:cs="Simplified Arabic"/>
                <w:sz w:val="28"/>
                <w:szCs w:val="28"/>
              </w:rPr>
              <w:t>C</w:t>
            </w:r>
            <w:r w:rsidRPr="004E177D">
              <w:rPr>
                <w:rFonts w:ascii="Simplified Arabic" w:hAnsi="Simplified Arabic" w:cs="Simplified Arabic" w:hint="cs"/>
                <w:sz w:val="28"/>
                <w:szCs w:val="28"/>
                <w:rtl/>
              </w:rPr>
              <w:t>:</w:t>
            </w:r>
            <w:r w:rsidR="005A656F" w:rsidRPr="004E177D">
              <w:rPr>
                <w:rFonts w:ascii="Simplified Arabic" w:hAnsi="Simplified Arabic" w:cs="Simplified Arabic"/>
                <w:sz w:val="28"/>
                <w:szCs w:val="28"/>
                <w:rtl/>
              </w:rPr>
              <w:t>تحليل المحتوى</w:t>
            </w:r>
          </w:p>
          <w:p w:rsidR="008F49EC" w:rsidRPr="004E177D" w:rsidRDefault="009927F5" w:rsidP="008F49EC">
            <w:pPr>
              <w:bidi/>
              <w:rPr>
                <w:rFonts w:ascii="Simplified Arabic" w:hAnsi="Simplified Arabic" w:cs="Simplified Arabic"/>
                <w:b/>
                <w:bCs/>
                <w:sz w:val="28"/>
                <w:szCs w:val="28"/>
                <w:rtl/>
              </w:rPr>
            </w:pPr>
            <w:r w:rsidRPr="004E177D">
              <w:rPr>
                <w:rFonts w:ascii="Simplified Arabic" w:hAnsi="Simplified Arabic" w:cs="Simplified Arabic"/>
                <w:sz w:val="28"/>
                <w:szCs w:val="28"/>
              </w:rPr>
              <w:t>D</w:t>
            </w:r>
            <w:r w:rsidRPr="004E177D">
              <w:rPr>
                <w:rFonts w:ascii="Simplified Arabic" w:hAnsi="Simplified Arabic" w:cs="Simplified Arabic" w:hint="cs"/>
                <w:sz w:val="28"/>
                <w:szCs w:val="28"/>
                <w:rtl/>
              </w:rPr>
              <w:t>:</w:t>
            </w:r>
            <w:r w:rsidRPr="004E177D">
              <w:rPr>
                <w:rFonts w:ascii="Simplified Arabic" w:hAnsi="Simplified Arabic" w:cs="Simplified Arabic"/>
                <w:sz w:val="28"/>
                <w:szCs w:val="28"/>
              </w:rPr>
              <w:t xml:space="preserve"> </w:t>
            </w:r>
            <w:r w:rsidR="005A656F" w:rsidRPr="004E177D">
              <w:rPr>
                <w:rFonts w:ascii="Simplified Arabic" w:hAnsi="Simplified Arabic" w:cs="Simplified Arabic"/>
                <w:sz w:val="28"/>
                <w:szCs w:val="28"/>
                <w:rtl/>
              </w:rPr>
              <w:t>ضبط الطلبة في الغرفة الصفية</w:t>
            </w:r>
          </w:p>
          <w:p w:rsidR="008F49EC" w:rsidRPr="004E177D" w:rsidRDefault="008F49EC" w:rsidP="008F49EC">
            <w:pPr>
              <w:bidi/>
              <w:rPr>
                <w:rFonts w:ascii="Simplified Arabic" w:hAnsi="Simplified Arabic" w:cs="Simplified Arabic"/>
                <w:b/>
                <w:bCs/>
                <w:sz w:val="36"/>
                <w:szCs w:val="36"/>
                <w:lang w:bidi="ar-JO"/>
              </w:rPr>
            </w:pPr>
            <w:r w:rsidRPr="004E177D">
              <w:rPr>
                <w:rFonts w:ascii="Simplified Arabic" w:hAnsi="Simplified Arabic" w:cs="Simplified Arabic" w:hint="cs"/>
                <w:b/>
                <w:bCs/>
                <w:sz w:val="28"/>
                <w:szCs w:val="28"/>
                <w:rtl/>
                <w:lang w:bidi="ar-JO"/>
              </w:rPr>
              <w:t xml:space="preserve">رمز الإجابة الصحيحة: </w:t>
            </w:r>
            <w:r w:rsidR="005A656F" w:rsidRPr="004E177D">
              <w:rPr>
                <w:rFonts w:ascii="Simplified Arabic" w:hAnsi="Simplified Arabic" w:cs="Simplified Arabic"/>
                <w:b/>
                <w:bCs/>
                <w:sz w:val="36"/>
                <w:szCs w:val="36"/>
                <w:lang w:bidi="ar-JO"/>
              </w:rPr>
              <w:t>C</w:t>
            </w:r>
          </w:p>
        </w:tc>
      </w:tr>
      <w:tr w:rsidR="004E177D" w:rsidRPr="004E177D" w:rsidTr="001A331D">
        <w:tc>
          <w:tcPr>
            <w:tcW w:w="5403" w:type="dxa"/>
          </w:tcPr>
          <w:p w:rsidR="008F49EC" w:rsidRPr="004E177D" w:rsidRDefault="008F49EC" w:rsidP="001A331D">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المستوى المعرفي للسؤال</w:t>
            </w:r>
          </w:p>
        </w:tc>
        <w:tc>
          <w:tcPr>
            <w:tcW w:w="3453" w:type="dxa"/>
          </w:tcPr>
          <w:p w:rsidR="008F49EC" w:rsidRPr="004E177D" w:rsidRDefault="005A656F" w:rsidP="002840B1">
            <w:pPr>
              <w:bidi/>
              <w:jc w:val="both"/>
              <w:rPr>
                <w:rFonts w:ascii="Simplified Arabic" w:hAnsi="Simplified Arabic" w:cs="Simplified Arabic"/>
                <w:b/>
                <w:bCs/>
                <w:sz w:val="28"/>
                <w:szCs w:val="28"/>
                <w:rtl/>
                <w:lang w:bidi="ar-JO"/>
              </w:rPr>
            </w:pPr>
            <w:r w:rsidRPr="004E177D">
              <w:rPr>
                <w:rFonts w:ascii="Simplified Arabic" w:hAnsi="Simplified Arabic" w:cs="Simplified Arabic" w:hint="cs"/>
                <w:b/>
                <w:bCs/>
                <w:sz w:val="28"/>
                <w:szCs w:val="28"/>
                <w:rtl/>
                <w:lang w:bidi="ar-JO"/>
              </w:rPr>
              <w:t>مهارات وسطى</w:t>
            </w:r>
          </w:p>
        </w:tc>
      </w:tr>
    </w:tbl>
    <w:p w:rsidR="003E308F" w:rsidRPr="002840B1" w:rsidRDefault="003E308F" w:rsidP="003E308F">
      <w:pPr>
        <w:pStyle w:val="ListParagraph"/>
        <w:bidi/>
        <w:rPr>
          <w:color w:val="000000" w:themeColor="text1"/>
          <w:rtl/>
          <w:lang w:bidi="ar-JO"/>
        </w:rPr>
      </w:pPr>
    </w:p>
    <w:sectPr w:rsidR="003E308F" w:rsidRPr="002840B1" w:rsidSect="00E61C4D">
      <w:footerReference w:type="default" r:id="rId11"/>
      <w:pgSz w:w="12240" w:h="15840"/>
      <w:pgMar w:top="156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9E9" w:rsidRDefault="009A59E9" w:rsidP="00205B2C">
      <w:pPr>
        <w:spacing w:after="0" w:line="240" w:lineRule="auto"/>
      </w:pPr>
      <w:r>
        <w:separator/>
      </w:r>
    </w:p>
  </w:endnote>
  <w:endnote w:type="continuationSeparator" w:id="0">
    <w:p w:rsidR="009A59E9" w:rsidRDefault="009A59E9"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plified Arabic">
    <w:altName w:val="Times New Roman"/>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3714C8" w:rsidRDefault="003714C8">
        <w:pPr>
          <w:pStyle w:val="Footer"/>
          <w:jc w:val="center"/>
        </w:pPr>
        <w:r>
          <w:fldChar w:fldCharType="begin"/>
        </w:r>
        <w:r>
          <w:instrText xml:space="preserve"> PAGE   \* MERGEFORMAT </w:instrText>
        </w:r>
        <w:r>
          <w:fldChar w:fldCharType="separate"/>
        </w:r>
        <w:r w:rsidR="00E463CB">
          <w:rPr>
            <w:noProof/>
          </w:rPr>
          <w:t>12</w:t>
        </w:r>
        <w:r>
          <w:rPr>
            <w:noProof/>
          </w:rPr>
          <w:fldChar w:fldCharType="end"/>
        </w:r>
      </w:p>
    </w:sdtContent>
  </w:sdt>
  <w:p w:rsidR="003714C8" w:rsidRDefault="003714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9E9" w:rsidRDefault="009A59E9" w:rsidP="00205B2C">
      <w:pPr>
        <w:spacing w:after="0" w:line="240" w:lineRule="auto"/>
      </w:pPr>
      <w:r>
        <w:separator/>
      </w:r>
    </w:p>
  </w:footnote>
  <w:footnote w:type="continuationSeparator" w:id="0">
    <w:p w:rsidR="009A59E9" w:rsidRDefault="009A59E9"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
    <w:nsid w:val="1228415E"/>
    <w:multiLevelType w:val="hybridMultilevel"/>
    <w:tmpl w:val="04FA4ACE"/>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F005E1"/>
    <w:multiLevelType w:val="hybridMultilevel"/>
    <w:tmpl w:val="5F1C4418"/>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B05EB"/>
    <w:multiLevelType w:val="hybridMultilevel"/>
    <w:tmpl w:val="DD2A4F84"/>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5130A9"/>
    <w:multiLevelType w:val="hybridMultilevel"/>
    <w:tmpl w:val="08A63064"/>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6678FD"/>
    <w:multiLevelType w:val="hybridMultilevel"/>
    <w:tmpl w:val="894A5518"/>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96041B"/>
    <w:multiLevelType w:val="hybridMultilevel"/>
    <w:tmpl w:val="5498B78C"/>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4F572F"/>
    <w:multiLevelType w:val="hybridMultilevel"/>
    <w:tmpl w:val="D83870AE"/>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54151F"/>
    <w:multiLevelType w:val="hybridMultilevel"/>
    <w:tmpl w:val="DC8ECB80"/>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7830DCE"/>
    <w:multiLevelType w:val="hybridMultilevel"/>
    <w:tmpl w:val="9B94FFAE"/>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4A41A5"/>
    <w:multiLevelType w:val="hybridMultilevel"/>
    <w:tmpl w:val="50AE7594"/>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F902DC"/>
    <w:multiLevelType w:val="hybridMultilevel"/>
    <w:tmpl w:val="E076A7F2"/>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22">
    <w:nsid w:val="7A7124CE"/>
    <w:multiLevelType w:val="hybridMultilevel"/>
    <w:tmpl w:val="7D2A1FDE"/>
    <w:lvl w:ilvl="0" w:tplc="BDB435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13"/>
  </w:num>
  <w:num w:numId="2">
    <w:abstractNumId w:val="4"/>
  </w:num>
  <w:num w:numId="3">
    <w:abstractNumId w:val="0"/>
  </w:num>
  <w:num w:numId="4">
    <w:abstractNumId w:val="19"/>
  </w:num>
  <w:num w:numId="5">
    <w:abstractNumId w:val="24"/>
  </w:num>
  <w:num w:numId="6">
    <w:abstractNumId w:val="7"/>
  </w:num>
  <w:num w:numId="7">
    <w:abstractNumId w:val="18"/>
  </w:num>
  <w:num w:numId="8">
    <w:abstractNumId w:val="1"/>
  </w:num>
  <w:num w:numId="9">
    <w:abstractNumId w:val="14"/>
  </w:num>
  <w:num w:numId="10">
    <w:abstractNumId w:val="6"/>
  </w:num>
  <w:num w:numId="11">
    <w:abstractNumId w:val="23"/>
  </w:num>
  <w:num w:numId="12">
    <w:abstractNumId w:val="21"/>
  </w:num>
  <w:num w:numId="13">
    <w:abstractNumId w:val="16"/>
  </w:num>
  <w:num w:numId="14">
    <w:abstractNumId w:val="5"/>
  </w:num>
  <w:num w:numId="15">
    <w:abstractNumId w:val="12"/>
  </w:num>
  <w:num w:numId="16">
    <w:abstractNumId w:val="2"/>
  </w:num>
  <w:num w:numId="17">
    <w:abstractNumId w:val="11"/>
  </w:num>
  <w:num w:numId="18">
    <w:abstractNumId w:val="22"/>
  </w:num>
  <w:num w:numId="19">
    <w:abstractNumId w:val="3"/>
  </w:num>
  <w:num w:numId="20">
    <w:abstractNumId w:val="20"/>
  </w:num>
  <w:num w:numId="21">
    <w:abstractNumId w:val="8"/>
  </w:num>
  <w:num w:numId="22">
    <w:abstractNumId w:val="17"/>
  </w:num>
  <w:num w:numId="23">
    <w:abstractNumId w:val="15"/>
  </w:num>
  <w:num w:numId="24">
    <w:abstractNumId w:val="1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7F0"/>
    <w:rsid w:val="0000488F"/>
    <w:rsid w:val="0001781E"/>
    <w:rsid w:val="00023F2B"/>
    <w:rsid w:val="0002632B"/>
    <w:rsid w:val="000418F8"/>
    <w:rsid w:val="00042A29"/>
    <w:rsid w:val="00052AE0"/>
    <w:rsid w:val="00075E49"/>
    <w:rsid w:val="00080E16"/>
    <w:rsid w:val="000810FE"/>
    <w:rsid w:val="00081F05"/>
    <w:rsid w:val="000B44C0"/>
    <w:rsid w:val="000C4099"/>
    <w:rsid w:val="000C5E63"/>
    <w:rsid w:val="000D356B"/>
    <w:rsid w:val="000E2A14"/>
    <w:rsid w:val="000E5738"/>
    <w:rsid w:val="000F1497"/>
    <w:rsid w:val="000F6C71"/>
    <w:rsid w:val="00103ADC"/>
    <w:rsid w:val="00120E1F"/>
    <w:rsid w:val="001216F2"/>
    <w:rsid w:val="00124702"/>
    <w:rsid w:val="00133A8F"/>
    <w:rsid w:val="00135742"/>
    <w:rsid w:val="00151FE9"/>
    <w:rsid w:val="00154D49"/>
    <w:rsid w:val="00155177"/>
    <w:rsid w:val="00165CAA"/>
    <w:rsid w:val="0019424F"/>
    <w:rsid w:val="001A331D"/>
    <w:rsid w:val="001B0DFF"/>
    <w:rsid w:val="001C21C5"/>
    <w:rsid w:val="001C3137"/>
    <w:rsid w:val="001C707E"/>
    <w:rsid w:val="001D3166"/>
    <w:rsid w:val="001D43C8"/>
    <w:rsid w:val="001D543E"/>
    <w:rsid w:val="001E4452"/>
    <w:rsid w:val="001F3249"/>
    <w:rsid w:val="00205B2C"/>
    <w:rsid w:val="00222648"/>
    <w:rsid w:val="00224ACA"/>
    <w:rsid w:val="00226990"/>
    <w:rsid w:val="0023624A"/>
    <w:rsid w:val="002427C2"/>
    <w:rsid w:val="00244D75"/>
    <w:rsid w:val="00255D37"/>
    <w:rsid w:val="00261FCC"/>
    <w:rsid w:val="002668A8"/>
    <w:rsid w:val="0027758A"/>
    <w:rsid w:val="002840B1"/>
    <w:rsid w:val="002938D8"/>
    <w:rsid w:val="00296FA1"/>
    <w:rsid w:val="002A01AC"/>
    <w:rsid w:val="002A0B00"/>
    <w:rsid w:val="002B1553"/>
    <w:rsid w:val="002C200A"/>
    <w:rsid w:val="002C310E"/>
    <w:rsid w:val="002C4F8F"/>
    <w:rsid w:val="002D1B46"/>
    <w:rsid w:val="002E53F2"/>
    <w:rsid w:val="002E7D04"/>
    <w:rsid w:val="002F112F"/>
    <w:rsid w:val="002F2468"/>
    <w:rsid w:val="002F511B"/>
    <w:rsid w:val="003000BC"/>
    <w:rsid w:val="00324796"/>
    <w:rsid w:val="00326EE1"/>
    <w:rsid w:val="0033335A"/>
    <w:rsid w:val="003357C2"/>
    <w:rsid w:val="003433FD"/>
    <w:rsid w:val="00351574"/>
    <w:rsid w:val="003600FB"/>
    <w:rsid w:val="00363FC1"/>
    <w:rsid w:val="003714C8"/>
    <w:rsid w:val="003735FF"/>
    <w:rsid w:val="00385F6E"/>
    <w:rsid w:val="003C3D2A"/>
    <w:rsid w:val="003C44B6"/>
    <w:rsid w:val="003C49E8"/>
    <w:rsid w:val="003C5C1C"/>
    <w:rsid w:val="003C75E7"/>
    <w:rsid w:val="003E308F"/>
    <w:rsid w:val="003F37D8"/>
    <w:rsid w:val="003F5FA5"/>
    <w:rsid w:val="00400F2F"/>
    <w:rsid w:val="004041CF"/>
    <w:rsid w:val="00416474"/>
    <w:rsid w:val="0043364D"/>
    <w:rsid w:val="00446E92"/>
    <w:rsid w:val="004508E0"/>
    <w:rsid w:val="00451F82"/>
    <w:rsid w:val="004560BE"/>
    <w:rsid w:val="0046189A"/>
    <w:rsid w:val="00467013"/>
    <w:rsid w:val="004778A3"/>
    <w:rsid w:val="004875C9"/>
    <w:rsid w:val="00487F4C"/>
    <w:rsid w:val="004B1776"/>
    <w:rsid w:val="004B2432"/>
    <w:rsid w:val="004C2C95"/>
    <w:rsid w:val="004C7ECC"/>
    <w:rsid w:val="004D4FC6"/>
    <w:rsid w:val="004E177D"/>
    <w:rsid w:val="004E5E7D"/>
    <w:rsid w:val="004F1070"/>
    <w:rsid w:val="004F1A3C"/>
    <w:rsid w:val="004F3CC9"/>
    <w:rsid w:val="004F3DDF"/>
    <w:rsid w:val="004F4095"/>
    <w:rsid w:val="004F4276"/>
    <w:rsid w:val="00503D9F"/>
    <w:rsid w:val="00504FF4"/>
    <w:rsid w:val="00525D70"/>
    <w:rsid w:val="005337C9"/>
    <w:rsid w:val="00536926"/>
    <w:rsid w:val="00542CEA"/>
    <w:rsid w:val="00542EBC"/>
    <w:rsid w:val="0054559F"/>
    <w:rsid w:val="005468D2"/>
    <w:rsid w:val="00565A55"/>
    <w:rsid w:val="00572648"/>
    <w:rsid w:val="0057299B"/>
    <w:rsid w:val="0058476E"/>
    <w:rsid w:val="00585134"/>
    <w:rsid w:val="005853DB"/>
    <w:rsid w:val="005862AD"/>
    <w:rsid w:val="00596C77"/>
    <w:rsid w:val="005A4978"/>
    <w:rsid w:val="005A656F"/>
    <w:rsid w:val="005A68CC"/>
    <w:rsid w:val="005D08CE"/>
    <w:rsid w:val="005E1069"/>
    <w:rsid w:val="005F13C9"/>
    <w:rsid w:val="005F4703"/>
    <w:rsid w:val="006021FD"/>
    <w:rsid w:val="00615C5F"/>
    <w:rsid w:val="00622264"/>
    <w:rsid w:val="0062684D"/>
    <w:rsid w:val="00633B62"/>
    <w:rsid w:val="00637787"/>
    <w:rsid w:val="00641A3A"/>
    <w:rsid w:val="00647C55"/>
    <w:rsid w:val="006500D9"/>
    <w:rsid w:val="0066233D"/>
    <w:rsid w:val="006630EF"/>
    <w:rsid w:val="00683D65"/>
    <w:rsid w:val="006A021D"/>
    <w:rsid w:val="006B563A"/>
    <w:rsid w:val="006C306E"/>
    <w:rsid w:val="006D74E8"/>
    <w:rsid w:val="006E3E5F"/>
    <w:rsid w:val="006E6EEB"/>
    <w:rsid w:val="006E71AF"/>
    <w:rsid w:val="006F06DF"/>
    <w:rsid w:val="006F5EE2"/>
    <w:rsid w:val="006F66D3"/>
    <w:rsid w:val="0072089A"/>
    <w:rsid w:val="007218B8"/>
    <w:rsid w:val="00732F4F"/>
    <w:rsid w:val="00757046"/>
    <w:rsid w:val="007707D3"/>
    <w:rsid w:val="00783730"/>
    <w:rsid w:val="007921EC"/>
    <w:rsid w:val="00793F16"/>
    <w:rsid w:val="007A107F"/>
    <w:rsid w:val="007A117D"/>
    <w:rsid w:val="007A6D2B"/>
    <w:rsid w:val="007B157D"/>
    <w:rsid w:val="007B52CE"/>
    <w:rsid w:val="007C05A6"/>
    <w:rsid w:val="007C1702"/>
    <w:rsid w:val="007C792E"/>
    <w:rsid w:val="007F6652"/>
    <w:rsid w:val="00801383"/>
    <w:rsid w:val="00802C0A"/>
    <w:rsid w:val="00831271"/>
    <w:rsid w:val="00836B06"/>
    <w:rsid w:val="00837766"/>
    <w:rsid w:val="008403EF"/>
    <w:rsid w:val="00844FBF"/>
    <w:rsid w:val="00847559"/>
    <w:rsid w:val="00851D37"/>
    <w:rsid w:val="00853A9B"/>
    <w:rsid w:val="00871123"/>
    <w:rsid w:val="008716C0"/>
    <w:rsid w:val="00880E0F"/>
    <w:rsid w:val="00882107"/>
    <w:rsid w:val="0088503D"/>
    <w:rsid w:val="00885876"/>
    <w:rsid w:val="0089039B"/>
    <w:rsid w:val="008933ED"/>
    <w:rsid w:val="008A16DF"/>
    <w:rsid w:val="008A30E8"/>
    <w:rsid w:val="008E4C3E"/>
    <w:rsid w:val="008E6E38"/>
    <w:rsid w:val="008E797E"/>
    <w:rsid w:val="008F49EC"/>
    <w:rsid w:val="008F4B60"/>
    <w:rsid w:val="0090741A"/>
    <w:rsid w:val="00910525"/>
    <w:rsid w:val="00913C9C"/>
    <w:rsid w:val="009226DA"/>
    <w:rsid w:val="00940617"/>
    <w:rsid w:val="00940932"/>
    <w:rsid w:val="009449B3"/>
    <w:rsid w:val="00955BFD"/>
    <w:rsid w:val="00967614"/>
    <w:rsid w:val="00973519"/>
    <w:rsid w:val="009879C3"/>
    <w:rsid w:val="009927F5"/>
    <w:rsid w:val="00994AA1"/>
    <w:rsid w:val="009A59E9"/>
    <w:rsid w:val="009B1B0D"/>
    <w:rsid w:val="009B3320"/>
    <w:rsid w:val="009C64A8"/>
    <w:rsid w:val="009D30B7"/>
    <w:rsid w:val="009E01C7"/>
    <w:rsid w:val="009E3AEA"/>
    <w:rsid w:val="009E48E1"/>
    <w:rsid w:val="009E514F"/>
    <w:rsid w:val="009F0713"/>
    <w:rsid w:val="00A17E4B"/>
    <w:rsid w:val="00A22A8B"/>
    <w:rsid w:val="00A3102B"/>
    <w:rsid w:val="00A51BE1"/>
    <w:rsid w:val="00A942B3"/>
    <w:rsid w:val="00AB7E1E"/>
    <w:rsid w:val="00AD1BA1"/>
    <w:rsid w:val="00AD360B"/>
    <w:rsid w:val="00AD482A"/>
    <w:rsid w:val="00AD4C24"/>
    <w:rsid w:val="00AE1159"/>
    <w:rsid w:val="00AF3011"/>
    <w:rsid w:val="00AF5D70"/>
    <w:rsid w:val="00AF6FF0"/>
    <w:rsid w:val="00AF70CA"/>
    <w:rsid w:val="00B05D45"/>
    <w:rsid w:val="00B21097"/>
    <w:rsid w:val="00B23B4D"/>
    <w:rsid w:val="00B27164"/>
    <w:rsid w:val="00B57CD2"/>
    <w:rsid w:val="00B611C9"/>
    <w:rsid w:val="00B67334"/>
    <w:rsid w:val="00B71E51"/>
    <w:rsid w:val="00B75817"/>
    <w:rsid w:val="00B775DE"/>
    <w:rsid w:val="00B86A66"/>
    <w:rsid w:val="00BB46AD"/>
    <w:rsid w:val="00BB644F"/>
    <w:rsid w:val="00BC4458"/>
    <w:rsid w:val="00BE2811"/>
    <w:rsid w:val="00BE53F8"/>
    <w:rsid w:val="00C023CA"/>
    <w:rsid w:val="00C06A3F"/>
    <w:rsid w:val="00C26890"/>
    <w:rsid w:val="00C306B6"/>
    <w:rsid w:val="00C329D7"/>
    <w:rsid w:val="00C41D43"/>
    <w:rsid w:val="00C50DD7"/>
    <w:rsid w:val="00C60AE6"/>
    <w:rsid w:val="00CA11C9"/>
    <w:rsid w:val="00CA12AE"/>
    <w:rsid w:val="00CA15F0"/>
    <w:rsid w:val="00CA6E79"/>
    <w:rsid w:val="00CC483D"/>
    <w:rsid w:val="00CD5290"/>
    <w:rsid w:val="00CE323C"/>
    <w:rsid w:val="00CE5B0E"/>
    <w:rsid w:val="00CE5C7B"/>
    <w:rsid w:val="00D01FA6"/>
    <w:rsid w:val="00D022E1"/>
    <w:rsid w:val="00D061E1"/>
    <w:rsid w:val="00D20D10"/>
    <w:rsid w:val="00D21F13"/>
    <w:rsid w:val="00D30CD7"/>
    <w:rsid w:val="00D33F86"/>
    <w:rsid w:val="00D347CD"/>
    <w:rsid w:val="00D9401A"/>
    <w:rsid w:val="00DA1E7F"/>
    <w:rsid w:val="00DB1698"/>
    <w:rsid w:val="00DC0A9B"/>
    <w:rsid w:val="00DC23CC"/>
    <w:rsid w:val="00DD12EA"/>
    <w:rsid w:val="00DD4246"/>
    <w:rsid w:val="00DE7C5C"/>
    <w:rsid w:val="00DF17C8"/>
    <w:rsid w:val="00DF230E"/>
    <w:rsid w:val="00E043EC"/>
    <w:rsid w:val="00E22409"/>
    <w:rsid w:val="00E30B4D"/>
    <w:rsid w:val="00E34D8D"/>
    <w:rsid w:val="00E37792"/>
    <w:rsid w:val="00E463CB"/>
    <w:rsid w:val="00E5679C"/>
    <w:rsid w:val="00E61C4D"/>
    <w:rsid w:val="00E646D3"/>
    <w:rsid w:val="00E83798"/>
    <w:rsid w:val="00E96158"/>
    <w:rsid w:val="00E96EF9"/>
    <w:rsid w:val="00E97942"/>
    <w:rsid w:val="00EA002B"/>
    <w:rsid w:val="00EA715F"/>
    <w:rsid w:val="00EB45E6"/>
    <w:rsid w:val="00ED0B00"/>
    <w:rsid w:val="00EE0D3F"/>
    <w:rsid w:val="00EE4051"/>
    <w:rsid w:val="00F018FD"/>
    <w:rsid w:val="00F0463E"/>
    <w:rsid w:val="00F31FF7"/>
    <w:rsid w:val="00F34369"/>
    <w:rsid w:val="00F440E7"/>
    <w:rsid w:val="00F445E9"/>
    <w:rsid w:val="00F47F6D"/>
    <w:rsid w:val="00F51D4B"/>
    <w:rsid w:val="00F562DB"/>
    <w:rsid w:val="00F61F56"/>
    <w:rsid w:val="00F62CA9"/>
    <w:rsid w:val="00F66C72"/>
    <w:rsid w:val="00F800FF"/>
    <w:rsid w:val="00F801E6"/>
    <w:rsid w:val="00F8339C"/>
    <w:rsid w:val="00F872D2"/>
    <w:rsid w:val="00FB7CF5"/>
    <w:rsid w:val="00FC12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5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character" w:styleId="CommentReference">
    <w:name w:val="annotation reference"/>
    <w:basedOn w:val="DefaultParagraphFont"/>
    <w:uiPriority w:val="99"/>
    <w:semiHidden/>
    <w:unhideWhenUsed/>
    <w:rsid w:val="003000BC"/>
    <w:rPr>
      <w:sz w:val="16"/>
      <w:szCs w:val="16"/>
    </w:rPr>
  </w:style>
  <w:style w:type="paragraph" w:styleId="CommentText">
    <w:name w:val="annotation text"/>
    <w:basedOn w:val="Normal"/>
    <w:link w:val="CommentTextChar"/>
    <w:uiPriority w:val="99"/>
    <w:semiHidden/>
    <w:unhideWhenUsed/>
    <w:rsid w:val="003000BC"/>
    <w:pPr>
      <w:spacing w:line="240" w:lineRule="auto"/>
    </w:pPr>
    <w:rPr>
      <w:sz w:val="20"/>
      <w:szCs w:val="20"/>
    </w:rPr>
  </w:style>
  <w:style w:type="character" w:customStyle="1" w:styleId="CommentTextChar">
    <w:name w:val="Comment Text Char"/>
    <w:basedOn w:val="DefaultParagraphFont"/>
    <w:link w:val="CommentText"/>
    <w:uiPriority w:val="99"/>
    <w:semiHidden/>
    <w:rsid w:val="003000BC"/>
    <w:rPr>
      <w:sz w:val="20"/>
      <w:szCs w:val="20"/>
    </w:rPr>
  </w:style>
  <w:style w:type="paragraph" w:styleId="CommentSubject">
    <w:name w:val="annotation subject"/>
    <w:basedOn w:val="CommentText"/>
    <w:next w:val="CommentText"/>
    <w:link w:val="CommentSubjectChar"/>
    <w:uiPriority w:val="99"/>
    <w:semiHidden/>
    <w:unhideWhenUsed/>
    <w:rsid w:val="003000BC"/>
    <w:rPr>
      <w:b/>
      <w:bCs/>
    </w:rPr>
  </w:style>
  <w:style w:type="character" w:customStyle="1" w:styleId="CommentSubjectChar">
    <w:name w:val="Comment Subject Char"/>
    <w:basedOn w:val="CommentTextChar"/>
    <w:link w:val="CommentSubject"/>
    <w:uiPriority w:val="99"/>
    <w:semiHidden/>
    <w:rsid w:val="003000B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5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character" w:styleId="CommentReference">
    <w:name w:val="annotation reference"/>
    <w:basedOn w:val="DefaultParagraphFont"/>
    <w:uiPriority w:val="99"/>
    <w:semiHidden/>
    <w:unhideWhenUsed/>
    <w:rsid w:val="003000BC"/>
    <w:rPr>
      <w:sz w:val="16"/>
      <w:szCs w:val="16"/>
    </w:rPr>
  </w:style>
  <w:style w:type="paragraph" w:styleId="CommentText">
    <w:name w:val="annotation text"/>
    <w:basedOn w:val="Normal"/>
    <w:link w:val="CommentTextChar"/>
    <w:uiPriority w:val="99"/>
    <w:semiHidden/>
    <w:unhideWhenUsed/>
    <w:rsid w:val="003000BC"/>
    <w:pPr>
      <w:spacing w:line="240" w:lineRule="auto"/>
    </w:pPr>
    <w:rPr>
      <w:sz w:val="20"/>
      <w:szCs w:val="20"/>
    </w:rPr>
  </w:style>
  <w:style w:type="character" w:customStyle="1" w:styleId="CommentTextChar">
    <w:name w:val="Comment Text Char"/>
    <w:basedOn w:val="DefaultParagraphFont"/>
    <w:link w:val="CommentText"/>
    <w:uiPriority w:val="99"/>
    <w:semiHidden/>
    <w:rsid w:val="003000BC"/>
    <w:rPr>
      <w:sz w:val="20"/>
      <w:szCs w:val="20"/>
    </w:rPr>
  </w:style>
  <w:style w:type="paragraph" w:styleId="CommentSubject">
    <w:name w:val="annotation subject"/>
    <w:basedOn w:val="CommentText"/>
    <w:next w:val="CommentText"/>
    <w:link w:val="CommentSubjectChar"/>
    <w:uiPriority w:val="99"/>
    <w:semiHidden/>
    <w:unhideWhenUsed/>
    <w:rsid w:val="003000BC"/>
    <w:rPr>
      <w:b/>
      <w:bCs/>
    </w:rPr>
  </w:style>
  <w:style w:type="character" w:customStyle="1" w:styleId="CommentSubjectChar">
    <w:name w:val="Comment Subject Char"/>
    <w:basedOn w:val="CommentTextChar"/>
    <w:link w:val="CommentSubject"/>
    <w:uiPriority w:val="99"/>
    <w:semiHidden/>
    <w:rsid w:val="003000B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806164203">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256553179">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560356523">
      <w:bodyDiv w:val="1"/>
      <w:marLeft w:val="0"/>
      <w:marRight w:val="0"/>
      <w:marTop w:val="0"/>
      <w:marBottom w:val="0"/>
      <w:divBdr>
        <w:top w:val="none" w:sz="0" w:space="0" w:color="auto"/>
        <w:left w:val="none" w:sz="0" w:space="0" w:color="auto"/>
        <w:bottom w:val="none" w:sz="0" w:space="0" w:color="auto"/>
        <w:right w:val="none" w:sz="0" w:space="0" w:color="auto"/>
      </w:divBdr>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47B1F8-92D9-446A-AF14-E3BE84320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2013</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13462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5</cp:revision>
  <dcterms:created xsi:type="dcterms:W3CDTF">2022-07-31T12:22:00Z</dcterms:created>
  <dcterms:modified xsi:type="dcterms:W3CDTF">2022-08-03T11:01:00Z</dcterms:modified>
</cp:coreProperties>
</file>