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387" w:rsidRDefault="008F30F1">
      <w:pPr>
        <w:jc w:val="center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جدول مواصفات </w:t>
      </w:r>
    </w:p>
    <w:p w:rsidR="00283387" w:rsidRDefault="008F30F1">
      <w:pPr>
        <w:jc w:val="center"/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امتحان نهاية الفصل الدراسي الأول</w:t>
      </w:r>
    </w:p>
    <w:tbl>
      <w:tblPr>
        <w:tblStyle w:val="TableGrid"/>
        <w:tblpPr w:leftFromText="180" w:rightFromText="180" w:vertAnchor="page" w:horzAnchor="margin" w:tblpXSpec="center" w:tblpY="2365"/>
        <w:bidiVisual/>
        <w:tblW w:w="13356" w:type="dxa"/>
        <w:tblLayout w:type="fixed"/>
        <w:tblLook w:val="04A0" w:firstRow="1" w:lastRow="0" w:firstColumn="1" w:lastColumn="0" w:noHBand="0" w:noVBand="1"/>
      </w:tblPr>
      <w:tblGrid>
        <w:gridCol w:w="425"/>
        <w:gridCol w:w="2635"/>
        <w:gridCol w:w="960"/>
        <w:gridCol w:w="900"/>
        <w:gridCol w:w="990"/>
        <w:gridCol w:w="1260"/>
        <w:gridCol w:w="1170"/>
        <w:gridCol w:w="1260"/>
        <w:gridCol w:w="1260"/>
        <w:gridCol w:w="1170"/>
        <w:gridCol w:w="1326"/>
      </w:tblGrid>
      <w:tr w:rsidR="008F30F1" w:rsidTr="008F30F1">
        <w:trPr>
          <w:cantSplit/>
          <w:trHeight w:val="1517"/>
        </w:trPr>
        <w:tc>
          <w:tcPr>
            <w:tcW w:w="425" w:type="dxa"/>
            <w:shd w:val="clear" w:color="auto" w:fill="FBD4B4" w:themeFill="accent6" w:themeFillTint="66"/>
            <w:textDirection w:val="btLr"/>
          </w:tcPr>
          <w:p w:rsidR="00283387" w:rsidRDefault="008F30F1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2635" w:type="dxa"/>
            <w:shd w:val="clear" w:color="auto" w:fill="FBD4B4" w:themeFill="accent6" w:themeFillTint="66"/>
          </w:tcPr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8F3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اسم </w:t>
            </w:r>
          </w:p>
          <w:p w:rsidR="00283387" w:rsidRDefault="008F3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الوحدة</w:t>
            </w:r>
          </w:p>
        </w:tc>
        <w:tc>
          <w:tcPr>
            <w:tcW w:w="960" w:type="dxa"/>
            <w:shd w:val="clear" w:color="auto" w:fill="FBD4B4" w:themeFill="accent6" w:themeFillTint="66"/>
          </w:tcPr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8F3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عدد النتاجات</w:t>
            </w:r>
          </w:p>
        </w:tc>
        <w:tc>
          <w:tcPr>
            <w:tcW w:w="900" w:type="dxa"/>
            <w:shd w:val="clear" w:color="auto" w:fill="FBD4B4" w:themeFill="accent6" w:themeFillTint="66"/>
          </w:tcPr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8F3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وزن النتاجات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8F3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عدد الصفحات</w:t>
            </w:r>
          </w:p>
        </w:tc>
        <w:tc>
          <w:tcPr>
            <w:tcW w:w="1260" w:type="dxa"/>
            <w:shd w:val="clear" w:color="auto" w:fill="FBD4B4" w:themeFill="accent6" w:themeFillTint="66"/>
          </w:tcPr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8F3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وزن الصفحات</w:t>
            </w:r>
          </w:p>
        </w:tc>
        <w:tc>
          <w:tcPr>
            <w:tcW w:w="1170" w:type="dxa"/>
            <w:shd w:val="clear" w:color="auto" w:fill="FBD4B4" w:themeFill="accent6" w:themeFillTint="66"/>
          </w:tcPr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8F3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وزن</w:t>
            </w:r>
          </w:p>
          <w:p w:rsidR="00283387" w:rsidRDefault="008F3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الوحدة</w:t>
            </w:r>
          </w:p>
        </w:tc>
        <w:tc>
          <w:tcPr>
            <w:tcW w:w="1260" w:type="dxa"/>
            <w:shd w:val="clear" w:color="auto" w:fill="FBD4B4" w:themeFill="accent6" w:themeFillTint="66"/>
          </w:tcPr>
          <w:p w:rsidR="00283387" w:rsidRDefault="002833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2833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8F3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العلامة لكل</w:t>
            </w:r>
          </w:p>
          <w:p w:rsidR="00283387" w:rsidRDefault="008F3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وحدة</w:t>
            </w:r>
          </w:p>
        </w:tc>
        <w:tc>
          <w:tcPr>
            <w:tcW w:w="1260" w:type="dxa"/>
            <w:shd w:val="clear" w:color="auto" w:fill="FBD4B4" w:themeFill="accent6" w:themeFillTint="66"/>
          </w:tcPr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8F3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علامة</w:t>
            </w:r>
          </w:p>
          <w:p w:rsidR="00283387" w:rsidRDefault="008F3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 المعرفة </w:t>
            </w:r>
          </w:p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8F3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50%</w:t>
            </w:r>
          </w:p>
        </w:tc>
        <w:tc>
          <w:tcPr>
            <w:tcW w:w="1170" w:type="dxa"/>
            <w:shd w:val="clear" w:color="auto" w:fill="FBD4B4" w:themeFill="accent6" w:themeFillTint="66"/>
          </w:tcPr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8F3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علامة</w:t>
            </w:r>
          </w:p>
          <w:p w:rsidR="00283387" w:rsidRDefault="008F3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 التطبيق</w:t>
            </w:r>
          </w:p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8F3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30%</w:t>
            </w:r>
          </w:p>
        </w:tc>
        <w:tc>
          <w:tcPr>
            <w:tcW w:w="1326" w:type="dxa"/>
            <w:shd w:val="clear" w:color="auto" w:fill="FBD4B4" w:themeFill="accent6" w:themeFillTint="66"/>
          </w:tcPr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8F3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علامة </w:t>
            </w:r>
          </w:p>
          <w:p w:rsidR="00283387" w:rsidRDefault="008F3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المهارات العليا</w:t>
            </w:r>
          </w:p>
          <w:p w:rsidR="00283387" w:rsidRDefault="002833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283387" w:rsidRDefault="008F3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20%</w:t>
            </w:r>
          </w:p>
        </w:tc>
      </w:tr>
      <w:tr w:rsidR="00283387">
        <w:trPr>
          <w:trHeight w:val="567"/>
        </w:trPr>
        <w:tc>
          <w:tcPr>
            <w:tcW w:w="425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</w:t>
            </w:r>
          </w:p>
        </w:tc>
        <w:tc>
          <w:tcPr>
            <w:tcW w:w="2635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الوراثة و التكاثر </w:t>
            </w:r>
          </w:p>
        </w:tc>
        <w:tc>
          <w:tcPr>
            <w:tcW w:w="960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12</w:t>
            </w:r>
          </w:p>
        </w:tc>
        <w:tc>
          <w:tcPr>
            <w:tcW w:w="900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29%</w:t>
            </w:r>
          </w:p>
        </w:tc>
        <w:tc>
          <w:tcPr>
            <w:tcW w:w="990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35</w:t>
            </w:r>
          </w:p>
        </w:tc>
        <w:tc>
          <w:tcPr>
            <w:tcW w:w="1260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25%</w:t>
            </w:r>
          </w:p>
        </w:tc>
        <w:tc>
          <w:tcPr>
            <w:tcW w:w="1170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26%</w:t>
            </w:r>
          </w:p>
        </w:tc>
        <w:tc>
          <w:tcPr>
            <w:tcW w:w="1260" w:type="dxa"/>
            <w:shd w:val="clear" w:color="auto" w:fill="F2F2F2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21</w:t>
            </w:r>
          </w:p>
        </w:tc>
        <w:tc>
          <w:tcPr>
            <w:tcW w:w="1260" w:type="dxa"/>
            <w:shd w:val="clear" w:color="auto" w:fill="F2F2F2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11</w:t>
            </w:r>
          </w:p>
        </w:tc>
        <w:tc>
          <w:tcPr>
            <w:tcW w:w="1170" w:type="dxa"/>
            <w:shd w:val="clear" w:color="auto" w:fill="F2F2F2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6</w:t>
            </w:r>
          </w:p>
        </w:tc>
        <w:tc>
          <w:tcPr>
            <w:tcW w:w="1326" w:type="dxa"/>
            <w:shd w:val="clear" w:color="auto" w:fill="F2F2F2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</w:tr>
      <w:tr w:rsidR="00283387">
        <w:tc>
          <w:tcPr>
            <w:tcW w:w="425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</w:p>
        </w:tc>
        <w:tc>
          <w:tcPr>
            <w:tcW w:w="2635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الذرة و الجدول الدوري</w:t>
            </w:r>
          </w:p>
        </w:tc>
        <w:tc>
          <w:tcPr>
            <w:tcW w:w="960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11</w:t>
            </w:r>
          </w:p>
        </w:tc>
        <w:tc>
          <w:tcPr>
            <w:tcW w:w="900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27%</w:t>
            </w:r>
          </w:p>
        </w:tc>
        <w:tc>
          <w:tcPr>
            <w:tcW w:w="990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45</w:t>
            </w:r>
          </w:p>
        </w:tc>
        <w:tc>
          <w:tcPr>
            <w:tcW w:w="1260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32%</w:t>
            </w:r>
          </w:p>
        </w:tc>
        <w:tc>
          <w:tcPr>
            <w:tcW w:w="1170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30%</w:t>
            </w:r>
          </w:p>
        </w:tc>
        <w:tc>
          <w:tcPr>
            <w:tcW w:w="1260" w:type="dxa"/>
            <w:shd w:val="clear" w:color="auto" w:fill="F2F2F2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24</w:t>
            </w:r>
          </w:p>
        </w:tc>
        <w:tc>
          <w:tcPr>
            <w:tcW w:w="1260" w:type="dxa"/>
            <w:shd w:val="clear" w:color="auto" w:fill="F2F2F2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12</w:t>
            </w:r>
          </w:p>
        </w:tc>
        <w:tc>
          <w:tcPr>
            <w:tcW w:w="1170" w:type="dxa"/>
            <w:shd w:val="clear" w:color="auto" w:fill="F2F2F2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7</w:t>
            </w:r>
          </w:p>
        </w:tc>
        <w:tc>
          <w:tcPr>
            <w:tcW w:w="1326" w:type="dxa"/>
            <w:shd w:val="clear" w:color="auto" w:fill="F2F2F2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</w:tr>
      <w:tr w:rsidR="00283387">
        <w:tc>
          <w:tcPr>
            <w:tcW w:w="425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2635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 xml:space="preserve">ميكانيكا الموائع </w:t>
            </w:r>
          </w:p>
        </w:tc>
        <w:tc>
          <w:tcPr>
            <w:tcW w:w="960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8</w:t>
            </w:r>
          </w:p>
        </w:tc>
        <w:tc>
          <w:tcPr>
            <w:tcW w:w="900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20%</w:t>
            </w:r>
          </w:p>
        </w:tc>
        <w:tc>
          <w:tcPr>
            <w:tcW w:w="990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27</w:t>
            </w:r>
          </w:p>
        </w:tc>
        <w:tc>
          <w:tcPr>
            <w:tcW w:w="1260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19%</w:t>
            </w:r>
          </w:p>
        </w:tc>
        <w:tc>
          <w:tcPr>
            <w:tcW w:w="1170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20%</w:t>
            </w:r>
          </w:p>
        </w:tc>
        <w:tc>
          <w:tcPr>
            <w:tcW w:w="1260" w:type="dxa"/>
            <w:shd w:val="clear" w:color="auto" w:fill="F2F2F2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16</w:t>
            </w:r>
          </w:p>
        </w:tc>
        <w:tc>
          <w:tcPr>
            <w:tcW w:w="1260" w:type="dxa"/>
            <w:shd w:val="clear" w:color="auto" w:fill="F2F2F2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8</w:t>
            </w:r>
          </w:p>
        </w:tc>
        <w:tc>
          <w:tcPr>
            <w:tcW w:w="1170" w:type="dxa"/>
            <w:shd w:val="clear" w:color="auto" w:fill="F2F2F2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1326" w:type="dxa"/>
            <w:shd w:val="clear" w:color="auto" w:fill="F2F2F2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</w:tr>
      <w:tr w:rsidR="00283387">
        <w:tc>
          <w:tcPr>
            <w:tcW w:w="425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2635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علوم الأرض و البيئة</w:t>
            </w:r>
          </w:p>
        </w:tc>
        <w:tc>
          <w:tcPr>
            <w:tcW w:w="960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10</w:t>
            </w:r>
          </w:p>
        </w:tc>
        <w:tc>
          <w:tcPr>
            <w:tcW w:w="900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24%</w:t>
            </w:r>
          </w:p>
        </w:tc>
        <w:tc>
          <w:tcPr>
            <w:tcW w:w="990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32</w:t>
            </w:r>
          </w:p>
        </w:tc>
        <w:tc>
          <w:tcPr>
            <w:tcW w:w="1260" w:type="dxa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24%</w:t>
            </w:r>
          </w:p>
        </w:tc>
        <w:tc>
          <w:tcPr>
            <w:tcW w:w="1170" w:type="dxa"/>
          </w:tcPr>
          <w:p w:rsidR="00283387" w:rsidRDefault="008F30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24%</w:t>
            </w:r>
          </w:p>
        </w:tc>
        <w:tc>
          <w:tcPr>
            <w:tcW w:w="1260" w:type="dxa"/>
            <w:shd w:val="clear" w:color="auto" w:fill="F2F2F2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19</w:t>
            </w:r>
          </w:p>
        </w:tc>
        <w:tc>
          <w:tcPr>
            <w:tcW w:w="1260" w:type="dxa"/>
            <w:shd w:val="clear" w:color="auto" w:fill="F2F2F2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10</w:t>
            </w:r>
          </w:p>
        </w:tc>
        <w:tc>
          <w:tcPr>
            <w:tcW w:w="1170" w:type="dxa"/>
            <w:shd w:val="clear" w:color="auto" w:fill="F2F2F2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6</w:t>
            </w:r>
          </w:p>
        </w:tc>
        <w:tc>
          <w:tcPr>
            <w:tcW w:w="1326" w:type="dxa"/>
            <w:shd w:val="clear" w:color="auto" w:fill="F2F2F2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</w:tr>
      <w:tr w:rsidR="00283387">
        <w:tc>
          <w:tcPr>
            <w:tcW w:w="425" w:type="dxa"/>
          </w:tcPr>
          <w:p w:rsidR="00283387" w:rsidRDefault="0028338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635" w:type="dxa"/>
          </w:tcPr>
          <w:p w:rsidR="00283387" w:rsidRDefault="0028338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60" w:type="dxa"/>
          </w:tcPr>
          <w:p w:rsidR="00283387" w:rsidRDefault="0028338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00" w:type="dxa"/>
          </w:tcPr>
          <w:p w:rsidR="00283387" w:rsidRDefault="0028338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90" w:type="dxa"/>
          </w:tcPr>
          <w:p w:rsidR="00283387" w:rsidRDefault="0028338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260" w:type="dxa"/>
          </w:tcPr>
          <w:p w:rsidR="00283387" w:rsidRDefault="0028338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170" w:type="dxa"/>
          </w:tcPr>
          <w:p w:rsidR="00283387" w:rsidRDefault="002833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260" w:type="dxa"/>
            <w:shd w:val="clear" w:color="auto" w:fill="F2F2F2"/>
          </w:tcPr>
          <w:p w:rsidR="00283387" w:rsidRDefault="0028338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260" w:type="dxa"/>
            <w:shd w:val="clear" w:color="auto" w:fill="F2F2F2"/>
          </w:tcPr>
          <w:p w:rsidR="00283387" w:rsidRDefault="0028338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170" w:type="dxa"/>
            <w:shd w:val="clear" w:color="auto" w:fill="F2F2F2"/>
          </w:tcPr>
          <w:p w:rsidR="00283387" w:rsidRDefault="0028338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326" w:type="dxa"/>
            <w:shd w:val="clear" w:color="auto" w:fill="F2F2F2"/>
          </w:tcPr>
          <w:p w:rsidR="00283387" w:rsidRDefault="0028338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283387" w:rsidTr="008F30F1">
        <w:tc>
          <w:tcPr>
            <w:tcW w:w="3060" w:type="dxa"/>
            <w:gridSpan w:val="2"/>
            <w:shd w:val="clear" w:color="auto" w:fill="FBD4B4" w:themeFill="accent6" w:themeFillTint="66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المجموع</w:t>
            </w:r>
          </w:p>
        </w:tc>
        <w:tc>
          <w:tcPr>
            <w:tcW w:w="960" w:type="dxa"/>
            <w:shd w:val="clear" w:color="auto" w:fill="FBD4B4" w:themeFill="accent6" w:themeFillTint="66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41</w:t>
            </w:r>
          </w:p>
        </w:tc>
        <w:tc>
          <w:tcPr>
            <w:tcW w:w="900" w:type="dxa"/>
            <w:shd w:val="clear" w:color="auto" w:fill="FBD4B4" w:themeFill="accent6" w:themeFillTint="66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100%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139</w:t>
            </w:r>
          </w:p>
        </w:tc>
        <w:tc>
          <w:tcPr>
            <w:tcW w:w="1260" w:type="dxa"/>
            <w:shd w:val="clear" w:color="auto" w:fill="FBD4B4" w:themeFill="accent6" w:themeFillTint="66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100%</w:t>
            </w:r>
          </w:p>
        </w:tc>
        <w:tc>
          <w:tcPr>
            <w:tcW w:w="1170" w:type="dxa"/>
            <w:shd w:val="clear" w:color="auto" w:fill="FBD4B4" w:themeFill="accent6" w:themeFillTint="66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100%</w:t>
            </w:r>
          </w:p>
        </w:tc>
        <w:tc>
          <w:tcPr>
            <w:tcW w:w="1260" w:type="dxa"/>
            <w:shd w:val="clear" w:color="auto" w:fill="FBD4B4" w:themeFill="accent6" w:themeFillTint="66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80</w:t>
            </w:r>
          </w:p>
        </w:tc>
        <w:tc>
          <w:tcPr>
            <w:tcW w:w="1260" w:type="dxa"/>
            <w:shd w:val="clear" w:color="auto" w:fill="FBD4B4" w:themeFill="accent6" w:themeFillTint="66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41</w:t>
            </w:r>
          </w:p>
        </w:tc>
        <w:tc>
          <w:tcPr>
            <w:tcW w:w="1170" w:type="dxa"/>
            <w:shd w:val="clear" w:color="auto" w:fill="FBD4B4" w:themeFill="accent6" w:themeFillTint="66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24</w:t>
            </w:r>
          </w:p>
        </w:tc>
        <w:tc>
          <w:tcPr>
            <w:tcW w:w="1326" w:type="dxa"/>
            <w:shd w:val="clear" w:color="auto" w:fill="FBD4B4" w:themeFill="accent6" w:themeFillTint="66"/>
          </w:tcPr>
          <w:p w:rsidR="00283387" w:rsidRDefault="008F30F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JO"/>
              </w:rPr>
              <w:t>15</w:t>
            </w:r>
          </w:p>
        </w:tc>
      </w:tr>
    </w:tbl>
    <w:p w:rsidR="00283387" w:rsidRDefault="008F30F1" w:rsidP="008F30F1">
      <w:pPr>
        <w:pStyle w:val="Footer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الصف :   الثامـــــــ</w:t>
      </w:r>
      <w:r>
        <w:rPr>
          <w:rFonts w:hint="cs"/>
          <w:b/>
          <w:bCs/>
          <w:rtl/>
        </w:rPr>
        <w:t xml:space="preserve">ن 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</w:rPr>
        <w:t xml:space="preserve">                                          </w:t>
      </w:r>
      <w:bookmarkStart w:id="0" w:name="_GoBack"/>
      <w:bookmarkEnd w:id="0"/>
      <w:r>
        <w:rPr>
          <w:rFonts w:hint="cs"/>
          <w:b/>
          <w:bCs/>
          <w:rtl/>
        </w:rPr>
        <w:t xml:space="preserve">                          المبحث :  عــــــ</w:t>
      </w:r>
      <w:r>
        <w:rPr>
          <w:rFonts w:hint="cs"/>
          <w:b/>
          <w:bCs/>
          <w:rtl/>
        </w:rPr>
        <w:t>لوم</w:t>
      </w:r>
      <w:r>
        <w:rPr>
          <w:rFonts w:hint="cs"/>
          <w:b/>
          <w:bCs/>
          <w:rtl/>
        </w:rPr>
        <w:t xml:space="preserve">                               </w:t>
      </w:r>
      <w:r>
        <w:rPr>
          <w:b/>
          <w:bCs/>
        </w:rPr>
        <w:t xml:space="preserve">      </w:t>
      </w:r>
      <w:r>
        <w:rPr>
          <w:rFonts w:hint="cs"/>
          <w:b/>
          <w:bCs/>
          <w:rtl/>
        </w:rPr>
        <w:t xml:space="preserve">    إعداد المعلم/ـة :</w:t>
      </w:r>
    </w:p>
    <w:p w:rsidR="00283387" w:rsidRDefault="00283387">
      <w:pPr>
        <w:pStyle w:val="Footer"/>
        <w:rPr>
          <w:b/>
          <w:bCs/>
          <w:rtl/>
        </w:rPr>
      </w:pPr>
    </w:p>
    <w:p w:rsidR="00283387" w:rsidRDefault="00283387">
      <w:pPr>
        <w:spacing w:line="240" w:lineRule="auto"/>
        <w:rPr>
          <w:rFonts w:ascii="Times New Roman" w:hAnsi="Times New Roman" w:cs="Times New Roman"/>
          <w:b/>
          <w:bCs/>
          <w:sz w:val="20"/>
          <w:szCs w:val="20"/>
          <w:rtl/>
          <w:lang w:bidi="ar-JO"/>
        </w:rPr>
      </w:pPr>
    </w:p>
    <w:p w:rsidR="00283387" w:rsidRDefault="008F30F1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*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 وزن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النتاجات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 = ( عدد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نتاجات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 الوحدة / المجموع) ×100 %</w:t>
      </w:r>
    </w:p>
    <w:p w:rsidR="00283387" w:rsidRDefault="008F30F1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*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وزن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الصفحات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 = ( عدد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صفحات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 الوحدة / المجم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وع) ×100 %</w:t>
      </w:r>
    </w:p>
    <w:p w:rsidR="00283387" w:rsidRDefault="008F30F1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** وزن الوحدة 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 = (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وزن النتاجات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 +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وزن الصفحات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 )÷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2</w:t>
      </w:r>
    </w:p>
    <w:p w:rsidR="00283387" w:rsidRDefault="008F30F1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*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 علامة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الوحدة 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 =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وزن الوحدة 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 ×علامة الامتحان الكلية</w:t>
      </w:r>
    </w:p>
    <w:p w:rsidR="00283387" w:rsidRDefault="008F30F1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** علامة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النتاجات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 =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( 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وزن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النتاجات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 ×علامة الوحدة ) ÷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 100</w:t>
      </w:r>
    </w:p>
    <w:p w:rsidR="008F30F1" w:rsidRDefault="008F30F1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</w:p>
    <w:p w:rsidR="008F30F1" w:rsidRDefault="008F30F1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bidi="ar-JO"/>
        </w:rPr>
      </w:pPr>
    </w:p>
    <w:p w:rsidR="008F30F1" w:rsidRDefault="008F30F1" w:rsidP="008F30F1">
      <w:pPr>
        <w:spacing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bidi="ar-JO"/>
        </w:rPr>
      </w:pPr>
    </w:p>
    <w:p w:rsidR="008F30F1" w:rsidRDefault="008F30F1" w:rsidP="008F30F1">
      <w:pPr>
        <w:spacing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bidi="ar-JO"/>
        </w:rPr>
      </w:pPr>
    </w:p>
    <w:p w:rsidR="008F30F1" w:rsidRDefault="008F30F1" w:rsidP="008F30F1">
      <w:pPr>
        <w:spacing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bidi="ar-JO"/>
        </w:rPr>
      </w:pPr>
    </w:p>
    <w:p w:rsidR="008F30F1" w:rsidRDefault="008F30F1" w:rsidP="008F30F1">
      <w:pPr>
        <w:spacing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bidi="ar-JO"/>
        </w:rPr>
      </w:pPr>
    </w:p>
    <w:p w:rsidR="008F30F1" w:rsidRDefault="008F30F1" w:rsidP="008F30F1">
      <w:pPr>
        <w:spacing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bidi="ar-JO"/>
        </w:rPr>
      </w:pPr>
    </w:p>
    <w:p w:rsidR="008F30F1" w:rsidRPr="008F30F1" w:rsidRDefault="008F30F1" w:rsidP="008F30F1">
      <w:pPr>
        <w:spacing w:line="240" w:lineRule="auto"/>
        <w:jc w:val="center"/>
        <w:rPr>
          <w:rFonts w:ascii="Times New Roman" w:hAnsi="Times New Roman" w:cs="Times New Roman" w:hint="cs"/>
          <w:b/>
          <w:bCs/>
          <w:sz w:val="48"/>
          <w:szCs w:val="48"/>
          <w:rtl/>
          <w:lang w:bidi="ar-JO"/>
        </w:rPr>
      </w:pPr>
      <w:r w:rsidRPr="008F30F1">
        <w:rPr>
          <w:rFonts w:ascii="Times New Roman" w:hAnsi="Times New Roman" w:cs="Times New Roman" w:hint="cs"/>
          <w:b/>
          <w:bCs/>
          <w:sz w:val="48"/>
          <w:szCs w:val="48"/>
          <w:rtl/>
          <w:lang w:bidi="ar-JO"/>
        </w:rPr>
        <w:t>تم التحميل من احباب الاردن التعليمي</w:t>
      </w:r>
    </w:p>
    <w:p w:rsidR="008F30F1" w:rsidRPr="008F30F1" w:rsidRDefault="008F30F1" w:rsidP="008F30F1">
      <w:pPr>
        <w:spacing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bidi="ar-JO"/>
        </w:rPr>
      </w:pPr>
      <w:hyperlink r:id="rId5" w:history="1">
        <w:r w:rsidRPr="008F30F1">
          <w:rPr>
            <w:rStyle w:val="Hyperlink"/>
            <w:rFonts w:ascii="Times New Roman" w:hAnsi="Times New Roman" w:cs="Times New Roman"/>
            <w:b/>
            <w:bCs/>
            <w:sz w:val="48"/>
            <w:szCs w:val="48"/>
            <w:lang w:bidi="ar-JO"/>
          </w:rPr>
          <w:t>www.jo1jo.com</w:t>
        </w:r>
      </w:hyperlink>
    </w:p>
    <w:p w:rsidR="008F30F1" w:rsidRPr="008F30F1" w:rsidRDefault="008F30F1" w:rsidP="008F30F1">
      <w:pPr>
        <w:spacing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bidi="ar-JO"/>
        </w:rPr>
      </w:pPr>
    </w:p>
    <w:p w:rsidR="00283387" w:rsidRDefault="00283387"/>
    <w:sectPr w:rsidR="00283387" w:rsidSect="008F30F1">
      <w:pgSz w:w="16838" w:h="11906" w:orient="landscape"/>
      <w:pgMar w:top="709" w:right="1440" w:bottom="851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83387"/>
    <w:rsid w:val="00283387"/>
    <w:rsid w:val="008F3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JO"/>
    </w:rPr>
  </w:style>
  <w:style w:type="character" w:customStyle="1" w:styleId="FooterChar">
    <w:name w:val="Footer Char"/>
    <w:basedOn w:val="DefaultParagraphFont"/>
    <w:link w:val="Footer"/>
    <w:rPr>
      <w:rFonts w:ascii="Times New Roman" w:eastAsia="Times New Roman" w:hAnsi="Times New Roman" w:cs="Times New Roman"/>
      <w:sz w:val="24"/>
      <w:szCs w:val="24"/>
      <w:lang w:bidi="ar-JO"/>
    </w:rPr>
  </w:style>
  <w:style w:type="character" w:styleId="Hyperlink">
    <w:name w:val="Hyperlink"/>
    <w:basedOn w:val="DefaultParagraphFont"/>
    <w:uiPriority w:val="99"/>
    <w:unhideWhenUsed/>
    <w:rsid w:val="008F30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jo1j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mabsoot mwaise</dc:creator>
  <cp:lastModifiedBy>mohammad jordan</cp:lastModifiedBy>
  <cp:revision>2</cp:revision>
  <dcterms:created xsi:type="dcterms:W3CDTF">2021-11-19T19:03:00Z</dcterms:created>
  <dcterms:modified xsi:type="dcterms:W3CDTF">2022-11-29T11:29:00Z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0382e75cd0d64a8eb1baa96ff1107de0</vt:lpwstr>
  </property>
</Properties>
</file>