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1A7" w:rsidRDefault="009F41A7" w:rsidP="009F41A7">
      <w:pPr>
        <w:bidi w:val="0"/>
        <w:spacing w:after="200" w:line="276" w:lineRule="auto"/>
        <w:jc w:val="right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اقرأ النشرة (2/5/ب)، ثم أجب عن السؤال الآتي:</w:t>
      </w:r>
    </w:p>
    <w:p w:rsidR="009F41A7" w:rsidRDefault="009F41A7" w:rsidP="009F41A7">
      <w:pPr>
        <w:bidi w:val="0"/>
        <w:spacing w:after="200" w:line="276" w:lineRule="auto"/>
        <w:jc w:val="right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اكتب فرقا واحدا بين المحسوبية والواسطة من حيث:</w:t>
      </w:r>
    </w:p>
    <w:p w:rsidR="009F41A7" w:rsidRDefault="009F41A7" w:rsidP="009F41A7">
      <w:pPr>
        <w:bidi w:val="0"/>
        <w:spacing w:after="200"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</w:p>
    <w:p w:rsidR="009F41A7" w:rsidRDefault="009F41A7" w:rsidP="009F41A7">
      <w:pPr>
        <w:bidi w:val="0"/>
        <w:spacing w:after="200" w:line="276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JO"/>
        </w:rPr>
      </w:pPr>
    </w:p>
    <w:p w:rsidR="00A36C4E" w:rsidRPr="009F41A7" w:rsidRDefault="00D321EA" w:rsidP="009F41A7">
      <w:pPr>
        <w:bidi w:val="0"/>
        <w:spacing w:after="200"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  <w:lang w:bidi="ar-JO"/>
        </w:rPr>
      </w:pPr>
      <w:r>
        <w:rPr>
          <w:rFonts w:hint="cs"/>
          <w:noProof/>
          <w:rtl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AB0D3C0" wp14:editId="0CB83403">
                <wp:simplePos x="0" y="0"/>
                <wp:positionH relativeFrom="column">
                  <wp:posOffset>4267200</wp:posOffset>
                </wp:positionH>
                <wp:positionV relativeFrom="paragraph">
                  <wp:posOffset>18415</wp:posOffset>
                </wp:positionV>
                <wp:extent cx="2514600" cy="4448175"/>
                <wp:effectExtent l="0" t="0" r="19050" b="28575"/>
                <wp:wrapSquare wrapText="bothSides"/>
                <wp:docPr id="293" name="Text Box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444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41A7" w:rsidRDefault="009F41A7" w:rsidP="009F41A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bidi="ar-JO"/>
                              </w:rPr>
                              <w:t xml:space="preserve">مفهوم المحسوبية: </w:t>
                            </w:r>
                            <w:r w:rsidR="00D321EA">
                              <w:rPr>
                                <w:rtl/>
                              </w:rPr>
                              <w:t xml:space="preserve">اعتبار القرابة العائلية أو السياسية أو المذهبية في تحقيق مصلحة ما، كإسناد الوظائف أو الترقيات أو غيرها، وجعل الحسب أو النسب في المقام </w:t>
                            </w:r>
                            <w:r w:rsidR="00D321EA">
                              <w:rPr>
                                <w:rFonts w:hint="cs"/>
                                <w:rtl/>
                              </w:rPr>
                              <w:t>الأول</w:t>
                            </w:r>
                            <w:r w:rsidR="00D321EA">
                              <w:t>.</w:t>
                            </w:r>
                          </w:p>
                          <w:p w:rsidR="009F41A7" w:rsidRDefault="009F41A7" w:rsidP="009F41A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bidi="ar-JO"/>
                              </w:rPr>
                            </w:pPr>
                          </w:p>
                          <w:p w:rsidR="009F41A7" w:rsidRDefault="009F41A7" w:rsidP="009F41A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bidi="ar-JO"/>
                              </w:rPr>
                            </w:pPr>
                          </w:p>
                          <w:p w:rsidR="009F41A7" w:rsidRDefault="009F41A7" w:rsidP="009F41A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bidi="ar-JO"/>
                              </w:rPr>
                            </w:pPr>
                          </w:p>
                          <w:p w:rsidR="009F41A7" w:rsidRDefault="009F41A7" w:rsidP="009F41A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bidi="ar-JO"/>
                              </w:rPr>
                            </w:pPr>
                          </w:p>
                          <w:p w:rsidR="009F41A7" w:rsidRDefault="009F41A7" w:rsidP="009F41A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bidi="ar-JO"/>
                              </w:rPr>
                            </w:pPr>
                          </w:p>
                          <w:p w:rsidR="009F41A7" w:rsidRDefault="009F41A7" w:rsidP="009F41A7">
                            <w:pP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عوامل انتشار المحسوبية:</w:t>
                            </w:r>
                          </w:p>
                          <w:p w:rsidR="00D321EA" w:rsidRDefault="00D321EA" w:rsidP="00D321EA">
                            <w:pPr>
                              <w:rPr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tl/>
                              </w:rPr>
                              <w:t xml:space="preserve">عدم مرونة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الأنظمة</w:t>
                            </w:r>
                            <w:r>
                              <w:rPr>
                                <w:rtl/>
                              </w:rPr>
                              <w:t xml:space="preserve"> ووجود الثغرات فيها، وسهولة تكيفها لبعض المصالح الخاصة</w:t>
                            </w:r>
                            <w:r>
                              <w:t xml:space="preserve">. - </w:t>
                            </w:r>
                            <w:r>
                              <w:rPr>
                                <w:rtl/>
                              </w:rPr>
                              <w:t xml:space="preserve">عدم مواكبة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الأنظمة</w:t>
                            </w:r>
                            <w:r>
                              <w:rPr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والإجراءات</w:t>
                            </w:r>
                            <w:r>
                              <w:rPr>
                                <w:rtl/>
                              </w:rPr>
                              <w:t xml:space="preserve"> للتطورات والتقدم التكنولوجي )قدم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الأنظمة</w:t>
                            </w:r>
                            <w:r>
                              <w:rPr>
                                <w:rtl/>
                              </w:rPr>
                              <w:t xml:space="preserve"> والتعليمات</w:t>
                            </w:r>
                            <w:r>
                              <w:t>(. -</w:t>
                            </w:r>
                            <w:r>
                              <w:rPr>
                                <w:rtl/>
                              </w:rPr>
                              <w:t xml:space="preserve">جهل أغلب المواطنين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بالأنظمة</w:t>
                            </w:r>
                            <w:r>
                              <w:rPr>
                                <w:rtl/>
                              </w:rPr>
                              <w:t xml:space="preserve"> والتعليمات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والإجراءات</w:t>
                            </w:r>
                            <w:r>
                              <w:rPr>
                                <w:rtl/>
                              </w:rPr>
                              <w:t xml:space="preserve"> المتبعة في أغلب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الأجهزة</w:t>
                            </w:r>
                            <w:r>
                              <w:rPr>
                                <w:rtl/>
                              </w:rPr>
                              <w:t xml:space="preserve"> الحكومية؛ بسبب عدم التوعية والتثقيف فيها</w:t>
                            </w:r>
                            <w:r>
                              <w:t xml:space="preserve">. - </w:t>
                            </w:r>
                            <w:r>
                              <w:rPr>
                                <w:rtl/>
                              </w:rPr>
                              <w:t xml:space="preserve">غموض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الأنظمة</w:t>
                            </w:r>
                            <w:r>
                              <w:rPr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والعمال</w:t>
                            </w:r>
                            <w:r>
                              <w:rPr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الإدارية</w:t>
                            </w:r>
                            <w:r>
                              <w:rPr>
                                <w:rtl/>
                              </w:rPr>
                              <w:t xml:space="preserve"> وعدم إتاحتها للجميع، وضعف الشفافية بين المواطن والمسؤول</w:t>
                            </w:r>
                            <w:r>
                              <w:t>. -</w:t>
                            </w:r>
                            <w:r>
                              <w:rPr>
                                <w:rtl/>
                              </w:rPr>
                              <w:t>جهل المواطن في حقوقه واجباته</w:t>
                            </w:r>
                            <w:r>
                              <w:t>. -</w:t>
                            </w:r>
                            <w:r>
                              <w:rPr>
                                <w:rtl/>
                              </w:rPr>
                              <w:t xml:space="preserve">البيروقراطية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الإدارية</w:t>
                            </w:r>
                            <w:r>
                              <w:rPr>
                                <w:rtl/>
                              </w:rPr>
                              <w:t xml:space="preserve"> في عمل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الأجهزة</w:t>
                            </w:r>
                            <w:r>
                              <w:rPr>
                                <w:rtl/>
                              </w:rPr>
                              <w:t xml:space="preserve"> الحكومية وطول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الإجراءات</w:t>
                            </w:r>
                            <w:r>
                              <w:rPr>
                                <w:rtl/>
                              </w:rPr>
                              <w:t xml:space="preserve"> وتعقيدها</w:t>
                            </w:r>
                          </w:p>
                          <w:p w:rsidR="00D321EA" w:rsidRDefault="00D321EA" w:rsidP="009F41A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93" o:spid="_x0000_s1026" type="#_x0000_t202" style="position:absolute;margin-left:336pt;margin-top:1.45pt;width:198pt;height:35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">
                <v:textbox>
                  <w:txbxContent>
                    <w:p w:rsidR="009F41A7" w:rsidRDefault="009F41A7" w:rsidP="009F41A7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bidi="ar-JO"/>
                        </w:rPr>
                        <w:t xml:space="preserve">مفهوم المحسوبية: </w:t>
                      </w:r>
                      <w:r w:rsidR="00D321EA">
                        <w:rPr>
                          <w:rtl/>
                        </w:rPr>
                        <w:t xml:space="preserve">اعتبار القرابة العائلية أو السياسية أو المذهبية في تحقيق مصلحة ما، كإسناد الوظائف أو الترقيات أو غيرها، وجعل الحسب أو النسب في المقام </w:t>
                      </w:r>
                      <w:r w:rsidR="00D321EA">
                        <w:rPr>
                          <w:rFonts w:hint="cs"/>
                          <w:rtl/>
                        </w:rPr>
                        <w:t>الأول</w:t>
                      </w:r>
                      <w:r w:rsidR="00D321EA">
                        <w:t>.</w:t>
                      </w:r>
                    </w:p>
                    <w:p w:rsidR="009F41A7" w:rsidRDefault="009F41A7" w:rsidP="009F41A7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bidi="ar-JO"/>
                        </w:rPr>
                      </w:pPr>
                    </w:p>
                    <w:p w:rsidR="009F41A7" w:rsidRDefault="009F41A7" w:rsidP="009F41A7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bidi="ar-JO"/>
                        </w:rPr>
                      </w:pPr>
                    </w:p>
                    <w:p w:rsidR="009F41A7" w:rsidRDefault="009F41A7" w:rsidP="009F41A7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bidi="ar-JO"/>
                        </w:rPr>
                      </w:pPr>
                    </w:p>
                    <w:p w:rsidR="009F41A7" w:rsidRDefault="009F41A7" w:rsidP="009F41A7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bidi="ar-JO"/>
                        </w:rPr>
                      </w:pPr>
                    </w:p>
                    <w:p w:rsidR="009F41A7" w:rsidRDefault="009F41A7" w:rsidP="009F41A7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bidi="ar-JO"/>
                        </w:rPr>
                      </w:pPr>
                    </w:p>
                    <w:p w:rsidR="009F41A7" w:rsidRDefault="009F41A7" w:rsidP="009F41A7">
                      <w:pP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  <w:t>عوامل انتشار المحسوبية:</w:t>
                      </w:r>
                    </w:p>
                    <w:p w:rsidR="00D321EA" w:rsidRDefault="00D321EA" w:rsidP="00D321EA">
                      <w:pPr>
                        <w:rPr>
                          <w:sz w:val="28"/>
                          <w:szCs w:val="28"/>
                          <w:rtl/>
                          <w:lang w:bidi="ar-JO"/>
                        </w:rPr>
                      </w:pPr>
                      <w:r>
                        <w:rPr>
                          <w:rtl/>
                        </w:rPr>
                        <w:t xml:space="preserve">عدم مرونة </w:t>
                      </w:r>
                      <w:r>
                        <w:rPr>
                          <w:rFonts w:hint="cs"/>
                          <w:rtl/>
                        </w:rPr>
                        <w:t>الأنظمة</w:t>
                      </w:r>
                      <w:r>
                        <w:rPr>
                          <w:rtl/>
                        </w:rPr>
                        <w:t xml:space="preserve"> ووجود الثغرات فيها، وسهولة تكيفها لبعض المصالح الخاصة</w:t>
                      </w:r>
                      <w:r>
                        <w:t xml:space="preserve">. - </w:t>
                      </w:r>
                      <w:r>
                        <w:rPr>
                          <w:rtl/>
                        </w:rPr>
                        <w:t xml:space="preserve">عدم مواكبة </w:t>
                      </w:r>
                      <w:r>
                        <w:rPr>
                          <w:rFonts w:hint="cs"/>
                          <w:rtl/>
                        </w:rPr>
                        <w:t>الأنظمة</w:t>
                      </w:r>
                      <w:r>
                        <w:rPr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>والإجراءات</w:t>
                      </w:r>
                      <w:r>
                        <w:rPr>
                          <w:rtl/>
                        </w:rPr>
                        <w:t xml:space="preserve"> للتطورات والتقدم التكنولوجي )قدم </w:t>
                      </w:r>
                      <w:r>
                        <w:rPr>
                          <w:rFonts w:hint="cs"/>
                          <w:rtl/>
                        </w:rPr>
                        <w:t>الأنظمة</w:t>
                      </w:r>
                      <w:r>
                        <w:rPr>
                          <w:rtl/>
                        </w:rPr>
                        <w:t xml:space="preserve"> والتعليمات</w:t>
                      </w:r>
                      <w:r>
                        <w:t>(. -</w:t>
                      </w:r>
                      <w:r>
                        <w:rPr>
                          <w:rtl/>
                        </w:rPr>
                        <w:t xml:space="preserve">جهل أغلب المواطنين </w:t>
                      </w:r>
                      <w:r>
                        <w:rPr>
                          <w:rFonts w:hint="cs"/>
                          <w:rtl/>
                        </w:rPr>
                        <w:t>بالأنظمة</w:t>
                      </w:r>
                      <w:r>
                        <w:rPr>
                          <w:rtl/>
                        </w:rPr>
                        <w:t xml:space="preserve"> والتعليمات </w:t>
                      </w:r>
                      <w:r>
                        <w:rPr>
                          <w:rFonts w:hint="cs"/>
                          <w:rtl/>
                        </w:rPr>
                        <w:t>والإجراءات</w:t>
                      </w:r>
                      <w:r>
                        <w:rPr>
                          <w:rtl/>
                        </w:rPr>
                        <w:t xml:space="preserve"> المتبعة في أغلب </w:t>
                      </w:r>
                      <w:r>
                        <w:rPr>
                          <w:rFonts w:hint="cs"/>
                          <w:rtl/>
                        </w:rPr>
                        <w:t>الأجهزة</w:t>
                      </w:r>
                      <w:r>
                        <w:rPr>
                          <w:rtl/>
                        </w:rPr>
                        <w:t xml:space="preserve"> الحكومية؛ بسبب عدم التوعية والتثقيف فيها</w:t>
                      </w:r>
                      <w:r>
                        <w:t xml:space="preserve">. - </w:t>
                      </w:r>
                      <w:r>
                        <w:rPr>
                          <w:rtl/>
                        </w:rPr>
                        <w:t xml:space="preserve">غموض </w:t>
                      </w:r>
                      <w:r>
                        <w:rPr>
                          <w:rFonts w:hint="cs"/>
                          <w:rtl/>
                        </w:rPr>
                        <w:t>الأنظمة</w:t>
                      </w:r>
                      <w:r>
                        <w:rPr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>والعمال</w:t>
                      </w:r>
                      <w:r>
                        <w:rPr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>الإدارية</w:t>
                      </w:r>
                      <w:r>
                        <w:rPr>
                          <w:rtl/>
                        </w:rPr>
                        <w:t xml:space="preserve"> وعدم إتاحتها للجميع، وضعف الشفافية بين المواطن والمسؤول</w:t>
                      </w:r>
                      <w:r>
                        <w:t>. -</w:t>
                      </w:r>
                      <w:r>
                        <w:rPr>
                          <w:rtl/>
                        </w:rPr>
                        <w:t>جهل المواطن في حقوقه واجباته</w:t>
                      </w:r>
                      <w:r>
                        <w:t>. -</w:t>
                      </w:r>
                      <w:r>
                        <w:rPr>
                          <w:rtl/>
                        </w:rPr>
                        <w:t xml:space="preserve">البيروقراطية </w:t>
                      </w:r>
                      <w:r>
                        <w:rPr>
                          <w:rFonts w:hint="cs"/>
                          <w:rtl/>
                        </w:rPr>
                        <w:t>الإدارية</w:t>
                      </w:r>
                      <w:r>
                        <w:rPr>
                          <w:rtl/>
                        </w:rPr>
                        <w:t xml:space="preserve"> في عمل </w:t>
                      </w:r>
                      <w:r>
                        <w:rPr>
                          <w:rFonts w:hint="cs"/>
                          <w:rtl/>
                        </w:rPr>
                        <w:t>الأجهزة</w:t>
                      </w:r>
                      <w:r>
                        <w:rPr>
                          <w:rtl/>
                        </w:rPr>
                        <w:t xml:space="preserve"> الحكومية وطول </w:t>
                      </w:r>
                      <w:r>
                        <w:rPr>
                          <w:rFonts w:hint="cs"/>
                          <w:rtl/>
                        </w:rPr>
                        <w:t>الإجراءات</w:t>
                      </w:r>
                      <w:r>
                        <w:rPr>
                          <w:rtl/>
                        </w:rPr>
                        <w:t xml:space="preserve"> وتعقيدها</w:t>
                      </w:r>
                    </w:p>
                    <w:p w:rsidR="00D321EA" w:rsidRDefault="00D321EA" w:rsidP="009F41A7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bidi="ar-JO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A55AC00" wp14:editId="63B4395D">
                <wp:simplePos x="0" y="0"/>
                <wp:positionH relativeFrom="column">
                  <wp:posOffset>0</wp:posOffset>
                </wp:positionH>
                <wp:positionV relativeFrom="paragraph">
                  <wp:posOffset>8890</wp:posOffset>
                </wp:positionV>
                <wp:extent cx="2514600" cy="4000500"/>
                <wp:effectExtent l="0" t="0" r="19050" b="19050"/>
                <wp:wrapSquare wrapText="bothSides"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400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41A7" w:rsidRPr="00D321EA" w:rsidRDefault="009F41A7" w:rsidP="00D321E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bidi="ar-JO"/>
                              </w:rPr>
                              <w:t>مفهوم الواسطة:</w:t>
                            </w:r>
                            <w:r w:rsidR="00D321EA" w:rsidRPr="00D321EA">
                              <w:rPr>
                                <w:rtl/>
                              </w:rPr>
                              <w:t xml:space="preserve"> </w:t>
                            </w:r>
                            <w:r w:rsidR="00D321EA">
                              <w:rPr>
                                <w:rtl/>
                              </w:rPr>
                              <w:t xml:space="preserve">"طلب العون والمساعدة من شخص ذي نفوٍذ وحظوة لدى من بيده القرار؛ لتحقيق مصلحة معينة لشخ ٍص </w:t>
                            </w:r>
                            <w:r w:rsidR="00D321EA">
                              <w:rPr>
                                <w:rFonts w:hint="cs"/>
                                <w:rtl/>
                              </w:rPr>
                              <w:t xml:space="preserve">لا </w:t>
                            </w:r>
                            <w:r w:rsidR="00D321EA">
                              <w:rPr>
                                <w:rtl/>
                              </w:rPr>
                              <w:t>يستطيع تحقيقها بمفرده." أو بشكل قانوني</w:t>
                            </w:r>
                            <w:r w:rsidR="00D321EA">
                              <w:t xml:space="preserve"> .</w:t>
                            </w:r>
                          </w:p>
                          <w:p w:rsidR="009F41A7" w:rsidRDefault="009F41A7" w:rsidP="009F41A7">
                            <w:pPr>
                              <w:rPr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</w:p>
                          <w:p w:rsidR="009F41A7" w:rsidRDefault="009F41A7" w:rsidP="009F41A7">
                            <w:pP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عوامل انتشار الواسطة :</w:t>
                            </w:r>
                          </w:p>
                          <w:p w:rsidR="00D321EA" w:rsidRDefault="00D321EA" w:rsidP="009F41A7">
                            <w:pPr>
                              <w:rPr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>
                              <w:t xml:space="preserve">- </w:t>
                            </w:r>
                            <w:r>
                              <w:rPr>
                                <w:rtl/>
                              </w:rPr>
                              <w:t xml:space="preserve">عدم مرونة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الأنظمة</w:t>
                            </w:r>
                            <w:r>
                              <w:rPr>
                                <w:rtl/>
                              </w:rPr>
                              <w:t xml:space="preserve"> ووجود الثغرات فيها، وسهولة تكيفها لبعض المصالح الخاصة</w:t>
                            </w:r>
                            <w:r>
                              <w:t xml:space="preserve">. - </w:t>
                            </w:r>
                            <w:r>
                              <w:rPr>
                                <w:rtl/>
                              </w:rPr>
                              <w:t xml:space="preserve">عدم مواكبة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الأنظمة</w:t>
                            </w:r>
                            <w:r>
                              <w:rPr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والإجراءات</w:t>
                            </w:r>
                            <w:r>
                              <w:rPr>
                                <w:rtl/>
                              </w:rPr>
                              <w:t xml:space="preserve"> للتطورات والتقدم التكنولوجي )قدم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الأنظمة</w:t>
                            </w:r>
                            <w:r>
                              <w:rPr>
                                <w:rtl/>
                              </w:rPr>
                              <w:t xml:space="preserve"> والتعليمات</w:t>
                            </w:r>
                            <w:r>
                              <w:t>(. -</w:t>
                            </w:r>
                            <w:r>
                              <w:rPr>
                                <w:rtl/>
                              </w:rPr>
                              <w:t xml:space="preserve">جهل أغلب المواطنين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بالأنظمة</w:t>
                            </w:r>
                            <w:r>
                              <w:rPr>
                                <w:rtl/>
                              </w:rPr>
                              <w:t xml:space="preserve"> والتعليمات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والإجراءات</w:t>
                            </w:r>
                            <w:r>
                              <w:rPr>
                                <w:rtl/>
                              </w:rPr>
                              <w:t xml:space="preserve"> المتبعة في أغلب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الأجهزة</w:t>
                            </w:r>
                            <w:r>
                              <w:rPr>
                                <w:rtl/>
                              </w:rPr>
                              <w:t xml:space="preserve"> الحكومية؛ بسبب عدم التوعية والتثقيف فيها</w:t>
                            </w:r>
                            <w:r>
                              <w:t xml:space="preserve">. - </w:t>
                            </w:r>
                            <w:r>
                              <w:rPr>
                                <w:rtl/>
                              </w:rPr>
                              <w:t xml:space="preserve">غموض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الأنظمة</w:t>
                            </w:r>
                            <w:r>
                              <w:rPr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والعمال</w:t>
                            </w:r>
                            <w:r>
                              <w:rPr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الإدارية</w:t>
                            </w:r>
                            <w:r>
                              <w:rPr>
                                <w:rtl/>
                              </w:rPr>
                              <w:t xml:space="preserve"> وعدم إتاحتها للجميع، وضعف الشفافية بين المواطن والمسؤول</w:t>
                            </w:r>
                            <w:r>
                              <w:t>. -</w:t>
                            </w:r>
                            <w:r>
                              <w:rPr>
                                <w:rtl/>
                              </w:rPr>
                              <w:t>جهل المواطن في حقوقه واجباته</w:t>
                            </w:r>
                            <w:r>
                              <w:t>. -</w:t>
                            </w:r>
                            <w:r>
                              <w:rPr>
                                <w:rtl/>
                              </w:rPr>
                              <w:t xml:space="preserve">البيروقراطية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الإدارية</w:t>
                            </w:r>
                            <w:r>
                              <w:rPr>
                                <w:rtl/>
                              </w:rPr>
                              <w:t xml:space="preserve"> في عمل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الأجهزة</w:t>
                            </w:r>
                            <w:r>
                              <w:rPr>
                                <w:rtl/>
                              </w:rPr>
                              <w:t xml:space="preserve"> الحكومية وطول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الإجراءات</w:t>
                            </w:r>
                            <w:r>
                              <w:rPr>
                                <w:rtl/>
                              </w:rPr>
                              <w:t xml:space="preserve"> وتعقيدها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27" type="#_x0000_t202" style="position:absolute;margin-left:0;margin-top:.7pt;width:198pt;height:3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">
                <v:textbox>
                  <w:txbxContent>
                    <w:p w:rsidR="009F41A7" w:rsidRPr="00D321EA" w:rsidRDefault="009F41A7" w:rsidP="00D321EA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bidi="ar-JO"/>
                        </w:rPr>
                        <w:t>مفهوم الواسطة:</w:t>
                      </w:r>
                      <w:r w:rsidR="00D321EA" w:rsidRPr="00D321EA">
                        <w:rPr>
                          <w:rtl/>
                        </w:rPr>
                        <w:t xml:space="preserve"> </w:t>
                      </w:r>
                      <w:r w:rsidR="00D321EA">
                        <w:rPr>
                          <w:rtl/>
                        </w:rPr>
                        <w:t xml:space="preserve">"طلب العون والمساعدة من شخص ذي نفوٍذ وحظوة لدى من بيده القرار؛ لتحقيق مصلحة معينة لشخ ٍص </w:t>
                      </w:r>
                      <w:r w:rsidR="00D321EA">
                        <w:rPr>
                          <w:rFonts w:hint="cs"/>
                          <w:rtl/>
                        </w:rPr>
                        <w:t xml:space="preserve">لا </w:t>
                      </w:r>
                      <w:r w:rsidR="00D321EA">
                        <w:rPr>
                          <w:rtl/>
                        </w:rPr>
                        <w:t>يستطيع تحقيقها بمفرده." أو بشكل قانوني</w:t>
                      </w:r>
                      <w:r w:rsidR="00D321EA">
                        <w:t xml:space="preserve"> .</w:t>
                      </w:r>
                    </w:p>
                    <w:p w:rsidR="009F41A7" w:rsidRDefault="009F41A7" w:rsidP="009F41A7">
                      <w:pPr>
                        <w:rPr>
                          <w:sz w:val="28"/>
                          <w:szCs w:val="28"/>
                          <w:rtl/>
                          <w:lang w:bidi="ar-JO"/>
                        </w:rPr>
                      </w:pPr>
                    </w:p>
                    <w:p w:rsidR="009F41A7" w:rsidRDefault="009F41A7" w:rsidP="009F41A7">
                      <w:pP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  <w:t>عوامل انتشار الواسطة :</w:t>
                      </w:r>
                    </w:p>
                    <w:p w:rsidR="00D321EA" w:rsidRDefault="00D321EA" w:rsidP="009F41A7">
                      <w:pPr>
                        <w:rPr>
                          <w:sz w:val="28"/>
                          <w:szCs w:val="28"/>
                          <w:rtl/>
                          <w:lang w:bidi="ar-JO"/>
                        </w:rPr>
                      </w:pPr>
                      <w:r>
                        <w:t xml:space="preserve">- </w:t>
                      </w:r>
                      <w:r>
                        <w:rPr>
                          <w:rtl/>
                        </w:rPr>
                        <w:t xml:space="preserve">عدم مرونة </w:t>
                      </w:r>
                      <w:r>
                        <w:rPr>
                          <w:rFonts w:hint="cs"/>
                          <w:rtl/>
                        </w:rPr>
                        <w:t>الأنظمة</w:t>
                      </w:r>
                      <w:r>
                        <w:rPr>
                          <w:rtl/>
                        </w:rPr>
                        <w:t xml:space="preserve"> ووجود الثغرات فيها، وسهولة تكيفها لبعض المصالح الخاصة</w:t>
                      </w:r>
                      <w:r>
                        <w:t xml:space="preserve">. - </w:t>
                      </w:r>
                      <w:r>
                        <w:rPr>
                          <w:rtl/>
                        </w:rPr>
                        <w:t xml:space="preserve">عدم مواكبة </w:t>
                      </w:r>
                      <w:r>
                        <w:rPr>
                          <w:rFonts w:hint="cs"/>
                          <w:rtl/>
                        </w:rPr>
                        <w:t>الأنظمة</w:t>
                      </w:r>
                      <w:r>
                        <w:rPr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>والإجراءات</w:t>
                      </w:r>
                      <w:r>
                        <w:rPr>
                          <w:rtl/>
                        </w:rPr>
                        <w:t xml:space="preserve"> للتطورات والتقدم التكنولوجي )قدم </w:t>
                      </w:r>
                      <w:r>
                        <w:rPr>
                          <w:rFonts w:hint="cs"/>
                          <w:rtl/>
                        </w:rPr>
                        <w:t>الأنظمة</w:t>
                      </w:r>
                      <w:r>
                        <w:rPr>
                          <w:rtl/>
                        </w:rPr>
                        <w:t xml:space="preserve"> والتعليمات</w:t>
                      </w:r>
                      <w:r>
                        <w:t>(. -</w:t>
                      </w:r>
                      <w:r>
                        <w:rPr>
                          <w:rtl/>
                        </w:rPr>
                        <w:t xml:space="preserve">جهل أغلب المواطنين </w:t>
                      </w:r>
                      <w:r>
                        <w:rPr>
                          <w:rFonts w:hint="cs"/>
                          <w:rtl/>
                        </w:rPr>
                        <w:t>بالأنظمة</w:t>
                      </w:r>
                      <w:r>
                        <w:rPr>
                          <w:rtl/>
                        </w:rPr>
                        <w:t xml:space="preserve"> والتعليمات </w:t>
                      </w:r>
                      <w:r>
                        <w:rPr>
                          <w:rFonts w:hint="cs"/>
                          <w:rtl/>
                        </w:rPr>
                        <w:t>والإجراءات</w:t>
                      </w:r>
                      <w:r>
                        <w:rPr>
                          <w:rtl/>
                        </w:rPr>
                        <w:t xml:space="preserve"> المتبعة في أغلب </w:t>
                      </w:r>
                      <w:r>
                        <w:rPr>
                          <w:rFonts w:hint="cs"/>
                          <w:rtl/>
                        </w:rPr>
                        <w:t>الأجهزة</w:t>
                      </w:r>
                      <w:r>
                        <w:rPr>
                          <w:rtl/>
                        </w:rPr>
                        <w:t xml:space="preserve"> الحكومية؛ بسبب عدم التوعية والتثقيف فيها</w:t>
                      </w:r>
                      <w:r>
                        <w:t xml:space="preserve">. - </w:t>
                      </w:r>
                      <w:r>
                        <w:rPr>
                          <w:rtl/>
                        </w:rPr>
                        <w:t xml:space="preserve">غموض </w:t>
                      </w:r>
                      <w:r>
                        <w:rPr>
                          <w:rFonts w:hint="cs"/>
                          <w:rtl/>
                        </w:rPr>
                        <w:t>الأنظمة</w:t>
                      </w:r>
                      <w:r>
                        <w:rPr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>والعمال</w:t>
                      </w:r>
                      <w:r>
                        <w:rPr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>الإدارية</w:t>
                      </w:r>
                      <w:r>
                        <w:rPr>
                          <w:rtl/>
                        </w:rPr>
                        <w:t xml:space="preserve"> وعدم إتاحتها للجميع، وضعف الشفافية بين المواطن والمسؤول</w:t>
                      </w:r>
                      <w:r>
                        <w:t>. -</w:t>
                      </w:r>
                      <w:r>
                        <w:rPr>
                          <w:rtl/>
                        </w:rPr>
                        <w:t>جهل المواطن في حقوقه واجباته</w:t>
                      </w:r>
                      <w:r>
                        <w:t>. -</w:t>
                      </w:r>
                      <w:r>
                        <w:rPr>
                          <w:rtl/>
                        </w:rPr>
                        <w:t xml:space="preserve">البيروقراطية </w:t>
                      </w:r>
                      <w:r>
                        <w:rPr>
                          <w:rFonts w:hint="cs"/>
                          <w:rtl/>
                        </w:rPr>
                        <w:t>الإدارية</w:t>
                      </w:r>
                      <w:r>
                        <w:rPr>
                          <w:rtl/>
                        </w:rPr>
                        <w:t xml:space="preserve"> في عمل </w:t>
                      </w:r>
                      <w:r>
                        <w:rPr>
                          <w:rFonts w:hint="cs"/>
                          <w:rtl/>
                        </w:rPr>
                        <w:t>الأجهزة</w:t>
                      </w:r>
                      <w:r>
                        <w:rPr>
                          <w:rtl/>
                        </w:rPr>
                        <w:t xml:space="preserve"> الحكومية وطول </w:t>
                      </w:r>
                      <w:r>
                        <w:rPr>
                          <w:rFonts w:hint="cs"/>
                          <w:rtl/>
                        </w:rPr>
                        <w:t>الإجراءات</w:t>
                      </w:r>
                      <w:r>
                        <w:rPr>
                          <w:rtl/>
                        </w:rPr>
                        <w:t xml:space="preserve"> وتعقيدها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r w:rsidR="009F41A7"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inline distT="0" distB="0" distL="0" distR="0" wp14:anchorId="14099BED" wp14:editId="4FAF7F3B">
            <wp:extent cx="1539240" cy="2171700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36C4E" w:rsidRPr="009F41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1A7"/>
    <w:rsid w:val="00155ADD"/>
    <w:rsid w:val="009F41A7"/>
    <w:rsid w:val="00A36C4E"/>
    <w:rsid w:val="00D32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1EA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321EA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D321E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1EA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321EA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D321E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</cp:lastModifiedBy>
  <cp:revision>2</cp:revision>
  <dcterms:created xsi:type="dcterms:W3CDTF">2022-09-05T16:36:00Z</dcterms:created>
  <dcterms:modified xsi:type="dcterms:W3CDTF">2022-09-05T16:36:00Z</dcterms:modified>
</cp:coreProperties>
</file>