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pPr w:leftFromText="180" w:rightFromText="180" w:vertAnchor="text" w:horzAnchor="margin" w:tblpY="2676"/>
        <w:bidiVisual/>
        <w:tblW w:w="15876" w:type="dxa"/>
        <w:tblLook w:val="04A0" w:firstRow="1" w:lastRow="0" w:firstColumn="1" w:lastColumn="0" w:noHBand="0" w:noVBand="1"/>
      </w:tblPr>
      <w:tblGrid>
        <w:gridCol w:w="596"/>
        <w:gridCol w:w="2377"/>
        <w:gridCol w:w="4676"/>
        <w:gridCol w:w="4145"/>
        <w:gridCol w:w="807"/>
        <w:gridCol w:w="1502"/>
        <w:gridCol w:w="1773"/>
      </w:tblGrid>
      <w:tr w:rsidR="000A7282" w:rsidRPr="003831D4" w14:paraId="0F6E5FE9" w14:textId="77777777" w:rsidTr="00C907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</w:tcPr>
          <w:p w14:paraId="3E98DC68" w14:textId="77777777" w:rsidR="008453E0" w:rsidRPr="002635B1" w:rsidRDefault="008453E0" w:rsidP="00B2309A">
            <w:pPr>
              <w:rPr>
                <w:rFonts w:cs="Khalid Art bold"/>
                <w:b w:val="0"/>
                <w:bCs w:val="0"/>
                <w:sz w:val="18"/>
                <w:szCs w:val="18"/>
                <w:rtl/>
                <w:lang w:bidi="ar-JO"/>
              </w:rPr>
            </w:pPr>
            <w:r w:rsidRPr="002635B1">
              <w:rPr>
                <w:rFonts w:cs="Khalid Art bold" w:hint="cs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2377" w:type="dxa"/>
          </w:tcPr>
          <w:p w14:paraId="094C51F5" w14:textId="77777777" w:rsidR="008453E0" w:rsidRPr="002635B1" w:rsidRDefault="008453E0" w:rsidP="00B230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المجال الرئيسي</w:t>
            </w:r>
          </w:p>
        </w:tc>
        <w:tc>
          <w:tcPr>
            <w:tcW w:w="4676" w:type="dxa"/>
          </w:tcPr>
          <w:p w14:paraId="4FF0E51E" w14:textId="77777777" w:rsidR="008453E0" w:rsidRPr="002635B1" w:rsidRDefault="008453E0" w:rsidP="00B230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 xml:space="preserve">نقاط القوة </w:t>
            </w:r>
          </w:p>
        </w:tc>
        <w:tc>
          <w:tcPr>
            <w:tcW w:w="4145" w:type="dxa"/>
          </w:tcPr>
          <w:p w14:paraId="679283D1" w14:textId="77777777" w:rsidR="008453E0" w:rsidRPr="002635B1" w:rsidRDefault="008453E0" w:rsidP="00B230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نقاط الضعف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 xml:space="preserve"> </w:t>
            </w:r>
            <w:proofErr w:type="gramStart"/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( مجالات</w:t>
            </w:r>
            <w:proofErr w:type="gramEnd"/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 xml:space="preserve"> التحسين) </w:t>
            </w:r>
          </w:p>
        </w:tc>
        <w:tc>
          <w:tcPr>
            <w:tcW w:w="807" w:type="dxa"/>
          </w:tcPr>
          <w:p w14:paraId="7AD7D38C" w14:textId="77777777" w:rsidR="008453E0" w:rsidRPr="002635B1" w:rsidRDefault="008453E0" w:rsidP="00B230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العلامة</w:t>
            </w:r>
          </w:p>
          <w:p w14:paraId="44DB8DE8" w14:textId="77777777" w:rsidR="008453E0" w:rsidRPr="002635B1" w:rsidRDefault="008453E0" w:rsidP="00B230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(5)</w:t>
            </w:r>
          </w:p>
        </w:tc>
        <w:tc>
          <w:tcPr>
            <w:tcW w:w="1502" w:type="dxa"/>
          </w:tcPr>
          <w:p w14:paraId="35DFD46C" w14:textId="77777777" w:rsidR="008453E0" w:rsidRPr="002635B1" w:rsidRDefault="008453E0" w:rsidP="00B230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ضع (</w:t>
            </w:r>
            <w:r w:rsidRPr="002635B1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×</w:t>
            </w: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 xml:space="preserve">) في المجال الرئيسي </w:t>
            </w:r>
            <w:r w:rsidRPr="000A7282">
              <w:rPr>
                <w:rFonts w:ascii="Sakkal Majalla" w:hAnsi="Sakkal Majalla" w:cs="Sakkal Majalla" w:hint="cs"/>
                <w:sz w:val="24"/>
                <w:szCs w:val="24"/>
                <w:rtl/>
                <w:lang w:bidi="ar-JO"/>
              </w:rPr>
              <w:t xml:space="preserve">الذي تم </w:t>
            </w:r>
            <w:proofErr w:type="spellStart"/>
            <w:r w:rsidRPr="000A7282">
              <w:rPr>
                <w:rFonts w:ascii="Sakkal Majalla" w:hAnsi="Sakkal Majalla" w:cs="Sakkal Majalla" w:hint="cs"/>
                <w:sz w:val="24"/>
                <w:szCs w:val="24"/>
                <w:rtl/>
                <w:lang w:bidi="ar-JO"/>
              </w:rPr>
              <w:t>اختيارة</w:t>
            </w:r>
            <w:proofErr w:type="spellEnd"/>
          </w:p>
        </w:tc>
        <w:tc>
          <w:tcPr>
            <w:tcW w:w="1773" w:type="dxa"/>
          </w:tcPr>
          <w:p w14:paraId="66E51696" w14:textId="310D8AA0" w:rsidR="008453E0" w:rsidRDefault="008453E0" w:rsidP="00B230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سبب اخ</w:t>
            </w:r>
            <w:r w:rsidR="000A7282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تي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ار المجال</w:t>
            </w:r>
          </w:p>
          <w:p w14:paraId="7DA07325" w14:textId="77777777" w:rsidR="008453E0" w:rsidRPr="002635B1" w:rsidRDefault="008453E0" w:rsidP="00B230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0A7282">
              <w:rPr>
                <w:rFonts w:ascii="Sakkal Majalla" w:hAnsi="Sakkal Majalla" w:cs="Sakkal Majalla" w:hint="cs"/>
                <w:sz w:val="24"/>
                <w:szCs w:val="24"/>
                <w:rtl/>
                <w:lang w:bidi="ar-JO"/>
              </w:rPr>
              <w:t xml:space="preserve">(الأدلة </w:t>
            </w:r>
            <w:proofErr w:type="gramStart"/>
            <w:r w:rsidRPr="000A7282">
              <w:rPr>
                <w:rFonts w:ascii="Sakkal Majalla" w:hAnsi="Sakkal Majalla" w:cs="Sakkal Majalla" w:hint="cs"/>
                <w:sz w:val="24"/>
                <w:szCs w:val="24"/>
                <w:rtl/>
                <w:lang w:bidi="ar-JO"/>
              </w:rPr>
              <w:t>و الشواهد</w:t>
            </w:r>
            <w:proofErr w:type="gramEnd"/>
            <w:r w:rsidRPr="000A7282">
              <w:rPr>
                <w:rFonts w:ascii="Sakkal Majalla" w:hAnsi="Sakkal Majalla" w:cs="Sakkal Majalla" w:hint="cs"/>
                <w:sz w:val="24"/>
                <w:szCs w:val="24"/>
                <w:rtl/>
                <w:lang w:bidi="ar-JO"/>
              </w:rPr>
              <w:t>)</w:t>
            </w:r>
          </w:p>
        </w:tc>
      </w:tr>
      <w:tr w:rsidR="000A7282" w:rsidRPr="003831D4" w14:paraId="48DE0764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 w:val="restart"/>
          </w:tcPr>
          <w:p w14:paraId="18621EBA" w14:textId="77777777" w:rsidR="008453E0" w:rsidRDefault="008453E0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  <w:lang w:bidi="ar-JO"/>
              </w:rPr>
              <w:t>1</w:t>
            </w:r>
          </w:p>
        </w:tc>
        <w:tc>
          <w:tcPr>
            <w:tcW w:w="2377" w:type="dxa"/>
            <w:vMerge w:val="restart"/>
          </w:tcPr>
          <w:p w14:paraId="07417813" w14:textId="77777777" w:rsidR="008453E0" w:rsidRPr="002635B1" w:rsidRDefault="008453E0" w:rsidP="00B2309A">
            <w:pPr>
              <w:autoSpaceDE w:val="0"/>
              <w:autoSpaceDN w:val="0"/>
              <w:bidi w:val="0"/>
              <w:adjustRightInd w:val="0"/>
              <w:ind w:right="5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التربية </w:t>
            </w:r>
            <w:proofErr w:type="gramStart"/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>و التعليم</w:t>
            </w:r>
            <w:proofErr w:type="gramEnd"/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 في الأردن</w:t>
            </w:r>
          </w:p>
        </w:tc>
        <w:tc>
          <w:tcPr>
            <w:tcW w:w="4676" w:type="dxa"/>
            <w:vMerge w:val="restart"/>
          </w:tcPr>
          <w:p w14:paraId="75A834B6" w14:textId="77777777" w:rsidR="008453E0" w:rsidRDefault="008453E0" w:rsidP="00B2309A">
            <w:pPr>
              <w:pStyle w:val="a4"/>
              <w:numPr>
                <w:ilvl w:val="0"/>
                <w:numId w:val="1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أمتلك فهم لرؤية وزارة التربية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التعليم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رسالتها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أهدافها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اتجاهات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النظام التربوي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فيها .</w:t>
            </w:r>
            <w:proofErr w:type="gramEnd"/>
          </w:p>
          <w:p w14:paraId="50FB12B7" w14:textId="77777777" w:rsidR="008453E0" w:rsidRPr="00244AB1" w:rsidRDefault="008453E0" w:rsidP="00B2309A">
            <w:pPr>
              <w:pStyle w:val="a4"/>
              <w:numPr>
                <w:ilvl w:val="0"/>
                <w:numId w:val="1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ألتزم بها التزاما ينعكس على ذاتي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طلبتي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مدرستي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مجتمعي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عن طريق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المنهاج ،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لدعم تقديم أفكار إبداعية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تعميمها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و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نشرها .</w:t>
            </w:r>
            <w:proofErr w:type="gramEnd"/>
          </w:p>
        </w:tc>
        <w:tc>
          <w:tcPr>
            <w:tcW w:w="4145" w:type="dxa"/>
          </w:tcPr>
          <w:p w14:paraId="4B09E633" w14:textId="77777777" w:rsidR="008453E0" w:rsidRPr="00BE0E87" w:rsidRDefault="008453E0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55D105B2" w14:textId="77777777" w:rsidR="008453E0" w:rsidRPr="00932F9F" w:rsidRDefault="008453E0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5</w:t>
            </w:r>
          </w:p>
        </w:tc>
        <w:tc>
          <w:tcPr>
            <w:tcW w:w="1502" w:type="dxa"/>
          </w:tcPr>
          <w:p w14:paraId="4ED46F54" w14:textId="77777777" w:rsidR="008453E0" w:rsidRPr="00932F9F" w:rsidRDefault="008453E0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</w:p>
        </w:tc>
        <w:tc>
          <w:tcPr>
            <w:tcW w:w="1773" w:type="dxa"/>
          </w:tcPr>
          <w:p w14:paraId="46BFD869" w14:textId="77777777" w:rsidR="008453E0" w:rsidRPr="00F1471C" w:rsidRDefault="008453E0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0A7282" w:rsidRPr="003831D4" w14:paraId="217D41B9" w14:textId="77777777" w:rsidTr="00C90772">
        <w:trPr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/>
          </w:tcPr>
          <w:p w14:paraId="08CE599A" w14:textId="77777777" w:rsidR="008453E0" w:rsidRDefault="008453E0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2377" w:type="dxa"/>
            <w:vMerge/>
          </w:tcPr>
          <w:p w14:paraId="6F502D5A" w14:textId="77777777" w:rsidR="008453E0" w:rsidRPr="002635B1" w:rsidRDefault="008453E0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4676" w:type="dxa"/>
            <w:vMerge/>
          </w:tcPr>
          <w:p w14:paraId="71E8CFAD" w14:textId="77777777" w:rsidR="008453E0" w:rsidRPr="00BE0E87" w:rsidRDefault="008453E0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4145" w:type="dxa"/>
          </w:tcPr>
          <w:p w14:paraId="0B7414F7" w14:textId="77777777" w:rsidR="008453E0" w:rsidRPr="00BE0E87" w:rsidRDefault="008453E0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7F54F79B" w14:textId="77777777" w:rsidR="008453E0" w:rsidRPr="00932F9F" w:rsidRDefault="008453E0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5</w:t>
            </w:r>
          </w:p>
        </w:tc>
        <w:tc>
          <w:tcPr>
            <w:tcW w:w="1502" w:type="dxa"/>
          </w:tcPr>
          <w:p w14:paraId="79ABF821" w14:textId="77777777" w:rsidR="008453E0" w:rsidRPr="00932F9F" w:rsidRDefault="008453E0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</w:p>
        </w:tc>
        <w:tc>
          <w:tcPr>
            <w:tcW w:w="1773" w:type="dxa"/>
          </w:tcPr>
          <w:p w14:paraId="555B0FE2" w14:textId="77777777" w:rsidR="008453E0" w:rsidRPr="00F1471C" w:rsidRDefault="008453E0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0A7282" w:rsidRPr="003831D4" w14:paraId="24D934F4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 w:val="restart"/>
          </w:tcPr>
          <w:p w14:paraId="5D4F09E8" w14:textId="77777777" w:rsidR="008453E0" w:rsidRDefault="008453E0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  <w:lang w:bidi="ar-JO"/>
              </w:rPr>
              <w:t>2</w:t>
            </w:r>
          </w:p>
        </w:tc>
        <w:tc>
          <w:tcPr>
            <w:tcW w:w="2377" w:type="dxa"/>
            <w:vMerge w:val="restart"/>
          </w:tcPr>
          <w:p w14:paraId="3C3BEFDC" w14:textId="77777777" w:rsidR="008453E0" w:rsidRPr="002635B1" w:rsidRDefault="008453E0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الفلسفة الشخصية </w:t>
            </w:r>
            <w:proofErr w:type="gramStart"/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>و أخلاقيات</w:t>
            </w:r>
            <w:proofErr w:type="gramEnd"/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 </w:t>
            </w:r>
            <w:proofErr w:type="gramStart"/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>المهنة .</w:t>
            </w:r>
            <w:proofErr w:type="gramEnd"/>
          </w:p>
        </w:tc>
        <w:tc>
          <w:tcPr>
            <w:tcW w:w="4676" w:type="dxa"/>
            <w:vMerge w:val="restart"/>
          </w:tcPr>
          <w:p w14:paraId="626D97F2" w14:textId="77777777" w:rsidR="008453E0" w:rsidRDefault="008453E0" w:rsidP="00B2309A">
            <w:pPr>
              <w:pStyle w:val="a4"/>
              <w:numPr>
                <w:ilvl w:val="0"/>
                <w:numId w:val="2"/>
              </w:numPr>
              <w:ind w:left="270" w:hanging="27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  <w:r w:rsidRPr="00F24D24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أوظف فلسفتي </w:t>
            </w:r>
            <w:proofErr w:type="gramStart"/>
            <w:r w:rsidRPr="00F24D24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الشخصية .</w:t>
            </w:r>
            <w:proofErr w:type="gramEnd"/>
          </w:p>
          <w:p w14:paraId="216B14A1" w14:textId="4286B924" w:rsidR="008453E0" w:rsidRPr="00BE0E87" w:rsidRDefault="008453E0" w:rsidP="00B2309A">
            <w:pPr>
              <w:pStyle w:val="a4"/>
              <w:numPr>
                <w:ilvl w:val="0"/>
                <w:numId w:val="2"/>
              </w:numPr>
              <w:ind w:left="270" w:hanging="27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أتمثل أخلاقيات مهنة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التعليم ،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لتعزيز دور </w:t>
            </w:r>
            <w:r w:rsidR="00FE30DD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ي </w:t>
            </w: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المهني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مكانتي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الاجتماعية.</w:t>
            </w:r>
          </w:p>
        </w:tc>
        <w:tc>
          <w:tcPr>
            <w:tcW w:w="4145" w:type="dxa"/>
          </w:tcPr>
          <w:p w14:paraId="240325AE" w14:textId="77777777" w:rsidR="008453E0" w:rsidRPr="00BE0E87" w:rsidRDefault="008453E0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27C938BD" w14:textId="77777777" w:rsidR="008453E0" w:rsidRPr="00F971C4" w:rsidRDefault="008453E0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  <w:r w:rsidRPr="00F971C4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5</w:t>
            </w:r>
          </w:p>
        </w:tc>
        <w:tc>
          <w:tcPr>
            <w:tcW w:w="1502" w:type="dxa"/>
          </w:tcPr>
          <w:p w14:paraId="6D926ACC" w14:textId="77777777" w:rsidR="008453E0" w:rsidRPr="002635B1" w:rsidRDefault="008453E0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1773" w:type="dxa"/>
          </w:tcPr>
          <w:p w14:paraId="25180088" w14:textId="77777777" w:rsidR="008453E0" w:rsidRPr="00F1471C" w:rsidRDefault="008453E0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0A7282" w:rsidRPr="003831D4" w14:paraId="235E183C" w14:textId="77777777" w:rsidTr="00C90772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/>
          </w:tcPr>
          <w:p w14:paraId="3BD13C6C" w14:textId="77777777" w:rsidR="008453E0" w:rsidRDefault="008453E0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2377" w:type="dxa"/>
            <w:vMerge/>
          </w:tcPr>
          <w:p w14:paraId="6507D585" w14:textId="77777777" w:rsidR="008453E0" w:rsidRPr="002635B1" w:rsidRDefault="008453E0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4676" w:type="dxa"/>
            <w:vMerge/>
          </w:tcPr>
          <w:p w14:paraId="78974ACC" w14:textId="77777777" w:rsidR="008453E0" w:rsidRPr="00BE0E87" w:rsidRDefault="008453E0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4145" w:type="dxa"/>
          </w:tcPr>
          <w:p w14:paraId="5F1D5B22" w14:textId="77777777" w:rsidR="008453E0" w:rsidRPr="00BE0E87" w:rsidRDefault="008453E0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043E1E44" w14:textId="77777777" w:rsidR="008453E0" w:rsidRPr="00F971C4" w:rsidRDefault="008453E0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  <w:r w:rsidRPr="00F971C4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5</w:t>
            </w:r>
          </w:p>
        </w:tc>
        <w:tc>
          <w:tcPr>
            <w:tcW w:w="1502" w:type="dxa"/>
          </w:tcPr>
          <w:p w14:paraId="5E1BD44B" w14:textId="77777777" w:rsidR="008453E0" w:rsidRPr="002635B1" w:rsidRDefault="008453E0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1773" w:type="dxa"/>
          </w:tcPr>
          <w:p w14:paraId="6CAC26EC" w14:textId="77777777" w:rsidR="008453E0" w:rsidRPr="00F1471C" w:rsidRDefault="008453E0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0A7282" w:rsidRPr="003831D4" w14:paraId="7DB27B2A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 w:val="restart"/>
          </w:tcPr>
          <w:p w14:paraId="6BD469DF" w14:textId="77777777" w:rsidR="00D927EB" w:rsidRPr="003831D4" w:rsidRDefault="00D927EB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  <w:lang w:bidi="ar-JO"/>
              </w:rPr>
              <w:t>3</w:t>
            </w:r>
          </w:p>
        </w:tc>
        <w:tc>
          <w:tcPr>
            <w:tcW w:w="2377" w:type="dxa"/>
            <w:vMerge w:val="restart"/>
          </w:tcPr>
          <w:p w14:paraId="4EEE7311" w14:textId="77777777" w:rsidR="00D927EB" w:rsidRDefault="00D927EB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  <w:r w:rsidRPr="002635B1">
              <w:rPr>
                <w:rFonts w:cs="Khalid Art bold" w:hint="cs"/>
                <w:sz w:val="18"/>
                <w:szCs w:val="18"/>
                <w:rtl/>
                <w:lang w:bidi="ar-JO"/>
              </w:rPr>
              <w:t>المعرفة ال</w:t>
            </w:r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>أ</w:t>
            </w:r>
            <w:r w:rsidRPr="002635B1"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كاديمية </w:t>
            </w:r>
            <w:proofErr w:type="gramStart"/>
            <w:r w:rsidRPr="002635B1">
              <w:rPr>
                <w:rFonts w:cs="Khalid Art bold" w:hint="cs"/>
                <w:sz w:val="18"/>
                <w:szCs w:val="18"/>
                <w:rtl/>
                <w:lang w:bidi="ar-JO"/>
              </w:rPr>
              <w:t>و التربوية</w:t>
            </w:r>
            <w:proofErr w:type="gramEnd"/>
            <w:r w:rsidRPr="002635B1"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 </w:t>
            </w:r>
          </w:p>
          <w:p w14:paraId="0C6CF995" w14:textId="26063C04" w:rsidR="00D927EB" w:rsidRPr="000D44FE" w:rsidRDefault="00D927EB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  <w:proofErr w:type="gramStart"/>
            <w:r w:rsidRPr="002635B1">
              <w:rPr>
                <w:rFonts w:cs="Khalid Art bold" w:hint="cs"/>
                <w:sz w:val="18"/>
                <w:szCs w:val="18"/>
                <w:rtl/>
                <w:lang w:bidi="ar-JO"/>
              </w:rPr>
              <w:t>( البيداغوجي</w:t>
            </w:r>
            <w:r w:rsidR="000D4E29">
              <w:rPr>
                <w:rFonts w:cs="Khalid Art bold" w:hint="cs"/>
                <w:sz w:val="18"/>
                <w:szCs w:val="18"/>
                <w:rtl/>
                <w:lang w:bidi="ar-JO"/>
              </w:rPr>
              <w:t>ة</w:t>
            </w:r>
            <w:proofErr w:type="gramEnd"/>
            <w:r w:rsidRPr="002635B1">
              <w:rPr>
                <w:rFonts w:cs="Khalid Art bold" w:hint="cs"/>
                <w:sz w:val="18"/>
                <w:szCs w:val="18"/>
                <w:rtl/>
                <w:lang w:bidi="ar-JO"/>
              </w:rPr>
              <w:t>)</w:t>
            </w:r>
          </w:p>
        </w:tc>
        <w:tc>
          <w:tcPr>
            <w:tcW w:w="4676" w:type="dxa"/>
            <w:vMerge w:val="restart"/>
          </w:tcPr>
          <w:p w14:paraId="4BAF8A77" w14:textId="77777777" w:rsidR="00D927EB" w:rsidRPr="008C4B2A" w:rsidRDefault="00D927EB" w:rsidP="00B2309A">
            <w:pPr>
              <w:pStyle w:val="a4"/>
              <w:numPr>
                <w:ilvl w:val="0"/>
                <w:numId w:val="3"/>
              </w:numPr>
              <w:ind w:left="270" w:hanging="27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 w:rsidRPr="00F971C4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أمتلك المعرفة العامة بالإطار العام </w:t>
            </w:r>
            <w:proofErr w:type="gramStart"/>
            <w:r w:rsidRPr="00F971C4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للمناهج </w:t>
            </w: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.</w:t>
            </w:r>
            <w:proofErr w:type="gramEnd"/>
          </w:p>
          <w:p w14:paraId="285FE00F" w14:textId="77777777" w:rsidR="00D927EB" w:rsidRDefault="00D927EB" w:rsidP="00B2309A">
            <w:pPr>
              <w:pStyle w:val="a4"/>
              <w:numPr>
                <w:ilvl w:val="0"/>
                <w:numId w:val="4"/>
              </w:numPr>
              <w:ind w:left="248" w:right="50" w:hanging="20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  <w:r w:rsidRPr="008C4B2A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أ</w:t>
            </w:r>
            <w:r w:rsidRPr="008C4B2A">
              <w:rPr>
                <w:rFonts w:ascii="Sakkal Majalla" w:hAnsi="Sakkal Majalla" w:cs="Sakkal Majalla"/>
                <w:b/>
                <w:bCs/>
                <w:rtl/>
                <w:lang w:bidi="ar-JO"/>
              </w:rPr>
              <w:t xml:space="preserve">متلك المعرفة العامة </w:t>
            </w:r>
            <w:r w:rsidRPr="008C4B2A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بالمحتوى الأكاديمي </w:t>
            </w:r>
            <w:proofErr w:type="gramStart"/>
            <w:r w:rsidRPr="008C4B2A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التقويم</w:t>
            </w:r>
            <w:proofErr w:type="gramEnd"/>
            <w:r w:rsidRPr="008C4B2A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</w:p>
          <w:p w14:paraId="0123575A" w14:textId="5D979979" w:rsidR="00D927EB" w:rsidRPr="008C4B2A" w:rsidRDefault="00D927EB" w:rsidP="00B2309A">
            <w:pPr>
              <w:pStyle w:val="a4"/>
              <w:ind w:left="248" w:right="5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4145" w:type="dxa"/>
          </w:tcPr>
          <w:p w14:paraId="43DAB824" w14:textId="77777777" w:rsidR="00D927EB" w:rsidRPr="00BE0E87" w:rsidRDefault="00D927EB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38D70982" w14:textId="77777777" w:rsidR="00D927EB" w:rsidRPr="008C4B2A" w:rsidRDefault="00D927EB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 w:rsidRPr="008C4B2A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1502" w:type="dxa"/>
          </w:tcPr>
          <w:p w14:paraId="2C9489A8" w14:textId="77777777" w:rsidR="00D927EB" w:rsidRPr="00BE0E87" w:rsidRDefault="00D927EB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773" w:type="dxa"/>
          </w:tcPr>
          <w:p w14:paraId="5971CC2B" w14:textId="77777777" w:rsidR="00D927EB" w:rsidRPr="003831D4" w:rsidRDefault="00D927EB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  <w:tr w:rsidR="000A7282" w:rsidRPr="003831D4" w14:paraId="23A3EE46" w14:textId="77777777" w:rsidTr="00C90772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/>
          </w:tcPr>
          <w:p w14:paraId="432BE987" w14:textId="77777777" w:rsidR="00D927EB" w:rsidRPr="003831D4" w:rsidRDefault="00D927EB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2377" w:type="dxa"/>
            <w:vMerge/>
          </w:tcPr>
          <w:p w14:paraId="06AAAFD8" w14:textId="77777777" w:rsidR="00D927EB" w:rsidRPr="002635B1" w:rsidRDefault="00D927EB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4676" w:type="dxa"/>
            <w:vMerge/>
          </w:tcPr>
          <w:p w14:paraId="5D28B61A" w14:textId="77777777" w:rsidR="00D927EB" w:rsidRPr="008C4B2A" w:rsidRDefault="00D927EB" w:rsidP="00B2309A">
            <w:pPr>
              <w:pStyle w:val="a4"/>
              <w:numPr>
                <w:ilvl w:val="0"/>
                <w:numId w:val="4"/>
              </w:numPr>
              <w:ind w:left="248" w:right="50" w:hanging="20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4145" w:type="dxa"/>
          </w:tcPr>
          <w:p w14:paraId="7DDEEBF8" w14:textId="77777777" w:rsidR="00D927EB" w:rsidRPr="00BE0E87" w:rsidRDefault="00D927EB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6C0F71D7" w14:textId="77777777" w:rsidR="00D927EB" w:rsidRPr="008C4B2A" w:rsidRDefault="00D927EB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 w:rsidRPr="008C4B2A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5</w:t>
            </w:r>
          </w:p>
        </w:tc>
        <w:tc>
          <w:tcPr>
            <w:tcW w:w="1502" w:type="dxa"/>
          </w:tcPr>
          <w:p w14:paraId="278F42E9" w14:textId="77777777" w:rsidR="00D927EB" w:rsidRPr="00BE0E87" w:rsidRDefault="00D927EB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773" w:type="dxa"/>
          </w:tcPr>
          <w:p w14:paraId="3E06BD96" w14:textId="77777777" w:rsidR="00D927EB" w:rsidRPr="003831D4" w:rsidRDefault="00D927EB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  <w:tr w:rsidR="000A7282" w:rsidRPr="003831D4" w14:paraId="02FC50C0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/>
          </w:tcPr>
          <w:p w14:paraId="607081C4" w14:textId="77777777" w:rsidR="00D927EB" w:rsidRPr="003831D4" w:rsidRDefault="00D927EB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2377" w:type="dxa"/>
            <w:vMerge/>
          </w:tcPr>
          <w:p w14:paraId="572F2E05" w14:textId="77777777" w:rsidR="00D927EB" w:rsidRPr="002635B1" w:rsidRDefault="00D927EB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4676" w:type="dxa"/>
            <w:vMerge/>
          </w:tcPr>
          <w:p w14:paraId="48054C49" w14:textId="77777777" w:rsidR="00D927EB" w:rsidRPr="008C4B2A" w:rsidRDefault="00D927EB" w:rsidP="00B2309A">
            <w:pPr>
              <w:pStyle w:val="a4"/>
              <w:numPr>
                <w:ilvl w:val="0"/>
                <w:numId w:val="4"/>
              </w:numPr>
              <w:ind w:left="248" w:right="50" w:hanging="20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4145" w:type="dxa"/>
          </w:tcPr>
          <w:p w14:paraId="0E4C5787" w14:textId="732E985A" w:rsidR="00D927EB" w:rsidRPr="00BE0E87" w:rsidRDefault="00B77FA4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أمتلك المعرفة العامة بنظريات التعلم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أوظفها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في خدمتي</w:t>
            </w:r>
          </w:p>
        </w:tc>
        <w:tc>
          <w:tcPr>
            <w:tcW w:w="807" w:type="dxa"/>
          </w:tcPr>
          <w:p w14:paraId="21C682B4" w14:textId="1BE79CA3" w:rsidR="00D927EB" w:rsidRPr="008C4B2A" w:rsidRDefault="00B77FA4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1502" w:type="dxa"/>
          </w:tcPr>
          <w:p w14:paraId="5790F0C1" w14:textId="3C0FEF9F" w:rsidR="00D927EB" w:rsidRPr="00BE0E87" w:rsidRDefault="00B77FA4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  <w:t>x</w:t>
            </w:r>
          </w:p>
        </w:tc>
        <w:tc>
          <w:tcPr>
            <w:tcW w:w="1773" w:type="dxa"/>
          </w:tcPr>
          <w:p w14:paraId="6E71133F" w14:textId="2956D4A0" w:rsidR="00D927EB" w:rsidRPr="00B77FA4" w:rsidRDefault="00B77FA4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 w:rsidRPr="00B77FA4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أهمية الموضوع</w:t>
            </w:r>
          </w:p>
        </w:tc>
      </w:tr>
      <w:tr w:rsidR="000A7282" w:rsidRPr="003831D4" w14:paraId="63D53687" w14:textId="77777777" w:rsidTr="00C90772">
        <w:trPr>
          <w:trHeight w:val="2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 w:val="restart"/>
          </w:tcPr>
          <w:p w14:paraId="62F8B18B" w14:textId="77777777" w:rsidR="008453E0" w:rsidRDefault="008453E0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  <w:lang w:bidi="ar-JO"/>
              </w:rPr>
              <w:t>4</w:t>
            </w:r>
          </w:p>
        </w:tc>
        <w:tc>
          <w:tcPr>
            <w:tcW w:w="2377" w:type="dxa"/>
            <w:vMerge w:val="restart"/>
          </w:tcPr>
          <w:p w14:paraId="79C01196" w14:textId="77777777" w:rsidR="008453E0" w:rsidRPr="002635B1" w:rsidRDefault="008453E0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التعلم </w:t>
            </w:r>
            <w:proofErr w:type="gramStart"/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>و التعليم</w:t>
            </w:r>
            <w:proofErr w:type="gramEnd"/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 </w:t>
            </w:r>
          </w:p>
        </w:tc>
        <w:tc>
          <w:tcPr>
            <w:tcW w:w="4676" w:type="dxa"/>
            <w:vMerge w:val="restart"/>
          </w:tcPr>
          <w:p w14:paraId="729242CE" w14:textId="77777777" w:rsidR="008453E0" w:rsidRDefault="008453E0" w:rsidP="00B2309A">
            <w:pPr>
              <w:pStyle w:val="a4"/>
              <w:numPr>
                <w:ilvl w:val="0"/>
                <w:numId w:val="4"/>
              </w:numPr>
              <w:ind w:left="248" w:hanging="20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أطور أدائي لتنفيذ المواقف التعليمية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إدارتها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و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تقويمها ،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بما ينسجم مع نتاجات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التعلم .</w:t>
            </w:r>
            <w:proofErr w:type="gramEnd"/>
          </w:p>
          <w:p w14:paraId="4CFA3B00" w14:textId="7AFA6219" w:rsidR="0021646C" w:rsidRPr="0021646C" w:rsidRDefault="0021646C" w:rsidP="00B2309A">
            <w:pPr>
              <w:ind w:left="4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4145" w:type="dxa"/>
          </w:tcPr>
          <w:p w14:paraId="36B6405F" w14:textId="77777777" w:rsidR="008453E0" w:rsidRPr="002635B1" w:rsidRDefault="008453E0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08D06065" w14:textId="77777777" w:rsidR="008453E0" w:rsidRPr="002E05EA" w:rsidRDefault="008453E0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  <w:r w:rsidRPr="002E05EA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5</w:t>
            </w:r>
          </w:p>
        </w:tc>
        <w:tc>
          <w:tcPr>
            <w:tcW w:w="1502" w:type="dxa"/>
          </w:tcPr>
          <w:p w14:paraId="3D0EBB0A" w14:textId="77777777" w:rsidR="008453E0" w:rsidRPr="002635B1" w:rsidRDefault="008453E0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1773" w:type="dxa"/>
          </w:tcPr>
          <w:p w14:paraId="792A38E2" w14:textId="77777777" w:rsidR="008453E0" w:rsidRPr="00F1471C" w:rsidRDefault="008453E0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0A7282" w:rsidRPr="003831D4" w14:paraId="55EB7E08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/>
          </w:tcPr>
          <w:p w14:paraId="0599BFC6" w14:textId="77777777" w:rsidR="008453E0" w:rsidRDefault="008453E0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2377" w:type="dxa"/>
            <w:vMerge/>
          </w:tcPr>
          <w:p w14:paraId="765EC387" w14:textId="77777777" w:rsidR="008453E0" w:rsidRPr="002635B1" w:rsidRDefault="008453E0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4676" w:type="dxa"/>
            <w:vMerge/>
          </w:tcPr>
          <w:p w14:paraId="2C7FFF84" w14:textId="77777777" w:rsidR="008453E0" w:rsidRPr="002635B1" w:rsidRDefault="008453E0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4145" w:type="dxa"/>
          </w:tcPr>
          <w:p w14:paraId="457A2CF7" w14:textId="4FC52FC7" w:rsidR="008453E0" w:rsidRPr="002635B1" w:rsidRDefault="00D927EB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أطور أدائي لتنفيذ المواقف التعليمية لتحقيق الجودة في العملية التعلمية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التعليمية .</w:t>
            </w:r>
            <w:proofErr w:type="gramEnd"/>
          </w:p>
        </w:tc>
        <w:tc>
          <w:tcPr>
            <w:tcW w:w="807" w:type="dxa"/>
          </w:tcPr>
          <w:p w14:paraId="7B1BDA8A" w14:textId="185F8D57" w:rsidR="008453E0" w:rsidRPr="002E05EA" w:rsidRDefault="00D927EB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1502" w:type="dxa"/>
          </w:tcPr>
          <w:p w14:paraId="769BE607" w14:textId="4A68858C" w:rsidR="008453E0" w:rsidRPr="002635B1" w:rsidRDefault="00B77FA4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  <w:t>x</w:t>
            </w:r>
          </w:p>
        </w:tc>
        <w:tc>
          <w:tcPr>
            <w:tcW w:w="1773" w:type="dxa"/>
          </w:tcPr>
          <w:p w14:paraId="55D48B29" w14:textId="51DE3960" w:rsidR="008453E0" w:rsidRPr="00F1471C" w:rsidRDefault="00B77FA4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بحاجة إلى تحسين</w:t>
            </w:r>
          </w:p>
        </w:tc>
      </w:tr>
      <w:tr w:rsidR="000A7282" w:rsidRPr="003831D4" w14:paraId="738C8925" w14:textId="77777777" w:rsidTr="00C90772">
        <w:trPr>
          <w:trHeight w:val="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 w:val="restart"/>
          </w:tcPr>
          <w:p w14:paraId="464EE674" w14:textId="77777777" w:rsidR="00B77FA4" w:rsidRDefault="00B77FA4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  <w:lang w:bidi="ar-JO"/>
              </w:rPr>
              <w:t>5</w:t>
            </w:r>
          </w:p>
          <w:p w14:paraId="5BEBB90B" w14:textId="77777777" w:rsidR="00B77FA4" w:rsidRDefault="00B77FA4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  <w:p w14:paraId="7D26D114" w14:textId="77777777" w:rsidR="00B77FA4" w:rsidRPr="00C776B0" w:rsidRDefault="00B77FA4" w:rsidP="00B2309A">
            <w:pPr>
              <w:rPr>
                <w:sz w:val="18"/>
                <w:szCs w:val="18"/>
                <w:rtl/>
                <w:lang w:bidi="ar-JO"/>
              </w:rPr>
            </w:pPr>
          </w:p>
        </w:tc>
        <w:tc>
          <w:tcPr>
            <w:tcW w:w="2377" w:type="dxa"/>
            <w:vMerge w:val="restart"/>
          </w:tcPr>
          <w:p w14:paraId="552FF6A8" w14:textId="77777777" w:rsidR="00B77FA4" w:rsidRPr="002635B1" w:rsidRDefault="00B77FA4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بيئة التعلم </w:t>
            </w:r>
          </w:p>
        </w:tc>
        <w:tc>
          <w:tcPr>
            <w:tcW w:w="4676" w:type="dxa"/>
            <w:vMerge w:val="restart"/>
          </w:tcPr>
          <w:p w14:paraId="2F5634A6" w14:textId="77777777" w:rsidR="00B77FA4" w:rsidRPr="0021646C" w:rsidRDefault="00B77FA4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</w:p>
          <w:p w14:paraId="74FCF017" w14:textId="765ED675" w:rsidR="00B77FA4" w:rsidRPr="002E05EA" w:rsidRDefault="00B77FA4" w:rsidP="00B2309A">
            <w:pPr>
              <w:pStyle w:val="a4"/>
              <w:numPr>
                <w:ilvl w:val="0"/>
                <w:numId w:val="5"/>
              </w:numPr>
              <w:ind w:left="112" w:hanging="1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أوفر بيئة حاضنة تستثمر تكنولوجيا المعلومات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الاتصالات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 </w:t>
            </w:r>
          </w:p>
        </w:tc>
        <w:tc>
          <w:tcPr>
            <w:tcW w:w="4145" w:type="dxa"/>
          </w:tcPr>
          <w:p w14:paraId="26939F6A" w14:textId="2F05FD1F" w:rsidR="00B77FA4" w:rsidRPr="0021646C" w:rsidRDefault="00B77FA4" w:rsidP="00B2309A">
            <w:pPr>
              <w:pStyle w:val="a4"/>
              <w:numPr>
                <w:ilvl w:val="0"/>
                <w:numId w:val="5"/>
              </w:numPr>
              <w:ind w:left="112" w:hanging="1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أوفر بيئة حاضنة تستثمر الأوعية المعرفية </w:t>
            </w:r>
          </w:p>
        </w:tc>
        <w:tc>
          <w:tcPr>
            <w:tcW w:w="807" w:type="dxa"/>
          </w:tcPr>
          <w:p w14:paraId="08575F22" w14:textId="1F83F001" w:rsidR="00B77FA4" w:rsidRPr="00C776B0" w:rsidRDefault="00B77FA4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1502" w:type="dxa"/>
          </w:tcPr>
          <w:p w14:paraId="1AE9429E" w14:textId="26D81D15" w:rsidR="00B77FA4" w:rsidRPr="002635B1" w:rsidRDefault="00B77FA4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  <w:t>x</w:t>
            </w:r>
          </w:p>
        </w:tc>
        <w:tc>
          <w:tcPr>
            <w:tcW w:w="1773" w:type="dxa"/>
          </w:tcPr>
          <w:p w14:paraId="01AD61C6" w14:textId="6D7EBFF9" w:rsidR="00B77FA4" w:rsidRPr="00F1471C" w:rsidRDefault="00B77FA4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بحاجة إلى تحسين</w:t>
            </w:r>
          </w:p>
        </w:tc>
      </w:tr>
      <w:tr w:rsidR="000A7282" w:rsidRPr="003831D4" w14:paraId="29378285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/>
          </w:tcPr>
          <w:p w14:paraId="717654B1" w14:textId="77777777" w:rsidR="00B77FA4" w:rsidRDefault="00B77FA4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2377" w:type="dxa"/>
            <w:vMerge/>
          </w:tcPr>
          <w:p w14:paraId="639BEBA1" w14:textId="77777777" w:rsidR="00B77FA4" w:rsidRDefault="00B77FA4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4676" w:type="dxa"/>
            <w:vMerge/>
          </w:tcPr>
          <w:p w14:paraId="6FAB7DE4" w14:textId="77777777" w:rsidR="00B77FA4" w:rsidRDefault="00B77FA4" w:rsidP="00B2309A">
            <w:pPr>
              <w:pStyle w:val="a4"/>
              <w:numPr>
                <w:ilvl w:val="0"/>
                <w:numId w:val="5"/>
              </w:numPr>
              <w:ind w:left="112" w:hanging="1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4145" w:type="dxa"/>
          </w:tcPr>
          <w:p w14:paraId="21097E14" w14:textId="77777777" w:rsidR="00B77FA4" w:rsidRPr="002635B1" w:rsidRDefault="00B77FA4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04368EA0" w14:textId="239B209F" w:rsidR="00B77FA4" w:rsidRPr="00C776B0" w:rsidRDefault="00B77FA4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1502" w:type="dxa"/>
          </w:tcPr>
          <w:p w14:paraId="3C0A3CEF" w14:textId="77777777" w:rsidR="00B77FA4" w:rsidRPr="002635B1" w:rsidRDefault="00B77FA4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1773" w:type="dxa"/>
          </w:tcPr>
          <w:p w14:paraId="6FD06820" w14:textId="77777777" w:rsidR="00B77FA4" w:rsidRPr="00F1471C" w:rsidRDefault="00B77FA4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0A7282" w:rsidRPr="003831D4" w14:paraId="4A37FAE8" w14:textId="77777777" w:rsidTr="00C90772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 w:val="restart"/>
          </w:tcPr>
          <w:p w14:paraId="631A3193" w14:textId="77777777" w:rsidR="00B77FA4" w:rsidRDefault="00B77FA4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  <w:lang w:bidi="ar-JO"/>
              </w:rPr>
              <w:t>6</w:t>
            </w:r>
          </w:p>
        </w:tc>
        <w:tc>
          <w:tcPr>
            <w:tcW w:w="2377" w:type="dxa"/>
            <w:vMerge w:val="restart"/>
          </w:tcPr>
          <w:p w14:paraId="7EECAFBD" w14:textId="77777777" w:rsidR="00B77FA4" w:rsidRDefault="00B77FA4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>التنمية المهنية المستدامة</w:t>
            </w:r>
          </w:p>
        </w:tc>
        <w:tc>
          <w:tcPr>
            <w:tcW w:w="4676" w:type="dxa"/>
            <w:vMerge w:val="restart"/>
          </w:tcPr>
          <w:p w14:paraId="1D840DE0" w14:textId="77777777" w:rsidR="00B77FA4" w:rsidRDefault="00B77FA4" w:rsidP="00B2309A">
            <w:pPr>
              <w:pStyle w:val="a4"/>
              <w:numPr>
                <w:ilvl w:val="0"/>
                <w:numId w:val="5"/>
              </w:numPr>
              <w:ind w:left="137" w:hanging="13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أتمكن من المعارف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المهارات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القيم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المهنية الداعمة للسلوك المهني نتيجة التفاعل مع المتغيرات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المعاصرة .</w:t>
            </w:r>
            <w:proofErr w:type="gramEnd"/>
          </w:p>
          <w:p w14:paraId="0E0F6785" w14:textId="2E701937" w:rsidR="00B77FA4" w:rsidRPr="0021646C" w:rsidRDefault="00B77FA4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4145" w:type="dxa"/>
          </w:tcPr>
          <w:p w14:paraId="0003169D" w14:textId="77777777" w:rsidR="00B77FA4" w:rsidRPr="002635B1" w:rsidRDefault="00B77FA4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1187287B" w14:textId="0252AF65" w:rsidR="00B77FA4" w:rsidRPr="00C776B0" w:rsidRDefault="00B77FA4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1502" w:type="dxa"/>
          </w:tcPr>
          <w:p w14:paraId="0928A6F1" w14:textId="77777777" w:rsidR="00B77FA4" w:rsidRPr="002635B1" w:rsidRDefault="00B77FA4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1773" w:type="dxa"/>
          </w:tcPr>
          <w:p w14:paraId="77992BF3" w14:textId="77777777" w:rsidR="00B77FA4" w:rsidRPr="00F1471C" w:rsidRDefault="00B77FA4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0A7282" w:rsidRPr="003831D4" w14:paraId="3057B840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/>
          </w:tcPr>
          <w:p w14:paraId="60A16E9F" w14:textId="77777777" w:rsidR="00B77FA4" w:rsidRDefault="00B77FA4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2377" w:type="dxa"/>
            <w:vMerge/>
          </w:tcPr>
          <w:p w14:paraId="2C1DA986" w14:textId="77777777" w:rsidR="00B77FA4" w:rsidRDefault="00B77FA4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4676" w:type="dxa"/>
            <w:vMerge/>
          </w:tcPr>
          <w:p w14:paraId="08FD3267" w14:textId="77777777" w:rsidR="00B77FA4" w:rsidRDefault="00B77FA4" w:rsidP="00B2309A">
            <w:pPr>
              <w:pStyle w:val="a4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4145" w:type="dxa"/>
          </w:tcPr>
          <w:p w14:paraId="74836026" w14:textId="42B8A271" w:rsidR="00B77FA4" w:rsidRPr="002635B1" w:rsidRDefault="00B77FA4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أسعى للوصول للجودة الشاملة في العملية التعلمية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التعليمية .</w:t>
            </w:r>
            <w:proofErr w:type="gramEnd"/>
          </w:p>
        </w:tc>
        <w:tc>
          <w:tcPr>
            <w:tcW w:w="807" w:type="dxa"/>
          </w:tcPr>
          <w:p w14:paraId="6F0C7DA0" w14:textId="02C608F7" w:rsidR="00B77FA4" w:rsidRPr="00C776B0" w:rsidRDefault="00B77FA4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1502" w:type="dxa"/>
          </w:tcPr>
          <w:p w14:paraId="4D3C4BA6" w14:textId="4BE08492" w:rsidR="00B77FA4" w:rsidRPr="002635B1" w:rsidRDefault="00B77FA4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  <w:t>x</w:t>
            </w:r>
          </w:p>
        </w:tc>
        <w:tc>
          <w:tcPr>
            <w:tcW w:w="1773" w:type="dxa"/>
          </w:tcPr>
          <w:p w14:paraId="1D2F0822" w14:textId="271770A9" w:rsidR="00B77FA4" w:rsidRPr="00F1471C" w:rsidRDefault="00B77FA4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بحاجة إلى تحسين</w:t>
            </w:r>
          </w:p>
        </w:tc>
      </w:tr>
      <w:tr w:rsidR="000A7282" w:rsidRPr="003831D4" w14:paraId="20701504" w14:textId="77777777" w:rsidTr="00C90772">
        <w:trPr>
          <w:trHeight w:val="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 w:val="restart"/>
          </w:tcPr>
          <w:p w14:paraId="3AC96993" w14:textId="415F69E8" w:rsidR="00B77FA4" w:rsidRDefault="00B77FA4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  <w:lang w:bidi="ar-JO"/>
              </w:rPr>
              <w:t>7</w:t>
            </w:r>
          </w:p>
        </w:tc>
        <w:tc>
          <w:tcPr>
            <w:tcW w:w="2377" w:type="dxa"/>
            <w:vMerge w:val="restart"/>
          </w:tcPr>
          <w:p w14:paraId="5BE3FA07" w14:textId="046EC286" w:rsidR="00B77FA4" w:rsidRDefault="00B77FA4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التعلم للحياة </w:t>
            </w:r>
          </w:p>
        </w:tc>
        <w:tc>
          <w:tcPr>
            <w:tcW w:w="4676" w:type="dxa"/>
            <w:vMerge w:val="restart"/>
          </w:tcPr>
          <w:p w14:paraId="28294EF8" w14:textId="77777777" w:rsidR="00B77FA4" w:rsidRDefault="00B77FA4" w:rsidP="00B2309A">
            <w:pPr>
              <w:pStyle w:val="a4"/>
              <w:numPr>
                <w:ilvl w:val="0"/>
                <w:numId w:val="4"/>
              </w:numPr>
              <w:ind w:left="248" w:right="50" w:hanging="20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أعمل على إكساب الطلبة المهارات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الحياتية .</w:t>
            </w:r>
            <w:proofErr w:type="gramEnd"/>
          </w:p>
          <w:p w14:paraId="53FBBF46" w14:textId="6EB0B5B9" w:rsidR="00B77FA4" w:rsidRPr="0021646C" w:rsidRDefault="00B77FA4" w:rsidP="00B2309A">
            <w:pPr>
              <w:ind w:left="4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4145" w:type="dxa"/>
          </w:tcPr>
          <w:p w14:paraId="7BE5CD5F" w14:textId="77777777" w:rsidR="00B77FA4" w:rsidRPr="002635B1" w:rsidRDefault="00B77FA4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3A04B9C3" w14:textId="28936F15" w:rsidR="00B77FA4" w:rsidRPr="00C776B0" w:rsidRDefault="00B77FA4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1502" w:type="dxa"/>
          </w:tcPr>
          <w:p w14:paraId="6257383E" w14:textId="77777777" w:rsidR="00B77FA4" w:rsidRPr="002635B1" w:rsidRDefault="00B77FA4" w:rsidP="00B230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1773" w:type="dxa"/>
          </w:tcPr>
          <w:p w14:paraId="47158A86" w14:textId="77777777" w:rsidR="00B77FA4" w:rsidRPr="00F1471C" w:rsidRDefault="00B77FA4" w:rsidP="00B230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0A7282" w:rsidRPr="003831D4" w14:paraId="0BDFD399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6" w:type="dxa"/>
            <w:vMerge/>
          </w:tcPr>
          <w:p w14:paraId="71783BF0" w14:textId="77777777" w:rsidR="00B77FA4" w:rsidRDefault="00B77FA4" w:rsidP="00B2309A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2377" w:type="dxa"/>
            <w:vMerge/>
          </w:tcPr>
          <w:p w14:paraId="2CA04A25" w14:textId="77777777" w:rsidR="00B77FA4" w:rsidRDefault="00B77FA4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4676" w:type="dxa"/>
            <w:vMerge/>
          </w:tcPr>
          <w:p w14:paraId="1C492CE8" w14:textId="77777777" w:rsidR="00B77FA4" w:rsidRPr="008453E0" w:rsidRDefault="00B77FA4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4145" w:type="dxa"/>
          </w:tcPr>
          <w:p w14:paraId="3E4C945A" w14:textId="0C385F83" w:rsidR="00B77FA4" w:rsidRPr="002635B1" w:rsidRDefault="00B77FA4" w:rsidP="00B230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أطور مسؤولية تعلم الطلبة الذاتي لاكتشاف المعرفة و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إنتاجها .</w:t>
            </w:r>
            <w:proofErr w:type="gramEnd"/>
          </w:p>
        </w:tc>
        <w:tc>
          <w:tcPr>
            <w:tcW w:w="807" w:type="dxa"/>
          </w:tcPr>
          <w:p w14:paraId="1AE412E5" w14:textId="3B19540B" w:rsidR="00B77FA4" w:rsidRPr="00C776B0" w:rsidRDefault="00B77FA4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1502" w:type="dxa"/>
          </w:tcPr>
          <w:p w14:paraId="3AB598A2" w14:textId="7F4ABBFD" w:rsidR="00B77FA4" w:rsidRPr="002635B1" w:rsidRDefault="00B77FA4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  <w:t>x</w:t>
            </w:r>
          </w:p>
        </w:tc>
        <w:tc>
          <w:tcPr>
            <w:tcW w:w="1773" w:type="dxa"/>
          </w:tcPr>
          <w:p w14:paraId="63AD5697" w14:textId="5F3F0EC7" w:rsidR="00B77FA4" w:rsidRPr="00F1471C" w:rsidRDefault="00B77FA4" w:rsidP="00B230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 w:rsidRPr="00B77FA4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أهمية الموضوع</w:t>
            </w:r>
          </w:p>
        </w:tc>
      </w:tr>
    </w:tbl>
    <w:p w14:paraId="06AE69B6" w14:textId="77777777" w:rsidR="00406483" w:rsidRPr="00B2309A" w:rsidRDefault="00406483" w:rsidP="000A7282">
      <w:pPr>
        <w:spacing w:line="300" w:lineRule="exact"/>
        <w:jc w:val="center"/>
        <w:rPr>
          <w:rFonts w:ascii="Sakkal Majalla" w:hAnsi="Sakkal Majalla" w:cs="Sakkal Majalla"/>
          <w:b/>
          <w:bCs/>
          <w:sz w:val="38"/>
          <w:szCs w:val="38"/>
          <w:rtl/>
          <w:lang w:bidi="ar-JO"/>
        </w:rPr>
      </w:pPr>
      <w:r w:rsidRPr="00B2309A">
        <w:rPr>
          <w:rFonts w:ascii="Sakkal Majalla" w:hAnsi="Sakkal Majalla" w:cs="Sakkal Majalla" w:hint="cs"/>
          <w:b/>
          <w:bCs/>
          <w:sz w:val="38"/>
          <w:szCs w:val="38"/>
          <w:rtl/>
          <w:lang w:bidi="ar-JO"/>
        </w:rPr>
        <w:t>بسم الله الرحمن الرحيم</w:t>
      </w:r>
    </w:p>
    <w:p w14:paraId="7D7C609C" w14:textId="10A2629E" w:rsidR="000E13FF" w:rsidRPr="006A498A" w:rsidRDefault="00406483" w:rsidP="00543C30">
      <w:pPr>
        <w:spacing w:line="340" w:lineRule="exact"/>
        <w:jc w:val="center"/>
        <w:rPr>
          <w:rFonts w:ascii="_PDMS_Saleem_QuranFont" w:hAnsi="_PDMS_Saleem_QuranFont" w:cs="AL-Battar"/>
          <w:b/>
          <w:bCs/>
          <w:color w:val="632423" w:themeColor="accent2" w:themeShade="80"/>
          <w:sz w:val="38"/>
          <w:szCs w:val="38"/>
          <w:rtl/>
          <w:lang w:bidi="ar-JO"/>
        </w:rPr>
      </w:pPr>
      <w:r w:rsidRPr="006A498A">
        <w:rPr>
          <w:rFonts w:ascii="_PDMS_Saleem_QuranFont" w:hAnsi="_PDMS_Saleem_QuranFont" w:cs="AL-Battar"/>
          <w:b/>
          <w:bCs/>
          <w:color w:val="632423" w:themeColor="accent2" w:themeShade="80"/>
          <w:sz w:val="38"/>
          <w:szCs w:val="38"/>
          <w:rtl/>
          <w:lang w:bidi="ar-JO"/>
        </w:rPr>
        <w:t>مديرية التربية و</w:t>
      </w:r>
      <w:r w:rsidR="00C90772">
        <w:rPr>
          <w:rFonts w:ascii="_PDMS_Saleem_QuranFont" w:hAnsi="_PDMS_Saleem_QuranFont" w:cs="AL-Battar" w:hint="cs"/>
          <w:b/>
          <w:bCs/>
          <w:color w:val="632423" w:themeColor="accent2" w:themeShade="80"/>
          <w:sz w:val="38"/>
          <w:szCs w:val="38"/>
          <w:rtl/>
          <w:lang w:bidi="ar-JO"/>
        </w:rPr>
        <w:t>التعليم</w:t>
      </w:r>
      <w:r w:rsidRPr="006A498A">
        <w:rPr>
          <w:rFonts w:ascii="_PDMS_Saleem_QuranFont" w:hAnsi="_PDMS_Saleem_QuranFont" w:cs="AL-Battar"/>
          <w:b/>
          <w:bCs/>
          <w:color w:val="632423" w:themeColor="accent2" w:themeShade="80"/>
          <w:sz w:val="38"/>
          <w:szCs w:val="38"/>
          <w:rtl/>
          <w:lang w:bidi="ar-JO"/>
        </w:rPr>
        <w:t xml:space="preserve"> </w:t>
      </w:r>
      <w:r w:rsidR="00C90772">
        <w:rPr>
          <w:rFonts w:ascii="_PDMS_Saleem_QuranFont" w:hAnsi="_PDMS_Saleem_QuranFont" w:cs="AL-Battar" w:hint="cs"/>
          <w:b/>
          <w:bCs/>
          <w:color w:val="632423" w:themeColor="accent2" w:themeShade="80"/>
          <w:sz w:val="38"/>
          <w:szCs w:val="38"/>
          <w:rtl/>
          <w:lang w:bidi="ar-JO"/>
        </w:rPr>
        <w:t>..................................</w:t>
      </w:r>
      <w:r w:rsidR="000A7282" w:rsidRPr="006A498A">
        <w:rPr>
          <w:rFonts w:ascii="_PDMS_Saleem_QuranFont" w:hAnsi="_PDMS_Saleem_QuranFont" w:cs="AL-Battar"/>
          <w:b/>
          <w:bCs/>
          <w:color w:val="632423" w:themeColor="accent2" w:themeShade="80"/>
          <w:sz w:val="38"/>
          <w:szCs w:val="38"/>
          <w:rtl/>
          <w:lang w:bidi="ar-JO"/>
        </w:rPr>
        <w:t xml:space="preserve">  </w:t>
      </w:r>
    </w:p>
    <w:p w14:paraId="4345F4B6" w14:textId="2A2F08F9" w:rsidR="00406483" w:rsidRPr="006A498A" w:rsidRDefault="000E13FF" w:rsidP="00543C30">
      <w:pPr>
        <w:spacing w:line="340" w:lineRule="exact"/>
        <w:jc w:val="center"/>
        <w:rPr>
          <w:rFonts w:ascii="Sakkal Majalla" w:hAnsi="Sakkal Majalla" w:cs="AL-Battar"/>
          <w:b/>
          <w:bCs/>
          <w:color w:val="E36C0A" w:themeColor="accent6" w:themeShade="BF"/>
          <w:sz w:val="38"/>
          <w:szCs w:val="38"/>
          <w:rtl/>
          <w:lang w:bidi="ar-JO"/>
        </w:rPr>
      </w:pPr>
      <w:r w:rsidRPr="006A498A">
        <w:rPr>
          <w:rFonts w:ascii="Sakkal Majalla" w:hAnsi="Sakkal Majalla" w:cs="AL-Battar" w:hint="cs"/>
          <w:b/>
          <w:bCs/>
          <w:color w:val="E36C0A" w:themeColor="accent6" w:themeShade="BF"/>
          <w:sz w:val="38"/>
          <w:szCs w:val="38"/>
          <w:rtl/>
          <w:lang w:bidi="ar-JO"/>
        </w:rPr>
        <w:t xml:space="preserve">مدرسة </w:t>
      </w:r>
      <w:r w:rsidR="00C90772">
        <w:rPr>
          <w:rFonts w:ascii="Sakkal Majalla" w:hAnsi="Sakkal Majalla" w:cs="AL-Battar" w:hint="cs"/>
          <w:b/>
          <w:bCs/>
          <w:color w:val="E36C0A" w:themeColor="accent6" w:themeShade="BF"/>
          <w:sz w:val="38"/>
          <w:szCs w:val="38"/>
          <w:rtl/>
          <w:lang w:bidi="ar-JO"/>
        </w:rPr>
        <w:t>..................................</w:t>
      </w:r>
      <w:r w:rsidR="000A7282" w:rsidRPr="006A498A">
        <w:rPr>
          <w:rFonts w:ascii="Sakkal Majalla" w:hAnsi="Sakkal Majalla" w:cs="AL-Battar" w:hint="cs"/>
          <w:b/>
          <w:bCs/>
          <w:color w:val="E36C0A" w:themeColor="accent6" w:themeShade="BF"/>
          <w:sz w:val="38"/>
          <w:szCs w:val="38"/>
          <w:rtl/>
          <w:lang w:bidi="ar-JO"/>
        </w:rPr>
        <w:t xml:space="preserve">        </w:t>
      </w:r>
    </w:p>
    <w:p w14:paraId="0C1B210A" w14:textId="7EAE90BD" w:rsidR="000A7282" w:rsidRPr="006A498A" w:rsidRDefault="00B2309A" w:rsidP="006A498A">
      <w:pPr>
        <w:spacing w:line="240" w:lineRule="auto"/>
        <w:jc w:val="center"/>
        <w:rPr>
          <w:rFonts w:ascii="Sakkal Majalla" w:hAnsi="Sakkal Majalla" w:cs="Khalid Art bold"/>
          <w:color w:val="5F497A" w:themeColor="accent4" w:themeShade="BF"/>
          <w:sz w:val="28"/>
          <w:szCs w:val="28"/>
          <w:rtl/>
          <w:lang w:bidi="ar-JO"/>
        </w:rPr>
      </w:pPr>
      <w:r w:rsidRPr="006A498A">
        <w:rPr>
          <w:rFonts w:ascii="Sakkal Majalla" w:hAnsi="Sakkal Majalla" w:cs="Amine_mod" w:hint="cs"/>
          <w:b/>
          <w:bCs/>
          <w:color w:val="5F497A" w:themeColor="accent4" w:themeShade="BF"/>
          <w:sz w:val="38"/>
          <w:szCs w:val="38"/>
          <w:rtl/>
          <w:lang w:bidi="ar-JO"/>
        </w:rPr>
        <w:t xml:space="preserve">    </w:t>
      </w:r>
      <w:r w:rsidR="00C90772">
        <w:rPr>
          <w:rFonts w:ascii="Sakkal Majalla" w:hAnsi="Sakkal Majalla" w:cs="Amine_mod" w:hint="cs"/>
          <w:b/>
          <w:bCs/>
          <w:color w:val="5F497A" w:themeColor="accent4" w:themeShade="BF"/>
          <w:sz w:val="38"/>
          <w:szCs w:val="38"/>
          <w:rtl/>
          <w:lang w:bidi="ar-JO"/>
        </w:rPr>
        <w:t>ن</w:t>
      </w:r>
      <w:r w:rsidR="000A7282" w:rsidRPr="006A498A">
        <w:rPr>
          <w:rFonts w:ascii="Sakkal Majalla" w:hAnsi="Sakkal Majalla" w:cs="Amine_mod"/>
          <w:b/>
          <w:bCs/>
          <w:color w:val="5F497A" w:themeColor="accent4" w:themeShade="BF"/>
          <w:sz w:val="38"/>
          <w:szCs w:val="38"/>
          <w:rtl/>
          <w:lang w:bidi="ar-JO"/>
        </w:rPr>
        <w:t>موذج المراجعة الذاتية</w:t>
      </w:r>
      <w:r w:rsidR="000A7282" w:rsidRPr="006A498A">
        <w:rPr>
          <w:rFonts w:ascii="Sakkal Majalla" w:hAnsi="Sakkal Majalla" w:cs="Amine_mod" w:hint="cs"/>
          <w:b/>
          <w:bCs/>
          <w:color w:val="5F497A" w:themeColor="accent4" w:themeShade="BF"/>
          <w:sz w:val="38"/>
          <w:szCs w:val="38"/>
          <w:rtl/>
          <w:lang w:bidi="ar-JO"/>
        </w:rPr>
        <w:t xml:space="preserve"> </w:t>
      </w:r>
      <w:r w:rsidR="000E13FF" w:rsidRPr="006A498A">
        <w:rPr>
          <w:rFonts w:ascii="Sakkal Majalla" w:hAnsi="Sakkal Majalla" w:cs="Amine_mod" w:hint="cs"/>
          <w:b/>
          <w:bCs/>
          <w:color w:val="5F497A" w:themeColor="accent4" w:themeShade="BF"/>
          <w:sz w:val="38"/>
          <w:szCs w:val="38"/>
          <w:rtl/>
          <w:lang w:bidi="ar-JO"/>
        </w:rPr>
        <w:t xml:space="preserve">للعام الدراسي </w:t>
      </w:r>
      <w:r w:rsidR="00C90772">
        <w:rPr>
          <w:rFonts w:ascii="Sakkal Majalla" w:hAnsi="Sakkal Majalla" w:cs="Amine_mod" w:hint="cs"/>
          <w:b/>
          <w:bCs/>
          <w:color w:val="5F497A" w:themeColor="accent4" w:themeShade="BF"/>
          <w:sz w:val="38"/>
          <w:szCs w:val="38"/>
          <w:rtl/>
          <w:lang w:bidi="ar-JO"/>
        </w:rPr>
        <w:t>2026/2027</w:t>
      </w:r>
    </w:p>
    <w:p w14:paraId="5BD23206" w14:textId="77777777" w:rsidR="00B2309A" w:rsidRPr="00B2309A" w:rsidRDefault="00B2309A" w:rsidP="00543C30">
      <w:pPr>
        <w:spacing w:line="340" w:lineRule="exact"/>
        <w:jc w:val="center"/>
        <w:rPr>
          <w:rFonts w:ascii="Sakkal Majalla" w:hAnsi="Sakkal Majalla" w:cs="Amine_mod"/>
          <w:b/>
          <w:bCs/>
          <w:color w:val="C00000"/>
          <w:sz w:val="38"/>
          <w:szCs w:val="38"/>
          <w:rtl/>
          <w:lang w:bidi="ar-JO"/>
        </w:rPr>
      </w:pPr>
    </w:p>
    <w:p w14:paraId="052F1353" w14:textId="77777777" w:rsidR="00B2309A" w:rsidRPr="00B2309A" w:rsidRDefault="00B2309A" w:rsidP="00543C30">
      <w:pPr>
        <w:spacing w:line="340" w:lineRule="exact"/>
        <w:jc w:val="center"/>
        <w:rPr>
          <w:rFonts w:ascii="Sakkal Majalla" w:hAnsi="Sakkal Majalla" w:cs="Amine_mod"/>
          <w:b/>
          <w:bCs/>
          <w:color w:val="C00000"/>
          <w:sz w:val="40"/>
          <w:szCs w:val="40"/>
          <w:rtl/>
          <w:lang w:bidi="ar-JO"/>
        </w:rPr>
      </w:pPr>
    </w:p>
    <w:p w14:paraId="1DFB5E58" w14:textId="09792336" w:rsidR="000A7282" w:rsidRPr="00EC0357" w:rsidRDefault="00D8264E" w:rsidP="00B2309A">
      <w:pPr>
        <w:jc w:val="right"/>
        <w:rPr>
          <w:rFonts w:ascii="Sakkal Majalla" w:hAnsi="Sakkal Majalla" w:cs="Khalid Art bold"/>
          <w:sz w:val="2"/>
          <w:szCs w:val="2"/>
          <w:rtl/>
          <w:lang w:bidi="ar-JO"/>
        </w:rPr>
      </w:pPr>
      <w:r w:rsidRPr="00D8264E">
        <w:rPr>
          <w:rFonts w:ascii="Sakkal Majalla" w:hAnsi="Sakkal Majalla" w:cs="Sakkal Majalla" w:hint="cs"/>
          <w:b/>
          <w:bCs/>
          <w:color w:val="E36C0A" w:themeColor="accent6" w:themeShade="BF"/>
          <w:sz w:val="44"/>
          <w:szCs w:val="44"/>
          <w:rtl/>
          <w:lang w:bidi="ar-JO"/>
        </w:rPr>
        <w:t xml:space="preserve">                       </w:t>
      </w:r>
      <w:r w:rsidR="00F9336B">
        <w:rPr>
          <w:rFonts w:ascii="Sakkal Majalla" w:hAnsi="Sakkal Majalla" w:cs="Sakkal Majalla"/>
          <w:b/>
          <w:bCs/>
          <w:color w:val="E36C0A" w:themeColor="accent6" w:themeShade="BF"/>
          <w:sz w:val="44"/>
          <w:szCs w:val="44"/>
          <w:lang w:bidi="ar-JO"/>
        </w:rPr>
        <w:t xml:space="preserve">          </w:t>
      </w:r>
      <w:r w:rsidRPr="00D8264E">
        <w:rPr>
          <w:rFonts w:ascii="Sakkal Majalla" w:hAnsi="Sakkal Majalla" w:cs="Sakkal Majalla" w:hint="cs"/>
          <w:b/>
          <w:bCs/>
          <w:color w:val="E36C0A" w:themeColor="accent6" w:themeShade="BF"/>
          <w:sz w:val="44"/>
          <w:szCs w:val="44"/>
          <w:rtl/>
          <w:lang w:bidi="ar-JO"/>
        </w:rPr>
        <w:t xml:space="preserve">                 </w:t>
      </w:r>
      <w:r w:rsidR="00F9336B">
        <w:rPr>
          <w:rFonts w:ascii="Sakkal Majalla" w:hAnsi="Sakkal Majalla" w:cs="Sakkal Majalla"/>
          <w:b/>
          <w:bCs/>
          <w:color w:val="E36C0A" w:themeColor="accent6" w:themeShade="BF"/>
          <w:sz w:val="44"/>
          <w:szCs w:val="44"/>
          <w:lang w:bidi="ar-JO"/>
        </w:rPr>
        <w:t xml:space="preserve">     </w:t>
      </w:r>
      <w:r w:rsidRPr="00D8264E">
        <w:rPr>
          <w:rFonts w:ascii="Sakkal Majalla" w:hAnsi="Sakkal Majalla" w:cs="Sakkal Majalla" w:hint="cs"/>
          <w:b/>
          <w:bCs/>
          <w:color w:val="E36C0A" w:themeColor="accent6" w:themeShade="BF"/>
          <w:sz w:val="44"/>
          <w:szCs w:val="44"/>
          <w:rtl/>
          <w:lang w:bidi="ar-JO"/>
        </w:rPr>
        <w:t xml:space="preserve">            </w:t>
      </w:r>
      <w:r w:rsidR="00F9336B">
        <w:rPr>
          <w:rFonts w:ascii="Sakkal Majalla" w:hAnsi="Sakkal Majalla" w:cs="Sakkal Majalla"/>
          <w:b/>
          <w:bCs/>
          <w:color w:val="E36C0A" w:themeColor="accent6" w:themeShade="BF"/>
          <w:sz w:val="44"/>
          <w:szCs w:val="44"/>
          <w:lang w:bidi="ar-JO"/>
        </w:rPr>
        <w:t xml:space="preserve">     </w:t>
      </w:r>
      <w:r w:rsidRPr="00D8264E">
        <w:rPr>
          <w:rFonts w:ascii="Sakkal Majalla" w:hAnsi="Sakkal Majalla" w:cs="Sakkal Majalla" w:hint="cs"/>
          <w:b/>
          <w:bCs/>
          <w:color w:val="E36C0A" w:themeColor="accent6" w:themeShade="BF"/>
          <w:sz w:val="44"/>
          <w:szCs w:val="44"/>
          <w:rtl/>
          <w:lang w:bidi="ar-JO"/>
        </w:rPr>
        <w:t xml:space="preserve">    </w:t>
      </w:r>
      <w:r w:rsidR="000A7282" w:rsidRPr="00D8264E">
        <w:rPr>
          <w:rFonts w:ascii="Sakkal Majalla" w:hAnsi="Sakkal Majalla" w:cs="Sakkal Majalla" w:hint="cs"/>
          <w:b/>
          <w:bCs/>
          <w:color w:val="E36C0A" w:themeColor="accent6" w:themeShade="BF"/>
          <w:sz w:val="44"/>
          <w:szCs w:val="44"/>
          <w:rtl/>
          <w:lang w:bidi="ar-JO"/>
        </w:rPr>
        <w:t xml:space="preserve"> </w:t>
      </w:r>
    </w:p>
    <w:tbl>
      <w:tblPr>
        <w:tblStyle w:val="1"/>
        <w:tblpPr w:leftFromText="180" w:rightFromText="180" w:vertAnchor="page" w:horzAnchor="margin" w:tblpY="1303"/>
        <w:bidiVisual/>
        <w:tblW w:w="15723" w:type="dxa"/>
        <w:tblLook w:val="04A0" w:firstRow="1" w:lastRow="0" w:firstColumn="1" w:lastColumn="0" w:noHBand="0" w:noVBand="1"/>
      </w:tblPr>
      <w:tblGrid>
        <w:gridCol w:w="470"/>
        <w:gridCol w:w="1737"/>
        <w:gridCol w:w="2177"/>
        <w:gridCol w:w="4500"/>
        <w:gridCol w:w="3701"/>
        <w:gridCol w:w="807"/>
        <w:gridCol w:w="1132"/>
        <w:gridCol w:w="1199"/>
      </w:tblGrid>
      <w:tr w:rsidR="00EC0357" w:rsidRPr="003831D4" w14:paraId="08FD1B50" w14:textId="77777777" w:rsidTr="00C907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" w:type="dxa"/>
          </w:tcPr>
          <w:p w14:paraId="7AF1A1E7" w14:textId="77777777" w:rsidR="00EC0357" w:rsidRPr="004D3A7F" w:rsidRDefault="00EC0357" w:rsidP="00EC0357">
            <w:pPr>
              <w:rPr>
                <w:rFonts w:cs="Khalid Art bold"/>
                <w:b w:val="0"/>
                <w:bCs w:val="0"/>
                <w:sz w:val="12"/>
                <w:szCs w:val="12"/>
                <w:rtl/>
                <w:lang w:bidi="ar-JO"/>
              </w:rPr>
            </w:pPr>
            <w:r w:rsidRPr="004D3A7F">
              <w:rPr>
                <w:rFonts w:cs="Khalid Art bold" w:hint="cs"/>
                <w:sz w:val="12"/>
                <w:szCs w:val="12"/>
                <w:rtl/>
                <w:lang w:bidi="ar-JO"/>
              </w:rPr>
              <w:t>الرقم</w:t>
            </w:r>
          </w:p>
        </w:tc>
        <w:tc>
          <w:tcPr>
            <w:tcW w:w="1737" w:type="dxa"/>
          </w:tcPr>
          <w:p w14:paraId="22DD0313" w14:textId="77777777" w:rsidR="00EC0357" w:rsidRPr="002635B1" w:rsidRDefault="00EC0357" w:rsidP="00EC03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المجال الرئيسي</w:t>
            </w:r>
          </w:p>
        </w:tc>
        <w:tc>
          <w:tcPr>
            <w:tcW w:w="2177" w:type="dxa"/>
          </w:tcPr>
          <w:p w14:paraId="13CBA687" w14:textId="77777777" w:rsidR="00EC0357" w:rsidRPr="002635B1" w:rsidRDefault="00EC0357" w:rsidP="00EC03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المجال الفرعي</w:t>
            </w:r>
          </w:p>
        </w:tc>
        <w:tc>
          <w:tcPr>
            <w:tcW w:w="4500" w:type="dxa"/>
          </w:tcPr>
          <w:p w14:paraId="06C04C7B" w14:textId="77777777" w:rsidR="00EC0357" w:rsidRPr="002635B1" w:rsidRDefault="00EC0357" w:rsidP="00EC03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نقاط القوة للمجال الفرعي</w:t>
            </w:r>
          </w:p>
        </w:tc>
        <w:tc>
          <w:tcPr>
            <w:tcW w:w="3701" w:type="dxa"/>
          </w:tcPr>
          <w:p w14:paraId="1A42D072" w14:textId="77777777" w:rsidR="00EC0357" w:rsidRPr="002635B1" w:rsidRDefault="00EC0357" w:rsidP="00EC03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نقاط الضعف</w:t>
            </w:r>
          </w:p>
          <w:p w14:paraId="10435D04" w14:textId="77777777" w:rsidR="00EC0357" w:rsidRPr="002635B1" w:rsidRDefault="00EC0357" w:rsidP="00EC03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proofErr w:type="gramStart"/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( مجالات</w:t>
            </w:r>
            <w:proofErr w:type="gramEnd"/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 xml:space="preserve"> التحسين) للمجال الفرعي</w:t>
            </w:r>
          </w:p>
        </w:tc>
        <w:tc>
          <w:tcPr>
            <w:tcW w:w="807" w:type="dxa"/>
          </w:tcPr>
          <w:p w14:paraId="03540D64" w14:textId="77777777" w:rsidR="00EC0357" w:rsidRPr="002635B1" w:rsidRDefault="00EC0357" w:rsidP="00EC03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العلامة</w:t>
            </w:r>
          </w:p>
          <w:p w14:paraId="4A926BE0" w14:textId="77777777" w:rsidR="00EC0357" w:rsidRPr="002635B1" w:rsidRDefault="00EC0357" w:rsidP="00EC03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(5)</w:t>
            </w:r>
          </w:p>
        </w:tc>
        <w:tc>
          <w:tcPr>
            <w:tcW w:w="1132" w:type="dxa"/>
          </w:tcPr>
          <w:p w14:paraId="6E415335" w14:textId="5532B347" w:rsidR="00EC0357" w:rsidRPr="002635B1" w:rsidRDefault="00EC0357" w:rsidP="00EC03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ضع (</w:t>
            </w:r>
            <w:r w:rsidRPr="002635B1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×</w:t>
            </w: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 xml:space="preserve">) في المجال </w:t>
            </w:r>
            <w:r w:rsidRPr="00EC0357">
              <w:rPr>
                <w:rFonts w:ascii="Sakkal Majalla" w:hAnsi="Sakkal Majalla" w:cs="Sakkal Majalla" w:hint="cs"/>
                <w:rtl/>
                <w:lang w:bidi="ar-JO"/>
              </w:rPr>
              <w:t>الرئيسي الذي تم اختياره</w:t>
            </w:r>
          </w:p>
        </w:tc>
        <w:tc>
          <w:tcPr>
            <w:tcW w:w="1199" w:type="dxa"/>
          </w:tcPr>
          <w:p w14:paraId="5B21F923" w14:textId="77777777" w:rsidR="00EC0357" w:rsidRDefault="00EC0357" w:rsidP="00EC03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سبب اختيار المجال</w:t>
            </w:r>
          </w:p>
          <w:p w14:paraId="415F884F" w14:textId="77777777" w:rsidR="00EC0357" w:rsidRPr="002635B1" w:rsidRDefault="00EC0357" w:rsidP="00EC03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EC0357">
              <w:rPr>
                <w:rFonts w:ascii="Sakkal Majalla" w:hAnsi="Sakkal Majalla" w:cs="Sakkal Majalla" w:hint="cs"/>
                <w:rtl/>
                <w:lang w:bidi="ar-JO"/>
              </w:rPr>
              <w:t xml:space="preserve">(الأدلة </w:t>
            </w:r>
            <w:proofErr w:type="gramStart"/>
            <w:r w:rsidRPr="00EC0357">
              <w:rPr>
                <w:rFonts w:ascii="Sakkal Majalla" w:hAnsi="Sakkal Majalla" w:cs="Sakkal Majalla" w:hint="cs"/>
                <w:rtl/>
                <w:lang w:bidi="ar-JO"/>
              </w:rPr>
              <w:t>و الشواهد</w:t>
            </w:r>
            <w:proofErr w:type="gramEnd"/>
            <w:r w:rsidRPr="00EC0357">
              <w:rPr>
                <w:rFonts w:ascii="Sakkal Majalla" w:hAnsi="Sakkal Majalla" w:cs="Sakkal Majalla" w:hint="cs"/>
                <w:rtl/>
                <w:lang w:bidi="ar-JO"/>
              </w:rPr>
              <w:t>)</w:t>
            </w:r>
          </w:p>
        </w:tc>
      </w:tr>
      <w:tr w:rsidR="00EC0357" w:rsidRPr="003831D4" w14:paraId="2CA14E1C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" w:type="dxa"/>
            <w:vMerge w:val="restart"/>
          </w:tcPr>
          <w:p w14:paraId="710D9304" w14:textId="77777777" w:rsidR="00EC0357" w:rsidRDefault="00EC0357" w:rsidP="00EC0357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  <w:lang w:bidi="ar-JO"/>
              </w:rPr>
              <w:t>1</w:t>
            </w:r>
          </w:p>
        </w:tc>
        <w:tc>
          <w:tcPr>
            <w:tcW w:w="1737" w:type="dxa"/>
            <w:vMerge w:val="restart"/>
          </w:tcPr>
          <w:p w14:paraId="30CE012E" w14:textId="77777777" w:rsidR="00EC0357" w:rsidRPr="002635B1" w:rsidRDefault="00EC0357" w:rsidP="00EC0357">
            <w:pPr>
              <w:autoSpaceDE w:val="0"/>
              <w:autoSpaceDN w:val="0"/>
              <w:bidi w:val="0"/>
              <w:adjustRightInd w:val="0"/>
              <w:ind w:right="5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التربية </w:t>
            </w:r>
            <w:proofErr w:type="gramStart"/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>و التعليم</w:t>
            </w:r>
            <w:proofErr w:type="gramEnd"/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 في الأردن</w:t>
            </w:r>
          </w:p>
        </w:tc>
        <w:tc>
          <w:tcPr>
            <w:tcW w:w="2177" w:type="dxa"/>
          </w:tcPr>
          <w:p w14:paraId="6A101DF2" w14:textId="77777777" w:rsidR="00EC0357" w:rsidRPr="00BE0E87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رؤية وزارة التربية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التعليم</w:t>
            </w:r>
            <w:proofErr w:type="gramEnd"/>
          </w:p>
        </w:tc>
        <w:tc>
          <w:tcPr>
            <w:tcW w:w="4500" w:type="dxa"/>
          </w:tcPr>
          <w:p w14:paraId="0759BDC3" w14:textId="77777777" w:rsidR="00EC0357" w:rsidRPr="00BE0E87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نمذجة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السلوكات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التي تدل على تمثل الرؤية ة الرسالة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الأهداف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القيم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الجوهرية في مجتمع التعلم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المهني ،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المبادرة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الالتزام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بإنجاحها .</w:t>
            </w:r>
            <w:proofErr w:type="gramEnd"/>
          </w:p>
        </w:tc>
        <w:tc>
          <w:tcPr>
            <w:tcW w:w="3701" w:type="dxa"/>
          </w:tcPr>
          <w:p w14:paraId="18D18416" w14:textId="77777777" w:rsidR="00EC0357" w:rsidRPr="00BE0E87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38C4F3D8" w14:textId="77777777" w:rsidR="00EC0357" w:rsidRPr="00BE0E87" w:rsidRDefault="00EC0357" w:rsidP="00EC03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4</w:t>
            </w:r>
          </w:p>
        </w:tc>
        <w:tc>
          <w:tcPr>
            <w:tcW w:w="1132" w:type="dxa"/>
          </w:tcPr>
          <w:p w14:paraId="76CB739E" w14:textId="77777777" w:rsidR="00EC0357" w:rsidRPr="002635B1" w:rsidRDefault="00EC0357" w:rsidP="00EC03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1199" w:type="dxa"/>
          </w:tcPr>
          <w:p w14:paraId="761F5F8B" w14:textId="77777777" w:rsidR="00EC0357" w:rsidRPr="00F1471C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EC0357" w:rsidRPr="003831D4" w14:paraId="55601806" w14:textId="77777777" w:rsidTr="00C90772">
        <w:trPr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" w:type="dxa"/>
            <w:vMerge/>
          </w:tcPr>
          <w:p w14:paraId="433E5054" w14:textId="77777777" w:rsidR="00EC0357" w:rsidRDefault="00EC0357" w:rsidP="00EC0357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1737" w:type="dxa"/>
            <w:vMerge/>
          </w:tcPr>
          <w:p w14:paraId="489C7D48" w14:textId="77777777" w:rsidR="00EC0357" w:rsidRPr="002635B1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2177" w:type="dxa"/>
          </w:tcPr>
          <w:p w14:paraId="367F1A09" w14:textId="77777777" w:rsidR="00EC0357" w:rsidRPr="00BE0E87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التشريعات التربوية</w:t>
            </w:r>
          </w:p>
        </w:tc>
        <w:tc>
          <w:tcPr>
            <w:tcW w:w="4500" w:type="dxa"/>
          </w:tcPr>
          <w:p w14:paraId="45168DCE" w14:textId="77777777" w:rsidR="00EC0357" w:rsidRPr="00BE0E87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العمل مع المجتمع المدرسي على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تعزيز  قين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الالتزام بالتشريعات العامة ـ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التشريعان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ذات العلاقة بالعملية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التربوية ،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الإسهام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في رفعة مهنة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التعليم .</w:t>
            </w:r>
            <w:proofErr w:type="gramEnd"/>
          </w:p>
        </w:tc>
        <w:tc>
          <w:tcPr>
            <w:tcW w:w="3701" w:type="dxa"/>
          </w:tcPr>
          <w:p w14:paraId="0D4AFD11" w14:textId="77777777" w:rsidR="00EC0357" w:rsidRPr="00BE0E87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10DB37DD" w14:textId="77777777" w:rsidR="00EC0357" w:rsidRPr="00BE0E87" w:rsidRDefault="00EC0357" w:rsidP="00EC03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4</w:t>
            </w:r>
          </w:p>
        </w:tc>
        <w:tc>
          <w:tcPr>
            <w:tcW w:w="1132" w:type="dxa"/>
          </w:tcPr>
          <w:p w14:paraId="44FAE616" w14:textId="77777777" w:rsidR="00EC0357" w:rsidRPr="002635B1" w:rsidRDefault="00EC0357" w:rsidP="00EC03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1199" w:type="dxa"/>
          </w:tcPr>
          <w:p w14:paraId="6859BACC" w14:textId="77777777" w:rsidR="00EC0357" w:rsidRPr="00F1471C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EC0357" w:rsidRPr="003831D4" w14:paraId="1CD9322E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" w:type="dxa"/>
            <w:vMerge/>
          </w:tcPr>
          <w:p w14:paraId="628677F1" w14:textId="77777777" w:rsidR="00EC0357" w:rsidRDefault="00EC0357" w:rsidP="00EC0357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1737" w:type="dxa"/>
            <w:vMerge/>
          </w:tcPr>
          <w:p w14:paraId="5BB4499E" w14:textId="77777777" w:rsidR="00EC0357" w:rsidRPr="002635B1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2177" w:type="dxa"/>
          </w:tcPr>
          <w:p w14:paraId="2E790FE9" w14:textId="77777777" w:rsidR="00EC0357" w:rsidRPr="00BE0E87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اتجاهات التطوير التربوي</w:t>
            </w:r>
          </w:p>
        </w:tc>
        <w:tc>
          <w:tcPr>
            <w:tcW w:w="4500" w:type="dxa"/>
          </w:tcPr>
          <w:p w14:paraId="75642B7E" w14:textId="77777777" w:rsidR="00EC0357" w:rsidRPr="00BE0E87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بناء مجتمع تعلم مهني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دعمه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بتبني ثقافة التطوير التربوي المستندة لاقتصاد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المعرفة ،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دعم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ممارسة الأدوار التربوية المتوافقة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معه .</w:t>
            </w:r>
            <w:proofErr w:type="gramEnd"/>
          </w:p>
        </w:tc>
        <w:tc>
          <w:tcPr>
            <w:tcW w:w="3701" w:type="dxa"/>
          </w:tcPr>
          <w:p w14:paraId="1EE5766A" w14:textId="77777777" w:rsidR="00EC0357" w:rsidRPr="00BE0E87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63FC7AE0" w14:textId="77777777" w:rsidR="00EC0357" w:rsidRPr="00BE0E87" w:rsidRDefault="00EC0357" w:rsidP="00EC03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5</w:t>
            </w:r>
          </w:p>
        </w:tc>
        <w:tc>
          <w:tcPr>
            <w:tcW w:w="1132" w:type="dxa"/>
          </w:tcPr>
          <w:p w14:paraId="6802D052" w14:textId="77777777" w:rsidR="00EC0357" w:rsidRPr="002635B1" w:rsidRDefault="00EC0357" w:rsidP="00EC03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1199" w:type="dxa"/>
          </w:tcPr>
          <w:p w14:paraId="4EFEB7AC" w14:textId="77777777" w:rsidR="00EC0357" w:rsidRPr="00F1471C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EC0357" w:rsidRPr="003831D4" w14:paraId="5D9A61BA" w14:textId="77777777" w:rsidTr="00C90772">
        <w:trPr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" w:type="dxa"/>
            <w:vMerge w:val="restart"/>
          </w:tcPr>
          <w:p w14:paraId="5366C961" w14:textId="77777777" w:rsidR="00EC0357" w:rsidRPr="003831D4" w:rsidRDefault="00EC0357" w:rsidP="00EC0357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  <w:lang w:bidi="ar-JO"/>
              </w:rPr>
              <w:t>2</w:t>
            </w:r>
          </w:p>
        </w:tc>
        <w:tc>
          <w:tcPr>
            <w:tcW w:w="1737" w:type="dxa"/>
            <w:vMerge w:val="restart"/>
          </w:tcPr>
          <w:p w14:paraId="294870B2" w14:textId="77777777" w:rsidR="00EC0357" w:rsidRPr="000D44FE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lang w:bidi="ar-JO"/>
              </w:rPr>
            </w:pPr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الفلسفة الشخصية </w:t>
            </w:r>
            <w:proofErr w:type="gramStart"/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>و أخلاقيات</w:t>
            </w:r>
            <w:proofErr w:type="gramEnd"/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 المهنة</w:t>
            </w:r>
          </w:p>
          <w:p w14:paraId="5B182A10" w14:textId="77777777" w:rsidR="00EC0357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lang w:bidi="ar-JO"/>
              </w:rPr>
            </w:pPr>
          </w:p>
          <w:p w14:paraId="49129A01" w14:textId="77777777" w:rsidR="00EC0357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lang w:bidi="ar-JO"/>
              </w:rPr>
            </w:pPr>
          </w:p>
          <w:p w14:paraId="69AAEB4F" w14:textId="77777777" w:rsidR="00EC0357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lang w:bidi="ar-JO"/>
              </w:rPr>
            </w:pPr>
          </w:p>
          <w:p w14:paraId="5D121276" w14:textId="77777777" w:rsidR="00EC0357" w:rsidRPr="000D44FE" w:rsidRDefault="00EC0357" w:rsidP="00EC035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2177" w:type="dxa"/>
          </w:tcPr>
          <w:p w14:paraId="195B0DC3" w14:textId="77777777" w:rsidR="00EC0357" w:rsidRPr="00BE0E87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رؤية المعلم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رسالته</w:t>
            </w:r>
            <w:proofErr w:type="gramEnd"/>
          </w:p>
        </w:tc>
        <w:tc>
          <w:tcPr>
            <w:tcW w:w="4500" w:type="dxa"/>
          </w:tcPr>
          <w:p w14:paraId="552BC3F6" w14:textId="77777777" w:rsidR="00EC0357" w:rsidRPr="00BE0E87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تطوير رؤيتي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رسالتي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أهدافي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المهنية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توظيفها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في المجتمع لتحقيق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دورهي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في المدرسة بصفتي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قدوة .</w:t>
            </w:r>
            <w:proofErr w:type="gramEnd"/>
          </w:p>
        </w:tc>
        <w:tc>
          <w:tcPr>
            <w:tcW w:w="3701" w:type="dxa"/>
          </w:tcPr>
          <w:p w14:paraId="0B099135" w14:textId="77777777" w:rsidR="00EC0357" w:rsidRPr="00BE0E87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091453C2" w14:textId="77777777" w:rsidR="00EC0357" w:rsidRPr="002635B1" w:rsidRDefault="00EC0357" w:rsidP="00EC03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5</w:t>
            </w:r>
          </w:p>
        </w:tc>
        <w:tc>
          <w:tcPr>
            <w:tcW w:w="1132" w:type="dxa"/>
          </w:tcPr>
          <w:p w14:paraId="6BDDE11C" w14:textId="77777777" w:rsidR="00EC0357" w:rsidRPr="00BE0E87" w:rsidRDefault="00EC0357" w:rsidP="00EC03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199" w:type="dxa"/>
          </w:tcPr>
          <w:p w14:paraId="3A11F2BF" w14:textId="77777777" w:rsidR="00EC0357" w:rsidRPr="003831D4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  <w:tr w:rsidR="00EC0357" w:rsidRPr="003831D4" w14:paraId="593D3E7D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" w:type="dxa"/>
            <w:vMerge/>
          </w:tcPr>
          <w:p w14:paraId="06A3FC55" w14:textId="77777777" w:rsidR="00EC0357" w:rsidRPr="003831D4" w:rsidRDefault="00EC0357" w:rsidP="00EC0357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1737" w:type="dxa"/>
            <w:vMerge/>
          </w:tcPr>
          <w:p w14:paraId="5C140199" w14:textId="77777777" w:rsidR="00EC0357" w:rsidRPr="002635B1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2177" w:type="dxa"/>
          </w:tcPr>
          <w:p w14:paraId="068E37AE" w14:textId="77777777" w:rsidR="00EC0357" w:rsidRPr="00BE0E87" w:rsidRDefault="00EC0357" w:rsidP="00EC0357">
            <w:pPr>
              <w:ind w:right="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القيم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الاتجاهات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السلوك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المهني</w:t>
            </w:r>
          </w:p>
        </w:tc>
        <w:tc>
          <w:tcPr>
            <w:tcW w:w="4500" w:type="dxa"/>
          </w:tcPr>
          <w:p w14:paraId="18FAD3AC" w14:textId="77777777" w:rsidR="00EC0357" w:rsidRPr="00BE0E87" w:rsidRDefault="00EC0357" w:rsidP="00EC0357">
            <w:pPr>
              <w:ind w:right="5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تمثل أخلاقيات المهنة في السلوك المهني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العمل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مع الطلبة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الزملاء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على نشر القيم الإنسانية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الاتجاهات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الإيجابية .</w:t>
            </w:r>
            <w:proofErr w:type="gramEnd"/>
          </w:p>
        </w:tc>
        <w:tc>
          <w:tcPr>
            <w:tcW w:w="3701" w:type="dxa"/>
          </w:tcPr>
          <w:p w14:paraId="69972F92" w14:textId="77777777" w:rsidR="00EC0357" w:rsidRPr="00BE0E87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6808D5D2" w14:textId="77777777" w:rsidR="00EC0357" w:rsidRPr="002635B1" w:rsidRDefault="00EC0357" w:rsidP="00EC03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5</w:t>
            </w:r>
          </w:p>
        </w:tc>
        <w:tc>
          <w:tcPr>
            <w:tcW w:w="1132" w:type="dxa"/>
          </w:tcPr>
          <w:p w14:paraId="35FFB4B4" w14:textId="77777777" w:rsidR="00EC0357" w:rsidRPr="00BE0E87" w:rsidRDefault="00EC0357" w:rsidP="00EC03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199" w:type="dxa"/>
          </w:tcPr>
          <w:p w14:paraId="2DC427F2" w14:textId="77777777" w:rsidR="00EC0357" w:rsidRPr="003831D4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  <w:tr w:rsidR="00EC0357" w:rsidRPr="003831D4" w14:paraId="51F2B328" w14:textId="77777777" w:rsidTr="00C90772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" w:type="dxa"/>
            <w:vMerge w:val="restart"/>
          </w:tcPr>
          <w:p w14:paraId="1D931781" w14:textId="77777777" w:rsidR="00EC0357" w:rsidRPr="003831D4" w:rsidRDefault="00EC0357" w:rsidP="00EC0357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  <w:lang w:bidi="ar-JO"/>
              </w:rPr>
              <w:t>3</w:t>
            </w:r>
          </w:p>
        </w:tc>
        <w:tc>
          <w:tcPr>
            <w:tcW w:w="1737" w:type="dxa"/>
            <w:vMerge w:val="restart"/>
          </w:tcPr>
          <w:p w14:paraId="2EF97E64" w14:textId="0D22431D" w:rsidR="00EC0357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  <w:r w:rsidRPr="002635B1"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المعرفة الاكاديمية </w:t>
            </w:r>
            <w:proofErr w:type="gramStart"/>
            <w:r w:rsidRPr="002635B1">
              <w:rPr>
                <w:rFonts w:cs="Khalid Art bold" w:hint="cs"/>
                <w:sz w:val="18"/>
                <w:szCs w:val="18"/>
                <w:rtl/>
                <w:lang w:bidi="ar-JO"/>
              </w:rPr>
              <w:t>و التربوية</w:t>
            </w:r>
            <w:proofErr w:type="gramEnd"/>
            <w:r w:rsidRPr="002635B1"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 </w:t>
            </w:r>
            <w:proofErr w:type="gramStart"/>
            <w:r w:rsidRPr="002635B1">
              <w:rPr>
                <w:rFonts w:cs="Khalid Art bold" w:hint="cs"/>
                <w:sz w:val="18"/>
                <w:szCs w:val="18"/>
                <w:rtl/>
                <w:lang w:bidi="ar-JO"/>
              </w:rPr>
              <w:t>( البيداغوجي</w:t>
            </w:r>
            <w:r w:rsidR="002033FB">
              <w:rPr>
                <w:rFonts w:cs="Khalid Art bold" w:hint="cs"/>
                <w:sz w:val="18"/>
                <w:szCs w:val="18"/>
                <w:rtl/>
                <w:lang w:bidi="ar-JO"/>
              </w:rPr>
              <w:t>ة</w:t>
            </w:r>
            <w:proofErr w:type="gramEnd"/>
            <w:r w:rsidRPr="002635B1">
              <w:rPr>
                <w:rFonts w:cs="Khalid Art bold" w:hint="cs"/>
                <w:sz w:val="18"/>
                <w:szCs w:val="18"/>
                <w:rtl/>
                <w:lang w:bidi="ar-JO"/>
              </w:rPr>
              <w:t xml:space="preserve"> )</w:t>
            </w:r>
          </w:p>
          <w:p w14:paraId="34728397" w14:textId="77777777" w:rsidR="00EC0357" w:rsidRPr="002635B1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2177" w:type="dxa"/>
          </w:tcPr>
          <w:p w14:paraId="282F19B7" w14:textId="77777777" w:rsidR="00EC0357" w:rsidRPr="002635B1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نظريات التعلم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التعليم</w:t>
            </w:r>
            <w:proofErr w:type="gramEnd"/>
          </w:p>
        </w:tc>
        <w:tc>
          <w:tcPr>
            <w:tcW w:w="4500" w:type="dxa"/>
          </w:tcPr>
          <w:p w14:paraId="31FA3D80" w14:textId="77777777" w:rsidR="00EC0357" w:rsidRPr="002635B1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تبني نماذج تعلم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تعليم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مبنية على المعرفة بنظريات التعلم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اختيارات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النظام التربوي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توظيفها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بما يتناسب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و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أولوبات</w:t>
            </w:r>
            <w:proofErr w:type="spellEnd"/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المجتمع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المدرسي .</w:t>
            </w:r>
            <w:proofErr w:type="gramEnd"/>
          </w:p>
        </w:tc>
        <w:tc>
          <w:tcPr>
            <w:tcW w:w="3701" w:type="dxa"/>
          </w:tcPr>
          <w:p w14:paraId="68161DEE" w14:textId="77777777" w:rsidR="00EC0357" w:rsidRPr="002635B1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338729C6" w14:textId="77777777" w:rsidR="00EC0357" w:rsidRPr="007E1C17" w:rsidRDefault="00EC0357" w:rsidP="00EC03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 w:rsidRPr="007E1C17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4</w:t>
            </w:r>
          </w:p>
        </w:tc>
        <w:tc>
          <w:tcPr>
            <w:tcW w:w="1132" w:type="dxa"/>
          </w:tcPr>
          <w:p w14:paraId="635A6380" w14:textId="77777777" w:rsidR="00EC0357" w:rsidRPr="007E1C17" w:rsidRDefault="00EC0357" w:rsidP="00EC03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199" w:type="dxa"/>
          </w:tcPr>
          <w:p w14:paraId="1DA805C9" w14:textId="77777777" w:rsidR="00EC0357" w:rsidRPr="003831D4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  <w:tr w:rsidR="00EC0357" w:rsidRPr="003831D4" w14:paraId="75D560EB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" w:type="dxa"/>
            <w:vMerge/>
          </w:tcPr>
          <w:p w14:paraId="66CFD5C7" w14:textId="77777777" w:rsidR="00EC0357" w:rsidRPr="003831D4" w:rsidRDefault="00EC0357" w:rsidP="00EC0357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1737" w:type="dxa"/>
            <w:vMerge/>
          </w:tcPr>
          <w:p w14:paraId="4E4921BD" w14:textId="77777777" w:rsidR="00EC0357" w:rsidRPr="002635B1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2177" w:type="dxa"/>
          </w:tcPr>
          <w:p w14:paraId="66A01F75" w14:textId="77777777" w:rsidR="00EC0357" w:rsidRPr="002635B1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المعرفة الأكاديمية</w:t>
            </w:r>
          </w:p>
        </w:tc>
        <w:tc>
          <w:tcPr>
            <w:tcW w:w="4500" w:type="dxa"/>
          </w:tcPr>
          <w:p w14:paraId="27E3B681" w14:textId="77777777" w:rsidR="00EC0357" w:rsidRPr="002635B1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التمكن المعرفي من المحتوى الأكاديمي للمبحث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مشاركة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مجتمعات التعلم المهنية بتوظيف المعرفة لدعم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التعلم .</w:t>
            </w:r>
            <w:proofErr w:type="gramEnd"/>
          </w:p>
        </w:tc>
        <w:tc>
          <w:tcPr>
            <w:tcW w:w="3701" w:type="dxa"/>
          </w:tcPr>
          <w:p w14:paraId="65DD3506" w14:textId="77777777" w:rsidR="00EC0357" w:rsidRPr="002635B1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72480FED" w14:textId="77777777" w:rsidR="00EC0357" w:rsidRPr="007E1C17" w:rsidRDefault="00EC0357" w:rsidP="00EC03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 w:rsidRPr="007E1C17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5</w:t>
            </w:r>
          </w:p>
        </w:tc>
        <w:tc>
          <w:tcPr>
            <w:tcW w:w="1132" w:type="dxa"/>
          </w:tcPr>
          <w:p w14:paraId="5197F4C0" w14:textId="77777777" w:rsidR="00EC0357" w:rsidRPr="007E1C17" w:rsidRDefault="00EC0357" w:rsidP="00EC03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199" w:type="dxa"/>
          </w:tcPr>
          <w:p w14:paraId="4D955B1E" w14:textId="77777777" w:rsidR="00EC0357" w:rsidRPr="003831D4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  <w:tr w:rsidR="00EC0357" w:rsidRPr="003831D4" w14:paraId="3EFD9B83" w14:textId="77777777" w:rsidTr="00C90772">
        <w:trPr>
          <w:trHeight w:val="3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" w:type="dxa"/>
            <w:vMerge/>
          </w:tcPr>
          <w:p w14:paraId="15F3FB1B" w14:textId="77777777" w:rsidR="00EC0357" w:rsidRPr="003831D4" w:rsidRDefault="00EC0357" w:rsidP="00EC0357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1737" w:type="dxa"/>
            <w:vMerge/>
          </w:tcPr>
          <w:p w14:paraId="4BF4E54B" w14:textId="77777777" w:rsidR="00EC0357" w:rsidRPr="002635B1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2177" w:type="dxa"/>
          </w:tcPr>
          <w:p w14:paraId="0D0D47B7" w14:textId="77777777" w:rsidR="00EC0357" w:rsidRPr="002635B1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الإطار العام للمناهج</w:t>
            </w:r>
          </w:p>
        </w:tc>
        <w:tc>
          <w:tcPr>
            <w:tcW w:w="4500" w:type="dxa"/>
          </w:tcPr>
          <w:p w14:paraId="5184E64F" w14:textId="345537CA" w:rsidR="00EC0357" w:rsidRPr="002635B1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3701" w:type="dxa"/>
          </w:tcPr>
          <w:p w14:paraId="728452B1" w14:textId="5EACAC13" w:rsidR="00EC0357" w:rsidRPr="002635B1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توظيف مجتمعات التعلم المهنية لدعم المنهاج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إثرائه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المشاركة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في تبادل المعار</w:t>
            </w:r>
            <w:r w:rsidR="005F290D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ف</w:t>
            </w: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الخبرات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على المنحى التكاملي</w:t>
            </w:r>
            <w:r w:rsidR="005F290D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.</w:t>
            </w:r>
          </w:p>
        </w:tc>
        <w:tc>
          <w:tcPr>
            <w:tcW w:w="807" w:type="dxa"/>
          </w:tcPr>
          <w:p w14:paraId="59654304" w14:textId="77777777" w:rsidR="00EC0357" w:rsidRPr="007E1C17" w:rsidRDefault="00EC0357" w:rsidP="00EC03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 w:rsidRPr="007E1C17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3</w:t>
            </w:r>
          </w:p>
        </w:tc>
        <w:tc>
          <w:tcPr>
            <w:tcW w:w="1132" w:type="dxa"/>
          </w:tcPr>
          <w:p w14:paraId="1CC8CDE4" w14:textId="77777777" w:rsidR="00EC0357" w:rsidRPr="007E1C17" w:rsidRDefault="00EC0357" w:rsidP="00EC03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  <w:r w:rsidRPr="007E1C17"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  <w:t>x</w:t>
            </w:r>
          </w:p>
        </w:tc>
        <w:tc>
          <w:tcPr>
            <w:tcW w:w="1199" w:type="dxa"/>
          </w:tcPr>
          <w:p w14:paraId="5E8F6AB5" w14:textId="77777777" w:rsidR="00EC0357" w:rsidRPr="003831D4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  <w:tr w:rsidR="00EC0357" w:rsidRPr="004F5127" w14:paraId="7695F028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" w:type="dxa"/>
            <w:vMerge w:val="restart"/>
          </w:tcPr>
          <w:p w14:paraId="2243D0CD" w14:textId="77777777" w:rsidR="00EC0357" w:rsidRPr="004F5127" w:rsidRDefault="00EC0357" w:rsidP="00EC0357">
            <w:pPr>
              <w:rPr>
                <w:rFonts w:ascii="Sakkal Majalla" w:hAnsi="Sakkal Majalla" w:cs="Sakkal Majalla"/>
                <w:b w:val="0"/>
                <w:bCs w:val="0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rtl/>
                <w:lang w:bidi="ar-JO"/>
              </w:rPr>
              <w:t>4</w:t>
            </w:r>
          </w:p>
        </w:tc>
        <w:tc>
          <w:tcPr>
            <w:tcW w:w="1737" w:type="dxa"/>
            <w:vMerge w:val="restart"/>
          </w:tcPr>
          <w:p w14:paraId="1EAE04A4" w14:textId="25F2C6CC" w:rsidR="00EC0357" w:rsidRPr="004F5127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 w:rsidRPr="004F5127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التعلم</w:t>
            </w: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التعل</w:t>
            </w:r>
            <w:r w:rsidR="004A7D0A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ي</w:t>
            </w: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م</w:t>
            </w:r>
            <w:proofErr w:type="gramEnd"/>
          </w:p>
        </w:tc>
        <w:tc>
          <w:tcPr>
            <w:tcW w:w="2177" w:type="dxa"/>
          </w:tcPr>
          <w:p w14:paraId="14F4DBF3" w14:textId="77777777" w:rsidR="00EC0357" w:rsidRPr="004F5127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التخطيط للتعلم</w:t>
            </w:r>
          </w:p>
        </w:tc>
        <w:tc>
          <w:tcPr>
            <w:tcW w:w="4500" w:type="dxa"/>
          </w:tcPr>
          <w:p w14:paraId="10A6C0FD" w14:textId="77777777" w:rsidR="00EC0357" w:rsidRPr="004F5127" w:rsidRDefault="00EC0357" w:rsidP="00EC0357">
            <w:pPr>
              <w:ind w:right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بناء الخطط بأنواعها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تطويرها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توظيفها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لتنفيذ المواقف التعلمية التعليمية بمشاركة الزملاء في مجتمعات التعلم المهنية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إدارتها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تقويمها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لتحسين تعلم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الطلبة .</w:t>
            </w:r>
            <w:proofErr w:type="gramEnd"/>
          </w:p>
        </w:tc>
        <w:tc>
          <w:tcPr>
            <w:tcW w:w="3701" w:type="dxa"/>
          </w:tcPr>
          <w:p w14:paraId="684656DD" w14:textId="77777777" w:rsidR="00EC0357" w:rsidRPr="004F5127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07" w:type="dxa"/>
          </w:tcPr>
          <w:p w14:paraId="6D7F5BE3" w14:textId="77777777" w:rsidR="00EC0357" w:rsidRPr="007E1C17" w:rsidRDefault="00EC0357" w:rsidP="00EC03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5</w:t>
            </w:r>
          </w:p>
        </w:tc>
        <w:tc>
          <w:tcPr>
            <w:tcW w:w="1132" w:type="dxa"/>
          </w:tcPr>
          <w:p w14:paraId="49F4FA1E" w14:textId="77777777" w:rsidR="00EC0357" w:rsidRPr="007E1C17" w:rsidRDefault="00EC0357" w:rsidP="00EC03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199" w:type="dxa"/>
          </w:tcPr>
          <w:p w14:paraId="562C250B" w14:textId="77777777" w:rsidR="00EC0357" w:rsidRPr="004F5127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EC0357" w:rsidRPr="004F5127" w14:paraId="3F7319D7" w14:textId="77777777" w:rsidTr="00C90772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" w:type="dxa"/>
            <w:vMerge/>
          </w:tcPr>
          <w:p w14:paraId="712B3493" w14:textId="77777777" w:rsidR="00EC0357" w:rsidRPr="004F5127" w:rsidRDefault="00EC0357" w:rsidP="00EC0357">
            <w:pPr>
              <w:rPr>
                <w:rFonts w:ascii="Sakkal Majalla" w:hAnsi="Sakkal Majalla" w:cs="Sakkal Majalla"/>
                <w:b w:val="0"/>
                <w:bCs w:val="0"/>
                <w:rtl/>
                <w:lang w:bidi="ar-JO"/>
              </w:rPr>
            </w:pPr>
          </w:p>
        </w:tc>
        <w:tc>
          <w:tcPr>
            <w:tcW w:w="1737" w:type="dxa"/>
            <w:vMerge/>
          </w:tcPr>
          <w:p w14:paraId="218CE9F5" w14:textId="77777777" w:rsidR="00EC0357" w:rsidRPr="004F5127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2177" w:type="dxa"/>
          </w:tcPr>
          <w:p w14:paraId="35F82DE7" w14:textId="77777777" w:rsidR="00EC0357" w:rsidRPr="004F5127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تنفيذ عمليات التعلم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التعليم</w:t>
            </w:r>
            <w:proofErr w:type="gramEnd"/>
          </w:p>
        </w:tc>
        <w:tc>
          <w:tcPr>
            <w:tcW w:w="4500" w:type="dxa"/>
          </w:tcPr>
          <w:p w14:paraId="0D05BEDA" w14:textId="5F9668D4" w:rsidR="00EC0357" w:rsidRPr="004F5127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3701" w:type="dxa"/>
          </w:tcPr>
          <w:p w14:paraId="3077730F" w14:textId="0C26F169" w:rsidR="00EC0357" w:rsidRPr="004F5127" w:rsidRDefault="00EC0357" w:rsidP="00EC0357">
            <w:pPr>
              <w:ind w:right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تبني منهجيات حديثة في تنفيذ التعلم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تفريده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عن طريق توظيف استراتيجيات التدريس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التقويم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في مواقف تعلمية تعليمية متمحورة حول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الطالب .</w:t>
            </w:r>
            <w:proofErr w:type="gramEnd"/>
          </w:p>
        </w:tc>
        <w:tc>
          <w:tcPr>
            <w:tcW w:w="807" w:type="dxa"/>
          </w:tcPr>
          <w:p w14:paraId="7185D353" w14:textId="77777777" w:rsidR="00EC0357" w:rsidRPr="007E1C17" w:rsidRDefault="00EC0357" w:rsidP="00EC03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3</w:t>
            </w:r>
          </w:p>
        </w:tc>
        <w:tc>
          <w:tcPr>
            <w:tcW w:w="1132" w:type="dxa"/>
          </w:tcPr>
          <w:p w14:paraId="3608FEEE" w14:textId="77777777" w:rsidR="00EC0357" w:rsidRPr="007E1C17" w:rsidRDefault="00EC0357" w:rsidP="00EC03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  <w:t>x</w:t>
            </w:r>
          </w:p>
        </w:tc>
        <w:tc>
          <w:tcPr>
            <w:tcW w:w="1199" w:type="dxa"/>
          </w:tcPr>
          <w:p w14:paraId="1228B9F8" w14:textId="77777777" w:rsidR="00EC0357" w:rsidRPr="004F5127" w:rsidRDefault="00EC0357" w:rsidP="00EC0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EC0357" w:rsidRPr="004F5127" w14:paraId="4E666FF3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" w:type="dxa"/>
            <w:vMerge/>
          </w:tcPr>
          <w:p w14:paraId="3DB3102B" w14:textId="77777777" w:rsidR="00EC0357" w:rsidRPr="004F5127" w:rsidRDefault="00EC0357" w:rsidP="00EC0357">
            <w:pPr>
              <w:rPr>
                <w:rFonts w:ascii="Sakkal Majalla" w:hAnsi="Sakkal Majalla" w:cs="Sakkal Majalla"/>
                <w:b w:val="0"/>
                <w:bCs w:val="0"/>
                <w:rtl/>
                <w:lang w:bidi="ar-JO"/>
              </w:rPr>
            </w:pPr>
          </w:p>
        </w:tc>
        <w:tc>
          <w:tcPr>
            <w:tcW w:w="1737" w:type="dxa"/>
            <w:vMerge/>
          </w:tcPr>
          <w:p w14:paraId="19800AE7" w14:textId="77777777" w:rsidR="00EC0357" w:rsidRPr="004F5127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2177" w:type="dxa"/>
          </w:tcPr>
          <w:p w14:paraId="602F0C1E" w14:textId="77777777" w:rsidR="00EC0357" w:rsidRPr="004F5127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تقويم التعلم </w:t>
            </w:r>
          </w:p>
        </w:tc>
        <w:tc>
          <w:tcPr>
            <w:tcW w:w="4500" w:type="dxa"/>
          </w:tcPr>
          <w:p w14:paraId="07F0D0B1" w14:textId="13B72E45" w:rsidR="00EC0357" w:rsidRPr="004F5127" w:rsidRDefault="00EC0357" w:rsidP="00EC0357">
            <w:pPr>
              <w:ind w:right="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3701" w:type="dxa"/>
          </w:tcPr>
          <w:p w14:paraId="3C82B818" w14:textId="7576BB38" w:rsidR="00EC0357" w:rsidRPr="00406483" w:rsidRDefault="00EC0357" w:rsidP="00EC0357">
            <w:pPr>
              <w:ind w:right="6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40"/>
                <w:szCs w:val="40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توظيف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استرتيجات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التقويم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تصميم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أدوات تقويم تنسجم معها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تحليل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نتائج التقويم بمشاركة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الزملاء</w:t>
            </w:r>
            <w:r>
              <w:rPr>
                <w:rFonts w:ascii="Sakkal Majalla" w:hAnsi="Sakkal Majalla" w:cs="Sakkal Majalla"/>
                <w:b/>
                <w:bCs/>
                <w:lang w:bidi="ar-JO"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.</w:t>
            </w:r>
            <w:proofErr w:type="gramEnd"/>
          </w:p>
        </w:tc>
        <w:tc>
          <w:tcPr>
            <w:tcW w:w="807" w:type="dxa"/>
          </w:tcPr>
          <w:p w14:paraId="7DDD477B" w14:textId="77777777" w:rsidR="00EC0357" w:rsidRPr="00F42659" w:rsidRDefault="00EC0357" w:rsidP="00EC03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 w:rsidRPr="00F42659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3</w:t>
            </w:r>
          </w:p>
        </w:tc>
        <w:tc>
          <w:tcPr>
            <w:tcW w:w="1132" w:type="dxa"/>
          </w:tcPr>
          <w:p w14:paraId="2D0C46ED" w14:textId="77777777" w:rsidR="00EC0357" w:rsidRPr="00F42659" w:rsidRDefault="00EC0357" w:rsidP="00EC03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  <w:r w:rsidRPr="00F42659"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  <w:t>x</w:t>
            </w:r>
          </w:p>
        </w:tc>
        <w:tc>
          <w:tcPr>
            <w:tcW w:w="1199" w:type="dxa"/>
          </w:tcPr>
          <w:p w14:paraId="4B09B4B5" w14:textId="77777777" w:rsidR="00EC0357" w:rsidRPr="004F5127" w:rsidRDefault="00EC0357" w:rsidP="00EC03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</w:tbl>
    <w:p w14:paraId="0E58B0CD" w14:textId="77777777" w:rsidR="000A7282" w:rsidRPr="00406483" w:rsidRDefault="000A7282" w:rsidP="00B77FA4">
      <w:pPr>
        <w:rPr>
          <w:rFonts w:ascii="Sakkal Majalla" w:hAnsi="Sakkal Majalla" w:cs="Khalid Art bold"/>
          <w:sz w:val="2"/>
          <w:szCs w:val="2"/>
          <w:rtl/>
          <w:lang w:bidi="ar-JO"/>
        </w:rPr>
      </w:pPr>
    </w:p>
    <w:p w14:paraId="15AA7DED" w14:textId="707BCB6B" w:rsidR="009322C9" w:rsidRDefault="009322C9" w:rsidP="00406483">
      <w:pPr>
        <w:rPr>
          <w:rFonts w:ascii="Sakkal Majalla" w:hAnsi="Sakkal Majalla" w:cs="Sakkal Majalla"/>
          <w:b/>
          <w:bCs/>
          <w:sz w:val="2"/>
          <w:szCs w:val="2"/>
          <w:rtl/>
          <w:lang w:bidi="ar-JO"/>
        </w:rPr>
      </w:pPr>
      <w:r>
        <w:rPr>
          <w:rFonts w:ascii="Sakkal Majalla" w:hAnsi="Sakkal Majalla" w:cs="Sakkal Majalla" w:hint="cs"/>
          <w:b/>
          <w:bCs/>
          <w:sz w:val="2"/>
          <w:szCs w:val="2"/>
          <w:rtl/>
          <w:lang w:bidi="ar-JO"/>
        </w:rPr>
        <w:t xml:space="preserve">               </w:t>
      </w:r>
    </w:p>
    <w:p w14:paraId="4BD5AC75" w14:textId="5F45DB92" w:rsidR="009322C9" w:rsidRDefault="009322C9" w:rsidP="008F28DC">
      <w:pPr>
        <w:rPr>
          <w:rFonts w:ascii="Sakkal Majalla" w:hAnsi="Sakkal Majalla" w:cs="Sakkal Majalla"/>
          <w:b/>
          <w:bCs/>
          <w:sz w:val="2"/>
          <w:szCs w:val="2"/>
          <w:rtl/>
          <w:lang w:bidi="ar-JO"/>
        </w:rPr>
      </w:pPr>
    </w:p>
    <w:tbl>
      <w:tblPr>
        <w:tblStyle w:val="1"/>
        <w:tblpPr w:leftFromText="180" w:rightFromText="180" w:horzAnchor="margin" w:tblpY="441"/>
        <w:bidiVisual/>
        <w:tblW w:w="15833" w:type="dxa"/>
        <w:tblLook w:val="04A0" w:firstRow="1" w:lastRow="0" w:firstColumn="1" w:lastColumn="0" w:noHBand="0" w:noVBand="1"/>
      </w:tblPr>
      <w:tblGrid>
        <w:gridCol w:w="469"/>
        <w:gridCol w:w="2314"/>
        <w:gridCol w:w="1861"/>
        <w:gridCol w:w="4000"/>
        <w:gridCol w:w="3724"/>
        <w:gridCol w:w="869"/>
        <w:gridCol w:w="1379"/>
        <w:gridCol w:w="1217"/>
      </w:tblGrid>
      <w:tr w:rsidR="009322C9" w:rsidRPr="003831D4" w14:paraId="241DC183" w14:textId="77777777" w:rsidTr="00C907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" w:type="dxa"/>
          </w:tcPr>
          <w:p w14:paraId="6451CA03" w14:textId="77777777" w:rsidR="009322C9" w:rsidRPr="004D3A7F" w:rsidRDefault="009322C9" w:rsidP="008A7009">
            <w:pPr>
              <w:rPr>
                <w:rFonts w:cs="Khalid Art bold"/>
                <w:b w:val="0"/>
                <w:bCs w:val="0"/>
                <w:sz w:val="12"/>
                <w:szCs w:val="12"/>
                <w:rtl/>
                <w:lang w:bidi="ar-JO"/>
              </w:rPr>
            </w:pPr>
            <w:r w:rsidRPr="004D3A7F">
              <w:rPr>
                <w:rFonts w:cs="Khalid Art bold" w:hint="cs"/>
                <w:sz w:val="12"/>
                <w:szCs w:val="12"/>
                <w:rtl/>
                <w:lang w:bidi="ar-JO"/>
              </w:rPr>
              <w:lastRenderedPageBreak/>
              <w:t>الرقم</w:t>
            </w:r>
          </w:p>
        </w:tc>
        <w:tc>
          <w:tcPr>
            <w:tcW w:w="2314" w:type="dxa"/>
          </w:tcPr>
          <w:p w14:paraId="30BFBBD1" w14:textId="77777777" w:rsidR="009322C9" w:rsidRPr="002635B1" w:rsidRDefault="009322C9" w:rsidP="008A7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المجال الرئيسي</w:t>
            </w:r>
          </w:p>
        </w:tc>
        <w:tc>
          <w:tcPr>
            <w:tcW w:w="1861" w:type="dxa"/>
          </w:tcPr>
          <w:p w14:paraId="46951BE3" w14:textId="77777777" w:rsidR="009322C9" w:rsidRPr="002635B1" w:rsidRDefault="009322C9" w:rsidP="008A7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المجال الفرعي</w:t>
            </w:r>
          </w:p>
        </w:tc>
        <w:tc>
          <w:tcPr>
            <w:tcW w:w="4000" w:type="dxa"/>
          </w:tcPr>
          <w:p w14:paraId="615BC0EF" w14:textId="77777777" w:rsidR="009322C9" w:rsidRPr="002635B1" w:rsidRDefault="009322C9" w:rsidP="008A7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نقاط القوة للمجال الفرعي</w:t>
            </w:r>
          </w:p>
        </w:tc>
        <w:tc>
          <w:tcPr>
            <w:tcW w:w="3724" w:type="dxa"/>
          </w:tcPr>
          <w:p w14:paraId="18057921" w14:textId="77777777" w:rsidR="009322C9" w:rsidRPr="002635B1" w:rsidRDefault="009322C9" w:rsidP="008A7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نقاط الضعف</w:t>
            </w:r>
          </w:p>
          <w:p w14:paraId="25049479" w14:textId="77777777" w:rsidR="009322C9" w:rsidRPr="002635B1" w:rsidRDefault="009322C9" w:rsidP="008A7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proofErr w:type="gramStart"/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( مجالات</w:t>
            </w:r>
            <w:proofErr w:type="gramEnd"/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 xml:space="preserve"> التحسين) للمجال الفرعي</w:t>
            </w:r>
          </w:p>
        </w:tc>
        <w:tc>
          <w:tcPr>
            <w:tcW w:w="869" w:type="dxa"/>
          </w:tcPr>
          <w:p w14:paraId="3BC0A340" w14:textId="77777777" w:rsidR="009322C9" w:rsidRPr="002635B1" w:rsidRDefault="009322C9" w:rsidP="008A7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العلامة</w:t>
            </w:r>
          </w:p>
          <w:p w14:paraId="6843980D" w14:textId="77777777" w:rsidR="009322C9" w:rsidRPr="002635B1" w:rsidRDefault="009322C9" w:rsidP="008A7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(5)</w:t>
            </w:r>
          </w:p>
        </w:tc>
        <w:tc>
          <w:tcPr>
            <w:tcW w:w="1379" w:type="dxa"/>
          </w:tcPr>
          <w:p w14:paraId="042D27B5" w14:textId="77777777" w:rsidR="009322C9" w:rsidRPr="002635B1" w:rsidRDefault="009322C9" w:rsidP="008A7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ضع (</w:t>
            </w:r>
            <w:r w:rsidRPr="002635B1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×</w:t>
            </w:r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 xml:space="preserve">) في المجال الرئيسي الذي تم </w:t>
            </w:r>
            <w:proofErr w:type="spellStart"/>
            <w:r w:rsidRPr="002635B1"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اختيارة</w:t>
            </w:r>
            <w:proofErr w:type="spellEnd"/>
          </w:p>
        </w:tc>
        <w:tc>
          <w:tcPr>
            <w:tcW w:w="1217" w:type="dxa"/>
          </w:tcPr>
          <w:p w14:paraId="5358FD54" w14:textId="77777777" w:rsidR="009322C9" w:rsidRDefault="009322C9" w:rsidP="008A7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سبب اختيار المجال</w:t>
            </w:r>
          </w:p>
          <w:p w14:paraId="17FB70A9" w14:textId="77777777" w:rsidR="009322C9" w:rsidRPr="002635B1" w:rsidRDefault="009322C9" w:rsidP="008A70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 xml:space="preserve">(الأدلة </w:t>
            </w:r>
            <w:proofErr w:type="gramStart"/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و الشواهد</w:t>
            </w:r>
            <w:proofErr w:type="gramEnd"/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JO"/>
              </w:rPr>
              <w:t>)</w:t>
            </w:r>
          </w:p>
        </w:tc>
      </w:tr>
      <w:tr w:rsidR="009322C9" w:rsidRPr="003831D4" w14:paraId="02F57313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" w:type="dxa"/>
            <w:vMerge w:val="restart"/>
          </w:tcPr>
          <w:p w14:paraId="24958852" w14:textId="08F3B203" w:rsidR="009322C9" w:rsidRDefault="0006639F" w:rsidP="008A7009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  <w:lang w:bidi="ar-JO"/>
              </w:rPr>
              <w:t>5</w:t>
            </w:r>
          </w:p>
        </w:tc>
        <w:tc>
          <w:tcPr>
            <w:tcW w:w="2314" w:type="dxa"/>
            <w:vMerge w:val="restart"/>
          </w:tcPr>
          <w:p w14:paraId="179B8171" w14:textId="17012377" w:rsidR="009322C9" w:rsidRPr="002635B1" w:rsidRDefault="000D4E29" w:rsidP="008A7009">
            <w:pPr>
              <w:autoSpaceDE w:val="0"/>
              <w:autoSpaceDN w:val="0"/>
              <w:bidi w:val="0"/>
              <w:adjustRightInd w:val="0"/>
              <w:ind w:right="51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>بيئة التعلم</w:t>
            </w:r>
          </w:p>
        </w:tc>
        <w:tc>
          <w:tcPr>
            <w:tcW w:w="1861" w:type="dxa"/>
          </w:tcPr>
          <w:p w14:paraId="43C182C0" w14:textId="00273325" w:rsidR="009322C9" w:rsidRPr="00BE0E87" w:rsidRDefault="00FE30DD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الأوعية المعرفية</w:t>
            </w:r>
          </w:p>
        </w:tc>
        <w:tc>
          <w:tcPr>
            <w:tcW w:w="4000" w:type="dxa"/>
          </w:tcPr>
          <w:p w14:paraId="71C1CA27" w14:textId="7A59AA29" w:rsidR="009322C9" w:rsidRPr="00BE0E87" w:rsidRDefault="00543C30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استثمار الأوعية المعرفية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تكنولوجيا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المعلومات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الاتصالات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لتعزيز فرص التعلم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دعمها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ضمن مجتمع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التعلم .</w:t>
            </w:r>
            <w:proofErr w:type="gramEnd"/>
          </w:p>
        </w:tc>
        <w:tc>
          <w:tcPr>
            <w:tcW w:w="3724" w:type="dxa"/>
          </w:tcPr>
          <w:p w14:paraId="3275222B" w14:textId="77777777" w:rsidR="009322C9" w:rsidRPr="00BE0E87" w:rsidRDefault="009322C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69" w:type="dxa"/>
          </w:tcPr>
          <w:p w14:paraId="52ACA9F4" w14:textId="5CE1EDB0" w:rsidR="009322C9" w:rsidRPr="00BE0E87" w:rsidRDefault="00543C30" w:rsidP="008A7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4</w:t>
            </w:r>
          </w:p>
        </w:tc>
        <w:tc>
          <w:tcPr>
            <w:tcW w:w="1379" w:type="dxa"/>
          </w:tcPr>
          <w:p w14:paraId="4500E9C8" w14:textId="77777777" w:rsidR="009322C9" w:rsidRPr="002635B1" w:rsidRDefault="009322C9" w:rsidP="008A7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1217" w:type="dxa"/>
          </w:tcPr>
          <w:p w14:paraId="4F1565F6" w14:textId="77777777" w:rsidR="009322C9" w:rsidRPr="00F1471C" w:rsidRDefault="009322C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9322C9" w:rsidRPr="003831D4" w14:paraId="2E39EEE9" w14:textId="77777777" w:rsidTr="00C90772">
        <w:trPr>
          <w:trHeight w:val="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" w:type="dxa"/>
            <w:vMerge/>
          </w:tcPr>
          <w:p w14:paraId="1D4C582D" w14:textId="77777777" w:rsidR="009322C9" w:rsidRDefault="009322C9" w:rsidP="008A7009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2314" w:type="dxa"/>
            <w:vMerge/>
          </w:tcPr>
          <w:p w14:paraId="14DF79A3" w14:textId="77777777" w:rsidR="009322C9" w:rsidRPr="002635B1" w:rsidRDefault="009322C9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1861" w:type="dxa"/>
          </w:tcPr>
          <w:p w14:paraId="5C4A310A" w14:textId="362E9BA6" w:rsidR="009322C9" w:rsidRPr="00BE0E87" w:rsidRDefault="00FE30DD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الدعم النفس اجتماعي</w:t>
            </w:r>
          </w:p>
        </w:tc>
        <w:tc>
          <w:tcPr>
            <w:tcW w:w="4000" w:type="dxa"/>
          </w:tcPr>
          <w:p w14:paraId="254829C5" w14:textId="3E982A05" w:rsidR="009322C9" w:rsidRPr="00BE0E87" w:rsidRDefault="000D335F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توفير بيئة آمنة تثير دافعية الطلبة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تلبي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حاجاتهم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خصائصهم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النمائية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تعزز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السلوكات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الإيجابية .</w:t>
            </w:r>
            <w:proofErr w:type="gramEnd"/>
          </w:p>
        </w:tc>
        <w:tc>
          <w:tcPr>
            <w:tcW w:w="3724" w:type="dxa"/>
          </w:tcPr>
          <w:p w14:paraId="5C773BF0" w14:textId="77777777" w:rsidR="009322C9" w:rsidRPr="00BE0E87" w:rsidRDefault="009322C9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69" w:type="dxa"/>
          </w:tcPr>
          <w:p w14:paraId="65434A11" w14:textId="6E90CB65" w:rsidR="009322C9" w:rsidRPr="00BE0E87" w:rsidRDefault="000D335F" w:rsidP="008A70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5</w:t>
            </w:r>
          </w:p>
        </w:tc>
        <w:tc>
          <w:tcPr>
            <w:tcW w:w="1379" w:type="dxa"/>
          </w:tcPr>
          <w:p w14:paraId="617D4CE2" w14:textId="77777777" w:rsidR="009322C9" w:rsidRPr="002635B1" w:rsidRDefault="009322C9" w:rsidP="008A70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1217" w:type="dxa"/>
          </w:tcPr>
          <w:p w14:paraId="1EFB6AB9" w14:textId="77777777" w:rsidR="009322C9" w:rsidRPr="00F1471C" w:rsidRDefault="009322C9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9322C9" w:rsidRPr="003831D4" w14:paraId="5AB9DC4A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" w:type="dxa"/>
            <w:vMerge/>
          </w:tcPr>
          <w:p w14:paraId="7F8F20DB" w14:textId="77777777" w:rsidR="009322C9" w:rsidRDefault="009322C9" w:rsidP="008A7009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2314" w:type="dxa"/>
            <w:vMerge/>
          </w:tcPr>
          <w:p w14:paraId="30EC64F3" w14:textId="77777777" w:rsidR="009322C9" w:rsidRPr="002635B1" w:rsidRDefault="009322C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1861" w:type="dxa"/>
          </w:tcPr>
          <w:p w14:paraId="77E98DA0" w14:textId="64CF18B0" w:rsidR="009322C9" w:rsidRPr="00BE0E87" w:rsidRDefault="00FE30DD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الابتكار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الإبداع</w:t>
            </w:r>
            <w:proofErr w:type="gramEnd"/>
          </w:p>
        </w:tc>
        <w:tc>
          <w:tcPr>
            <w:tcW w:w="4000" w:type="dxa"/>
          </w:tcPr>
          <w:p w14:paraId="55EB1AAD" w14:textId="67C56DE1" w:rsidR="009322C9" w:rsidRPr="00BE0E87" w:rsidRDefault="00543C30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توفير فرص لدعم ابتكارات الطلبة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إبداعاتهم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و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استثمارها  للإسهام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في إيجاد أنموذج المتعلم المب</w:t>
            </w:r>
            <w:r w:rsidR="000D335F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دع </w:t>
            </w:r>
            <w:proofErr w:type="gramStart"/>
            <w:r w:rsidR="000D335F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بناء</w:t>
            </w:r>
            <w:proofErr w:type="gramEnd"/>
            <w:r w:rsidR="000D335F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الشخصية </w:t>
            </w:r>
            <w:proofErr w:type="gramStart"/>
            <w:r w:rsidR="000D335F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الريادية .</w:t>
            </w:r>
            <w:proofErr w:type="gramEnd"/>
          </w:p>
        </w:tc>
        <w:tc>
          <w:tcPr>
            <w:tcW w:w="3724" w:type="dxa"/>
          </w:tcPr>
          <w:p w14:paraId="376B39E3" w14:textId="77777777" w:rsidR="009322C9" w:rsidRPr="00BE0E87" w:rsidRDefault="009322C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69" w:type="dxa"/>
          </w:tcPr>
          <w:p w14:paraId="2798878B" w14:textId="1C15427B" w:rsidR="009322C9" w:rsidRPr="00BE0E87" w:rsidRDefault="000D335F" w:rsidP="008A7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4</w:t>
            </w:r>
          </w:p>
        </w:tc>
        <w:tc>
          <w:tcPr>
            <w:tcW w:w="1379" w:type="dxa"/>
          </w:tcPr>
          <w:p w14:paraId="21949D50" w14:textId="77777777" w:rsidR="009322C9" w:rsidRPr="002635B1" w:rsidRDefault="009322C9" w:rsidP="008A7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1217" w:type="dxa"/>
          </w:tcPr>
          <w:p w14:paraId="5D63DA48" w14:textId="77777777" w:rsidR="009322C9" w:rsidRPr="00F1471C" w:rsidRDefault="009322C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</w:tr>
      <w:tr w:rsidR="00F47772" w:rsidRPr="003831D4" w14:paraId="641BF108" w14:textId="77777777" w:rsidTr="00C90772">
        <w:trPr>
          <w:trHeight w:val="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" w:type="dxa"/>
            <w:vMerge w:val="restart"/>
          </w:tcPr>
          <w:p w14:paraId="2744DE72" w14:textId="6E67E025" w:rsidR="00F47772" w:rsidRPr="003831D4" w:rsidRDefault="00F47772" w:rsidP="008A7009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  <w:lang w:bidi="ar-JO"/>
              </w:rPr>
              <w:t>6</w:t>
            </w:r>
          </w:p>
        </w:tc>
        <w:tc>
          <w:tcPr>
            <w:tcW w:w="2314" w:type="dxa"/>
            <w:vMerge w:val="restart"/>
          </w:tcPr>
          <w:p w14:paraId="4B4C47E0" w14:textId="75E7370E" w:rsidR="00F47772" w:rsidRDefault="00F47772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lang w:bidi="ar-JO"/>
              </w:rPr>
            </w:pPr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>التنمية المهنية المستدامة</w:t>
            </w:r>
          </w:p>
          <w:p w14:paraId="486E4A38" w14:textId="77777777" w:rsidR="00F47772" w:rsidRDefault="00F47772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lang w:bidi="ar-JO"/>
              </w:rPr>
            </w:pPr>
          </w:p>
          <w:p w14:paraId="4A222B1F" w14:textId="77777777" w:rsidR="00F47772" w:rsidRPr="000D44FE" w:rsidRDefault="00F47772" w:rsidP="008A700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1861" w:type="dxa"/>
          </w:tcPr>
          <w:p w14:paraId="1BDD29DE" w14:textId="4D642B81" w:rsidR="00F47772" w:rsidRPr="00BE0E87" w:rsidRDefault="00F47772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منهجية التنمية المهنية</w:t>
            </w:r>
          </w:p>
        </w:tc>
        <w:tc>
          <w:tcPr>
            <w:tcW w:w="4000" w:type="dxa"/>
          </w:tcPr>
          <w:p w14:paraId="0E9BE8D1" w14:textId="3218F73B" w:rsidR="00F47772" w:rsidRPr="00BE0E87" w:rsidRDefault="00F47772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استخدام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المعايير  المهنية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في بناء أولويات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خطط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التنمية المهنية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تحديثها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بما يتفق مع المستجدات التربوية </w:t>
            </w:r>
          </w:p>
        </w:tc>
        <w:tc>
          <w:tcPr>
            <w:tcW w:w="3724" w:type="dxa"/>
          </w:tcPr>
          <w:p w14:paraId="0E3F5220" w14:textId="3118A6E2" w:rsidR="00F47772" w:rsidRPr="00BE0E87" w:rsidRDefault="00F47772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69" w:type="dxa"/>
          </w:tcPr>
          <w:p w14:paraId="2E3E51F2" w14:textId="20C35C1E" w:rsidR="00F47772" w:rsidRPr="002635B1" w:rsidRDefault="00F47772" w:rsidP="008A70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5</w:t>
            </w:r>
          </w:p>
        </w:tc>
        <w:tc>
          <w:tcPr>
            <w:tcW w:w="1379" w:type="dxa"/>
          </w:tcPr>
          <w:p w14:paraId="27DA6CDC" w14:textId="27173BB4" w:rsidR="00F47772" w:rsidRPr="00BE0E87" w:rsidRDefault="00F47772" w:rsidP="008A70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1217" w:type="dxa"/>
          </w:tcPr>
          <w:p w14:paraId="018EF364" w14:textId="2E67D00F" w:rsidR="00F47772" w:rsidRPr="003831D4" w:rsidRDefault="00F47772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  <w:tr w:rsidR="00F47772" w:rsidRPr="003831D4" w14:paraId="50EBFFE4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" w:type="dxa"/>
            <w:vMerge/>
          </w:tcPr>
          <w:p w14:paraId="1EFAB878" w14:textId="77777777" w:rsidR="00F47772" w:rsidRPr="003831D4" w:rsidRDefault="00F47772" w:rsidP="008A7009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2314" w:type="dxa"/>
            <w:vMerge/>
          </w:tcPr>
          <w:p w14:paraId="13839C81" w14:textId="77777777" w:rsidR="00F47772" w:rsidRPr="002635B1" w:rsidRDefault="00F47772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1861" w:type="dxa"/>
          </w:tcPr>
          <w:p w14:paraId="3B17AA39" w14:textId="2CA09C50" w:rsidR="00F47772" w:rsidRPr="00BE0E87" w:rsidRDefault="00F47772" w:rsidP="008A7009">
            <w:pPr>
              <w:ind w:right="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توظيف التنمية المهنية</w:t>
            </w:r>
          </w:p>
        </w:tc>
        <w:tc>
          <w:tcPr>
            <w:tcW w:w="4000" w:type="dxa"/>
          </w:tcPr>
          <w:p w14:paraId="15EA30BD" w14:textId="7DB4EBB4" w:rsidR="00F47772" w:rsidRPr="00BE0E87" w:rsidRDefault="00F47772" w:rsidP="008A7009">
            <w:pPr>
              <w:ind w:right="5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المبادرة للمشاركة في مجتمعات التعلم المهني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و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أمشطة</w:t>
            </w:r>
            <w:proofErr w:type="spellEnd"/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النمو المهني لدعم التطوير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المهني .</w:t>
            </w:r>
            <w:proofErr w:type="gramEnd"/>
          </w:p>
        </w:tc>
        <w:tc>
          <w:tcPr>
            <w:tcW w:w="3724" w:type="dxa"/>
          </w:tcPr>
          <w:p w14:paraId="545C88F1" w14:textId="07802CD6" w:rsidR="00F47772" w:rsidRPr="00BE0E87" w:rsidRDefault="00F47772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69" w:type="dxa"/>
          </w:tcPr>
          <w:p w14:paraId="7CFE6DEC" w14:textId="731545FD" w:rsidR="00F47772" w:rsidRPr="002635B1" w:rsidRDefault="00F47772" w:rsidP="008A7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4</w:t>
            </w:r>
          </w:p>
        </w:tc>
        <w:tc>
          <w:tcPr>
            <w:tcW w:w="1379" w:type="dxa"/>
          </w:tcPr>
          <w:p w14:paraId="47CBF7E9" w14:textId="12D8B8CB" w:rsidR="00F47772" w:rsidRPr="00BE0E87" w:rsidRDefault="00F47772" w:rsidP="008A7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217" w:type="dxa"/>
          </w:tcPr>
          <w:p w14:paraId="76F2852D" w14:textId="006760D1" w:rsidR="00F47772" w:rsidRPr="003831D4" w:rsidRDefault="00F47772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  <w:tr w:rsidR="00F47772" w:rsidRPr="003831D4" w14:paraId="00DC12B2" w14:textId="77777777" w:rsidTr="00C90772">
        <w:trPr>
          <w:trHeight w:val="5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" w:type="dxa"/>
            <w:vMerge/>
          </w:tcPr>
          <w:p w14:paraId="3FF2ABA0" w14:textId="77777777" w:rsidR="00F47772" w:rsidRPr="003831D4" w:rsidRDefault="00F47772" w:rsidP="008A7009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2314" w:type="dxa"/>
            <w:vMerge/>
          </w:tcPr>
          <w:p w14:paraId="5BAEF1D7" w14:textId="77777777" w:rsidR="00F47772" w:rsidRPr="002635B1" w:rsidRDefault="00F47772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1861" w:type="dxa"/>
          </w:tcPr>
          <w:p w14:paraId="6180A157" w14:textId="22F23BA8" w:rsidR="00F47772" w:rsidRDefault="00F47772" w:rsidP="008A7009">
            <w:pPr>
              <w:ind w:right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استدامة التنمية المهنية</w:t>
            </w:r>
          </w:p>
        </w:tc>
        <w:tc>
          <w:tcPr>
            <w:tcW w:w="4000" w:type="dxa"/>
          </w:tcPr>
          <w:p w14:paraId="1EBA7773" w14:textId="06AEBB2E" w:rsidR="00F47772" w:rsidRPr="00BE0E87" w:rsidRDefault="00F47772" w:rsidP="008A7009">
            <w:pPr>
              <w:ind w:right="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بناء مجتمع مهني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توظيف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الممارسات التربوية لتحقيق الجودة الشاملة</w:t>
            </w:r>
          </w:p>
        </w:tc>
        <w:tc>
          <w:tcPr>
            <w:tcW w:w="3724" w:type="dxa"/>
          </w:tcPr>
          <w:p w14:paraId="72853F61" w14:textId="77777777" w:rsidR="00F47772" w:rsidRPr="00BE0E87" w:rsidRDefault="00F47772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69" w:type="dxa"/>
          </w:tcPr>
          <w:p w14:paraId="7CDD6CD0" w14:textId="0B8DAF01" w:rsidR="00F47772" w:rsidRPr="002635B1" w:rsidRDefault="00F47772" w:rsidP="008A70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4</w:t>
            </w:r>
          </w:p>
        </w:tc>
        <w:tc>
          <w:tcPr>
            <w:tcW w:w="1379" w:type="dxa"/>
          </w:tcPr>
          <w:p w14:paraId="55A45C13" w14:textId="557F61D3" w:rsidR="00F47772" w:rsidRPr="00BE0E87" w:rsidRDefault="00F47772" w:rsidP="008A70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217" w:type="dxa"/>
          </w:tcPr>
          <w:p w14:paraId="1D6D3021" w14:textId="77777777" w:rsidR="00F47772" w:rsidRPr="003831D4" w:rsidRDefault="00F47772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  <w:tr w:rsidR="008A7009" w:rsidRPr="003831D4" w14:paraId="31377466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" w:type="dxa"/>
            <w:vMerge w:val="restart"/>
          </w:tcPr>
          <w:p w14:paraId="08C4A114" w14:textId="2E736D25" w:rsidR="008A7009" w:rsidRPr="003831D4" w:rsidRDefault="008A7009" w:rsidP="008A7009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  <w:lang w:bidi="ar-JO"/>
              </w:rPr>
              <w:t>7</w:t>
            </w:r>
          </w:p>
        </w:tc>
        <w:tc>
          <w:tcPr>
            <w:tcW w:w="2314" w:type="dxa"/>
            <w:vMerge w:val="restart"/>
          </w:tcPr>
          <w:p w14:paraId="7A64282C" w14:textId="1FC13B7F" w:rsidR="008A7009" w:rsidRDefault="008A700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  <w:r>
              <w:rPr>
                <w:rFonts w:cs="Khalid Art bold" w:hint="cs"/>
                <w:sz w:val="18"/>
                <w:szCs w:val="18"/>
                <w:rtl/>
                <w:lang w:bidi="ar-JO"/>
              </w:rPr>
              <w:t>التعلم للحياة</w:t>
            </w:r>
          </w:p>
          <w:p w14:paraId="6F660AC1" w14:textId="77777777" w:rsidR="008A7009" w:rsidRPr="002635B1" w:rsidRDefault="008A700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1861" w:type="dxa"/>
          </w:tcPr>
          <w:p w14:paraId="38B7882C" w14:textId="6CA826E4" w:rsidR="008A7009" w:rsidRPr="002635B1" w:rsidRDefault="008A700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البحث العلمي</w:t>
            </w:r>
          </w:p>
        </w:tc>
        <w:tc>
          <w:tcPr>
            <w:tcW w:w="4000" w:type="dxa"/>
          </w:tcPr>
          <w:p w14:paraId="73EFD5C6" w14:textId="523CFE57" w:rsidR="008A7009" w:rsidRPr="002635B1" w:rsidRDefault="008A700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3724" w:type="dxa"/>
          </w:tcPr>
          <w:p w14:paraId="52E90C4F" w14:textId="597A0D93" w:rsidR="008A7009" w:rsidRPr="002635B1" w:rsidRDefault="008A700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تبني البحث العلمي في مجتمع التعلم المهني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المدرسي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استثمار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نتائجه لتحسين جودة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التعليم .</w:t>
            </w:r>
            <w:proofErr w:type="gramEnd"/>
          </w:p>
        </w:tc>
        <w:tc>
          <w:tcPr>
            <w:tcW w:w="869" w:type="dxa"/>
          </w:tcPr>
          <w:p w14:paraId="518A0472" w14:textId="18BDD8A0" w:rsidR="008A7009" w:rsidRPr="00DA24DF" w:rsidRDefault="008A7009" w:rsidP="008A7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 w:rsidRPr="00DA24DF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2</w:t>
            </w:r>
          </w:p>
        </w:tc>
        <w:tc>
          <w:tcPr>
            <w:tcW w:w="1379" w:type="dxa"/>
          </w:tcPr>
          <w:p w14:paraId="36D969C6" w14:textId="22787A98" w:rsidR="008A7009" w:rsidRPr="00DA24DF" w:rsidRDefault="008A7009" w:rsidP="008A7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</w:pPr>
            <w:r w:rsidRPr="00DA24DF"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  <w:t>x</w:t>
            </w:r>
          </w:p>
        </w:tc>
        <w:tc>
          <w:tcPr>
            <w:tcW w:w="1217" w:type="dxa"/>
          </w:tcPr>
          <w:p w14:paraId="4DBB9B09" w14:textId="781CCE5B" w:rsidR="008A7009" w:rsidRPr="003831D4" w:rsidRDefault="008A700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  <w:tr w:rsidR="008A7009" w:rsidRPr="003831D4" w14:paraId="4E1B3098" w14:textId="77777777" w:rsidTr="00C90772">
        <w:trPr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" w:type="dxa"/>
            <w:vMerge/>
          </w:tcPr>
          <w:p w14:paraId="37793583" w14:textId="77777777" w:rsidR="008A7009" w:rsidRPr="003831D4" w:rsidRDefault="008A7009" w:rsidP="008A7009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2314" w:type="dxa"/>
            <w:vMerge/>
          </w:tcPr>
          <w:p w14:paraId="4006AEDE" w14:textId="77777777" w:rsidR="008A7009" w:rsidRPr="002635B1" w:rsidRDefault="008A7009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1861" w:type="dxa"/>
          </w:tcPr>
          <w:p w14:paraId="5B6F510A" w14:textId="3D94CA7E" w:rsidR="008A7009" w:rsidRPr="002635B1" w:rsidRDefault="008A7009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المهارات الحياتية</w:t>
            </w:r>
          </w:p>
        </w:tc>
        <w:tc>
          <w:tcPr>
            <w:tcW w:w="4000" w:type="dxa"/>
          </w:tcPr>
          <w:p w14:paraId="5884D708" w14:textId="1B407841" w:rsidR="008A7009" w:rsidRPr="002635B1" w:rsidRDefault="008A7009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دعم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مجتمع  التعلم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المهني لتوظيف المهرات الحياتية بمشاركة الطلبة لتعزيز التفاعل غي المجتمع المدرسي و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المحلي .</w:t>
            </w:r>
            <w:proofErr w:type="gramEnd"/>
          </w:p>
        </w:tc>
        <w:tc>
          <w:tcPr>
            <w:tcW w:w="3724" w:type="dxa"/>
          </w:tcPr>
          <w:p w14:paraId="7B3A250B" w14:textId="07852DF3" w:rsidR="008A7009" w:rsidRPr="002635B1" w:rsidRDefault="008A7009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869" w:type="dxa"/>
          </w:tcPr>
          <w:p w14:paraId="00AC20B8" w14:textId="4F9D8D39" w:rsidR="008A7009" w:rsidRPr="00DA24DF" w:rsidRDefault="008A7009" w:rsidP="008A70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4</w:t>
            </w:r>
          </w:p>
        </w:tc>
        <w:tc>
          <w:tcPr>
            <w:tcW w:w="1379" w:type="dxa"/>
          </w:tcPr>
          <w:p w14:paraId="666FE0EC" w14:textId="6A3F996C" w:rsidR="008A7009" w:rsidRPr="00DA24DF" w:rsidRDefault="008A7009" w:rsidP="008A70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217" w:type="dxa"/>
          </w:tcPr>
          <w:p w14:paraId="6D14B2C5" w14:textId="46D6BC7A" w:rsidR="008A7009" w:rsidRPr="003831D4" w:rsidRDefault="008A7009" w:rsidP="008A70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  <w:tr w:rsidR="008A7009" w:rsidRPr="003831D4" w14:paraId="37903757" w14:textId="77777777" w:rsidTr="00C907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" w:type="dxa"/>
            <w:vMerge/>
          </w:tcPr>
          <w:p w14:paraId="042408F8" w14:textId="77777777" w:rsidR="008A7009" w:rsidRPr="003831D4" w:rsidRDefault="008A7009" w:rsidP="008A7009">
            <w:pPr>
              <w:rPr>
                <w:b w:val="0"/>
                <w:bCs w:val="0"/>
                <w:sz w:val="18"/>
                <w:szCs w:val="18"/>
                <w:rtl/>
                <w:lang w:bidi="ar-JO"/>
              </w:rPr>
            </w:pPr>
          </w:p>
        </w:tc>
        <w:tc>
          <w:tcPr>
            <w:tcW w:w="2314" w:type="dxa"/>
            <w:vMerge/>
          </w:tcPr>
          <w:p w14:paraId="7578CC16" w14:textId="77777777" w:rsidR="008A7009" w:rsidRPr="002635B1" w:rsidRDefault="008A700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Khalid Art bold"/>
                <w:sz w:val="18"/>
                <w:szCs w:val="18"/>
                <w:rtl/>
                <w:lang w:bidi="ar-JO"/>
              </w:rPr>
            </w:pPr>
          </w:p>
        </w:tc>
        <w:tc>
          <w:tcPr>
            <w:tcW w:w="1861" w:type="dxa"/>
          </w:tcPr>
          <w:p w14:paraId="363A5876" w14:textId="27EF453A" w:rsidR="008A7009" w:rsidRPr="002635B1" w:rsidRDefault="008A700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مسؤولية التعلم</w:t>
            </w:r>
          </w:p>
        </w:tc>
        <w:tc>
          <w:tcPr>
            <w:tcW w:w="4000" w:type="dxa"/>
          </w:tcPr>
          <w:p w14:paraId="77607311" w14:textId="6905108A" w:rsidR="008A7009" w:rsidRPr="002635B1" w:rsidRDefault="008A700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</w:p>
        </w:tc>
        <w:tc>
          <w:tcPr>
            <w:tcW w:w="3724" w:type="dxa"/>
          </w:tcPr>
          <w:p w14:paraId="4A2B48F6" w14:textId="3444664F" w:rsidR="008A7009" w:rsidRPr="002635B1" w:rsidRDefault="008A700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المشاركة في بناء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و دعم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مجتمع تعلم مهني يتبنى ثقافة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تطوير  مسؤولية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الطلبة نحو التعلم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>الذاتي .</w:t>
            </w:r>
            <w:proofErr w:type="gramEnd"/>
          </w:p>
        </w:tc>
        <w:tc>
          <w:tcPr>
            <w:tcW w:w="869" w:type="dxa"/>
          </w:tcPr>
          <w:p w14:paraId="799AF3E2" w14:textId="54DD0788" w:rsidR="008A7009" w:rsidRPr="00DA24DF" w:rsidRDefault="008A7009" w:rsidP="008A7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JO"/>
              </w:rPr>
              <w:t>3</w:t>
            </w:r>
          </w:p>
        </w:tc>
        <w:tc>
          <w:tcPr>
            <w:tcW w:w="1379" w:type="dxa"/>
          </w:tcPr>
          <w:p w14:paraId="488B223B" w14:textId="3E76DFDF" w:rsidR="008A7009" w:rsidRPr="00DA24DF" w:rsidRDefault="008A7009" w:rsidP="008A70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JO"/>
              </w:rPr>
            </w:pPr>
            <w:r w:rsidRPr="00DA24DF">
              <w:rPr>
                <w:rFonts w:ascii="Sakkal Majalla" w:hAnsi="Sakkal Majalla" w:cs="Sakkal Majalla"/>
                <w:b/>
                <w:bCs/>
                <w:sz w:val="32"/>
                <w:szCs w:val="32"/>
                <w:lang w:bidi="ar-JO"/>
              </w:rPr>
              <w:t>x</w:t>
            </w:r>
          </w:p>
        </w:tc>
        <w:tc>
          <w:tcPr>
            <w:tcW w:w="1217" w:type="dxa"/>
          </w:tcPr>
          <w:p w14:paraId="1CAD1876" w14:textId="43A7F761" w:rsidR="008A7009" w:rsidRPr="003831D4" w:rsidRDefault="008A7009" w:rsidP="008A70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</w:tr>
    </w:tbl>
    <w:p w14:paraId="16054C6E" w14:textId="77777777" w:rsidR="009322C9" w:rsidRDefault="009322C9" w:rsidP="008F28DC">
      <w:pPr>
        <w:rPr>
          <w:rFonts w:ascii="Sakkal Majalla" w:hAnsi="Sakkal Majalla" w:cs="Sakkal Majalla"/>
          <w:b/>
          <w:bCs/>
          <w:sz w:val="2"/>
          <w:szCs w:val="2"/>
          <w:rtl/>
          <w:lang w:bidi="ar-JO"/>
        </w:rPr>
      </w:pPr>
    </w:p>
    <w:p w14:paraId="7FB64FF5" w14:textId="10266903" w:rsidR="00C90772" w:rsidRDefault="00C90772">
      <w:pPr>
        <w:bidi w:val="0"/>
        <w:rPr>
          <w:rFonts w:ascii="Sakkal Majalla" w:hAnsi="Sakkal Majalla" w:cs="Sakkal Majalla"/>
          <w:b/>
          <w:bCs/>
          <w:sz w:val="2"/>
          <w:szCs w:val="2"/>
          <w:rtl/>
          <w:lang w:bidi="ar-JO"/>
        </w:rPr>
      </w:pPr>
      <w:r>
        <w:rPr>
          <w:rFonts w:ascii="Sakkal Majalla" w:hAnsi="Sakkal Majalla" w:cs="Sakkal Majalla"/>
          <w:b/>
          <w:bCs/>
          <w:sz w:val="2"/>
          <w:szCs w:val="2"/>
          <w:rtl/>
          <w:lang w:bidi="ar-JO"/>
        </w:rPr>
        <w:br w:type="page"/>
      </w:r>
    </w:p>
    <w:p w14:paraId="69171D48" w14:textId="69773023" w:rsidR="00C90772" w:rsidRDefault="00C90772" w:rsidP="008F28DC">
      <w:pPr>
        <w:rPr>
          <w:rFonts w:ascii="Sakkal Majalla" w:hAnsi="Sakkal Majalla" w:cs="Sakkal Majalla"/>
          <w:b/>
          <w:bCs/>
          <w:sz w:val="36"/>
          <w:szCs w:val="36"/>
          <w:rtl/>
          <w:lang w:bidi="ar-JO"/>
        </w:rPr>
      </w:pPr>
    </w:p>
    <w:p w14:paraId="6DE1CAF1" w14:textId="7A51476A" w:rsidR="00C90772" w:rsidRDefault="00C90772" w:rsidP="00C90772">
      <w:pPr>
        <w:shd w:val="clear" w:color="auto" w:fill="9BBB59" w:themeFill="accent3"/>
        <w:jc w:val="center"/>
        <w:rPr>
          <w:rFonts w:ascii="Sakkal Majalla" w:hAnsi="Sakkal Majalla" w:cs="Sakkal Majalla"/>
          <w:b/>
          <w:bCs/>
          <w:sz w:val="36"/>
          <w:szCs w:val="36"/>
          <w:rtl/>
          <w:lang w:bidi="ar-JO"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  <w:lang w:bidi="ar-JO"/>
        </w:rPr>
        <w:t>تم التحميل من موقع احباب الأردن</w:t>
      </w:r>
    </w:p>
    <w:p w14:paraId="0534387A" w14:textId="1A705147" w:rsidR="00C90772" w:rsidRDefault="00C90772" w:rsidP="00C90772">
      <w:pPr>
        <w:shd w:val="clear" w:color="auto" w:fill="9BBB59" w:themeFill="accent3"/>
        <w:jc w:val="center"/>
        <w:rPr>
          <w:rFonts w:ascii="Sakkal Majalla" w:hAnsi="Sakkal Majalla" w:cs="Sakkal Majalla"/>
          <w:b/>
          <w:bCs/>
          <w:sz w:val="36"/>
          <w:szCs w:val="36"/>
          <w:lang w:bidi="ar-JO"/>
        </w:rPr>
      </w:pPr>
      <w:hyperlink r:id="rId7" w:history="1">
        <w:r w:rsidRPr="00155C1E">
          <w:rPr>
            <w:rStyle w:val="Hyperlink"/>
            <w:rFonts w:ascii="Sakkal Majalla" w:hAnsi="Sakkal Majalla" w:cs="Sakkal Majalla"/>
            <w:b/>
            <w:bCs/>
            <w:sz w:val="36"/>
            <w:szCs w:val="36"/>
            <w:lang w:bidi="ar-JO"/>
          </w:rPr>
          <w:t>www.jo1jo.com</w:t>
        </w:r>
      </w:hyperlink>
    </w:p>
    <w:p w14:paraId="5DA2D01B" w14:textId="77777777" w:rsidR="00C90772" w:rsidRPr="00C90772" w:rsidRDefault="00C90772" w:rsidP="008F28DC">
      <w:pPr>
        <w:rPr>
          <w:rFonts w:ascii="Sakkal Majalla" w:hAnsi="Sakkal Majalla" w:cs="Sakkal Majalla"/>
          <w:b/>
          <w:bCs/>
          <w:sz w:val="36"/>
          <w:szCs w:val="36"/>
          <w:lang w:bidi="ar-JO"/>
        </w:rPr>
      </w:pPr>
    </w:p>
    <w:sectPr w:rsidR="00C90772" w:rsidRPr="00C90772" w:rsidSect="00B2309A">
      <w:pgSz w:w="16838" w:h="11906" w:orient="landscape"/>
      <w:pgMar w:top="270" w:right="720" w:bottom="36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A8E86" w14:textId="77777777" w:rsidR="003A7774" w:rsidRDefault="003A7774" w:rsidP="008A7009">
      <w:pPr>
        <w:spacing w:after="0" w:line="240" w:lineRule="auto"/>
      </w:pPr>
      <w:r>
        <w:separator/>
      </w:r>
    </w:p>
  </w:endnote>
  <w:endnote w:type="continuationSeparator" w:id="0">
    <w:p w14:paraId="627DAED0" w14:textId="77777777" w:rsidR="003A7774" w:rsidRDefault="003A7774" w:rsidP="008A7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halid Art bold">
    <w:altName w:val="Arial"/>
    <w:charset w:val="B2"/>
    <w:family w:val="auto"/>
    <w:pitch w:val="variable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_PDMS_Saleem_QuranFont">
    <w:charset w:val="00"/>
    <w:family w:val="auto"/>
    <w:pitch w:val="variable"/>
    <w:sig w:usb0="00002003" w:usb1="00000000" w:usb2="00000000" w:usb3="00000000" w:csb0="00000041" w:csb1="00000000"/>
  </w:font>
  <w:font w:name="AL-Battar">
    <w:altName w:val="Arial"/>
    <w:charset w:val="B2"/>
    <w:family w:val="auto"/>
    <w:pitch w:val="variable"/>
    <w:sig w:usb0="00002001" w:usb1="00000000" w:usb2="00000000" w:usb3="00000000" w:csb0="00000040" w:csb1="00000000"/>
  </w:font>
  <w:font w:name="Amine_mod">
    <w:altName w:val="Arial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DEC3F" w14:textId="77777777" w:rsidR="003A7774" w:rsidRDefault="003A7774" w:rsidP="008A7009">
      <w:pPr>
        <w:spacing w:after="0" w:line="240" w:lineRule="auto"/>
      </w:pPr>
      <w:r>
        <w:separator/>
      </w:r>
    </w:p>
  </w:footnote>
  <w:footnote w:type="continuationSeparator" w:id="0">
    <w:p w14:paraId="40757599" w14:textId="77777777" w:rsidR="003A7774" w:rsidRDefault="003A7774" w:rsidP="008A70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91E48"/>
    <w:multiLevelType w:val="hybridMultilevel"/>
    <w:tmpl w:val="BFCEB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16556"/>
    <w:multiLevelType w:val="hybridMultilevel"/>
    <w:tmpl w:val="BFAE0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2353C6"/>
    <w:multiLevelType w:val="hybridMultilevel"/>
    <w:tmpl w:val="78606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F92A6E"/>
    <w:multiLevelType w:val="hybridMultilevel"/>
    <w:tmpl w:val="17A43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332D75"/>
    <w:multiLevelType w:val="hybridMultilevel"/>
    <w:tmpl w:val="5C5E0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3025590">
    <w:abstractNumId w:val="3"/>
  </w:num>
  <w:num w:numId="2" w16cid:durableId="1233198852">
    <w:abstractNumId w:val="0"/>
  </w:num>
  <w:num w:numId="3" w16cid:durableId="634335999">
    <w:abstractNumId w:val="1"/>
  </w:num>
  <w:num w:numId="4" w16cid:durableId="965429229">
    <w:abstractNumId w:val="2"/>
  </w:num>
  <w:num w:numId="5" w16cid:durableId="810732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F0E"/>
    <w:rsid w:val="000502F2"/>
    <w:rsid w:val="000661D2"/>
    <w:rsid w:val="0006639F"/>
    <w:rsid w:val="00066463"/>
    <w:rsid w:val="000A7282"/>
    <w:rsid w:val="000D335F"/>
    <w:rsid w:val="000D44FE"/>
    <w:rsid w:val="000D4E29"/>
    <w:rsid w:val="000E13FF"/>
    <w:rsid w:val="001451C5"/>
    <w:rsid w:val="00150B56"/>
    <w:rsid w:val="00152BF8"/>
    <w:rsid w:val="002033FB"/>
    <w:rsid w:val="00210891"/>
    <w:rsid w:val="0021646C"/>
    <w:rsid w:val="00244AB1"/>
    <w:rsid w:val="002514C9"/>
    <w:rsid w:val="002635B1"/>
    <w:rsid w:val="002B2FFB"/>
    <w:rsid w:val="002E05EA"/>
    <w:rsid w:val="003831D4"/>
    <w:rsid w:val="003A7774"/>
    <w:rsid w:val="003B4F19"/>
    <w:rsid w:val="00406483"/>
    <w:rsid w:val="00425F15"/>
    <w:rsid w:val="004A3D4F"/>
    <w:rsid w:val="004A7D0A"/>
    <w:rsid w:val="004C6E5F"/>
    <w:rsid w:val="004D3A7F"/>
    <w:rsid w:val="004D51DE"/>
    <w:rsid w:val="004F5127"/>
    <w:rsid w:val="00540A48"/>
    <w:rsid w:val="00543C30"/>
    <w:rsid w:val="0054601F"/>
    <w:rsid w:val="005B7E52"/>
    <w:rsid w:val="005F290D"/>
    <w:rsid w:val="0061663D"/>
    <w:rsid w:val="00650138"/>
    <w:rsid w:val="006A498A"/>
    <w:rsid w:val="006A4E85"/>
    <w:rsid w:val="006C36F5"/>
    <w:rsid w:val="006C3842"/>
    <w:rsid w:val="007523B0"/>
    <w:rsid w:val="00793845"/>
    <w:rsid w:val="007E1C17"/>
    <w:rsid w:val="008453E0"/>
    <w:rsid w:val="0084684F"/>
    <w:rsid w:val="008A7009"/>
    <w:rsid w:val="008C4B2A"/>
    <w:rsid w:val="008F28DC"/>
    <w:rsid w:val="0091653C"/>
    <w:rsid w:val="009322C9"/>
    <w:rsid w:val="00932F9F"/>
    <w:rsid w:val="00937E30"/>
    <w:rsid w:val="009F2B97"/>
    <w:rsid w:val="009F43F1"/>
    <w:rsid w:val="00A015BB"/>
    <w:rsid w:val="00A5479E"/>
    <w:rsid w:val="00B2309A"/>
    <w:rsid w:val="00B272F7"/>
    <w:rsid w:val="00B35C7F"/>
    <w:rsid w:val="00B77FA4"/>
    <w:rsid w:val="00BB410B"/>
    <w:rsid w:val="00BD7703"/>
    <w:rsid w:val="00BE0E87"/>
    <w:rsid w:val="00BF09D1"/>
    <w:rsid w:val="00C776B0"/>
    <w:rsid w:val="00C85BA1"/>
    <w:rsid w:val="00C90772"/>
    <w:rsid w:val="00C96C7B"/>
    <w:rsid w:val="00CF0266"/>
    <w:rsid w:val="00D26F0E"/>
    <w:rsid w:val="00D43D45"/>
    <w:rsid w:val="00D46018"/>
    <w:rsid w:val="00D7719D"/>
    <w:rsid w:val="00D77CFE"/>
    <w:rsid w:val="00D8264E"/>
    <w:rsid w:val="00D927EB"/>
    <w:rsid w:val="00DA24DF"/>
    <w:rsid w:val="00DB64EC"/>
    <w:rsid w:val="00E42CE0"/>
    <w:rsid w:val="00EC0357"/>
    <w:rsid w:val="00EC187D"/>
    <w:rsid w:val="00EC6D6A"/>
    <w:rsid w:val="00F24D24"/>
    <w:rsid w:val="00F42659"/>
    <w:rsid w:val="00F47772"/>
    <w:rsid w:val="00F753E7"/>
    <w:rsid w:val="00F76076"/>
    <w:rsid w:val="00F9336B"/>
    <w:rsid w:val="00F94D51"/>
    <w:rsid w:val="00F971C4"/>
    <w:rsid w:val="00FD4227"/>
    <w:rsid w:val="00FE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070675"/>
  <w15:docId w15:val="{DA6AEC34-687B-41EA-94D7-F1CFE8B78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43F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6F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932F9F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8A70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8A7009"/>
  </w:style>
  <w:style w:type="paragraph" w:styleId="a6">
    <w:name w:val="footer"/>
    <w:basedOn w:val="a"/>
    <w:link w:val="Char0"/>
    <w:uiPriority w:val="99"/>
    <w:unhideWhenUsed/>
    <w:rsid w:val="008A70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8A7009"/>
  </w:style>
  <w:style w:type="character" w:styleId="Hyperlink">
    <w:name w:val="Hyperlink"/>
    <w:basedOn w:val="a0"/>
    <w:uiPriority w:val="99"/>
    <w:unhideWhenUsed/>
    <w:rsid w:val="00C90772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C90772"/>
    <w:rPr>
      <w:color w:val="605E5C"/>
      <w:shd w:val="clear" w:color="auto" w:fill="E1DFDD"/>
    </w:rPr>
  </w:style>
  <w:style w:type="table" w:styleId="1">
    <w:name w:val="Plain Table 1"/>
    <w:basedOn w:val="a1"/>
    <w:uiPriority w:val="41"/>
    <w:rsid w:val="00C9077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o1j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788</Words>
  <Characters>4494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LARA PC C</Company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3</cp:revision>
  <dcterms:created xsi:type="dcterms:W3CDTF">2025-08-19T17:27:00Z</dcterms:created>
  <dcterms:modified xsi:type="dcterms:W3CDTF">2025-12-04T01:19:00Z</dcterms:modified>
</cp:coreProperties>
</file>