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034" w:rsidRPr="001E4034" w:rsidRDefault="001E4034" w:rsidP="001E4034">
      <w:pPr>
        <w:tabs>
          <w:tab w:val="left" w:pos="2798"/>
          <w:tab w:val="left" w:pos="3038"/>
          <w:tab w:val="center" w:pos="6979"/>
        </w:tabs>
        <w:rPr>
          <w:b/>
          <w:bCs/>
          <w:sz w:val="28"/>
          <w:szCs w:val="28"/>
          <w:rtl/>
          <w:lang w:bidi="ar-JO"/>
        </w:rPr>
      </w:pPr>
      <w:r w:rsidRPr="001E4034">
        <w:rPr>
          <w:b/>
          <w:bCs/>
          <w:sz w:val="28"/>
          <w:szCs w:val="28"/>
          <w:rtl/>
          <w:lang w:bidi="ar-JO"/>
        </w:rPr>
        <w:tab/>
      </w:r>
    </w:p>
    <w:p w:rsidR="001E4034" w:rsidRPr="001E4034" w:rsidRDefault="001E4034" w:rsidP="001E4034">
      <w:pPr>
        <w:tabs>
          <w:tab w:val="left" w:pos="2798"/>
          <w:tab w:val="left" w:pos="3038"/>
          <w:tab w:val="center" w:pos="6979"/>
        </w:tabs>
        <w:rPr>
          <w:b/>
          <w:bCs/>
          <w:sz w:val="28"/>
          <w:szCs w:val="28"/>
          <w:rtl/>
          <w:lang w:bidi="ar-JO"/>
        </w:rPr>
      </w:pPr>
    </w:p>
    <w:p w:rsidR="001E4034" w:rsidRPr="001E4034" w:rsidRDefault="001E4034" w:rsidP="001E4034">
      <w:pPr>
        <w:tabs>
          <w:tab w:val="left" w:pos="2798"/>
          <w:tab w:val="left" w:pos="3038"/>
          <w:tab w:val="center" w:pos="6979"/>
        </w:tabs>
        <w:rPr>
          <w:b/>
          <w:bCs/>
          <w:sz w:val="28"/>
          <w:szCs w:val="28"/>
          <w:rtl/>
          <w:lang w:bidi="ar-JO"/>
        </w:rPr>
      </w:pPr>
    </w:p>
    <w:p w:rsidR="001E4034" w:rsidRPr="001E4034" w:rsidRDefault="001E4034" w:rsidP="001E4034">
      <w:pPr>
        <w:tabs>
          <w:tab w:val="left" w:pos="2798"/>
          <w:tab w:val="left" w:pos="3038"/>
          <w:tab w:val="center" w:pos="6979"/>
        </w:tabs>
        <w:rPr>
          <w:b/>
          <w:bCs/>
          <w:sz w:val="28"/>
          <w:szCs w:val="28"/>
          <w:rtl/>
          <w:lang w:bidi="ar-JO"/>
        </w:rPr>
      </w:pPr>
    </w:p>
    <w:p w:rsidR="001E4034" w:rsidRPr="001E4034" w:rsidRDefault="001E4034" w:rsidP="00EB7A11">
      <w:pPr>
        <w:tabs>
          <w:tab w:val="left" w:pos="2798"/>
          <w:tab w:val="left" w:pos="3038"/>
          <w:tab w:val="center" w:pos="6979"/>
        </w:tabs>
        <w:rPr>
          <w:rFonts w:hint="cs"/>
          <w:b/>
          <w:bCs/>
          <w:sz w:val="72"/>
          <w:szCs w:val="72"/>
          <w:rtl/>
          <w:lang w:bidi="ar-JO"/>
        </w:rPr>
      </w:pPr>
      <w:r w:rsidRPr="001E4034">
        <w:rPr>
          <w:b/>
          <w:bCs/>
          <w:sz w:val="28"/>
          <w:szCs w:val="28"/>
          <w:rtl/>
          <w:lang w:bidi="ar-JO"/>
        </w:rPr>
        <w:tab/>
      </w:r>
      <w:r w:rsidRPr="001E4034">
        <w:rPr>
          <w:b/>
          <w:bCs/>
          <w:sz w:val="72"/>
          <w:szCs w:val="72"/>
          <w:rtl/>
          <w:lang w:bidi="ar-JO"/>
        </w:rPr>
        <w:tab/>
      </w:r>
      <w:r w:rsidRPr="001E4034">
        <w:rPr>
          <w:rFonts w:hint="cs"/>
          <w:b/>
          <w:bCs/>
          <w:sz w:val="72"/>
          <w:szCs w:val="72"/>
          <w:rtl/>
          <w:lang w:bidi="ar-JO"/>
        </w:rPr>
        <w:t xml:space="preserve">مديرية التربية والتعليم / </w:t>
      </w:r>
      <w:r w:rsidR="00EB7A11">
        <w:rPr>
          <w:rFonts w:hint="cs"/>
          <w:b/>
          <w:bCs/>
          <w:sz w:val="72"/>
          <w:szCs w:val="72"/>
          <w:rtl/>
          <w:lang w:bidi="ar-JO"/>
        </w:rPr>
        <w:t>محافظة جرش</w:t>
      </w:r>
    </w:p>
    <w:p w:rsidR="001E4034" w:rsidRPr="001E4034" w:rsidRDefault="001E4034" w:rsidP="00EB7A11">
      <w:pPr>
        <w:tabs>
          <w:tab w:val="left" w:pos="3038"/>
          <w:tab w:val="center" w:pos="6979"/>
        </w:tabs>
        <w:jc w:val="center"/>
        <w:rPr>
          <w:b/>
          <w:bCs/>
          <w:sz w:val="72"/>
          <w:szCs w:val="72"/>
          <w:rtl/>
          <w:lang w:bidi="ar-JO"/>
        </w:rPr>
      </w:pPr>
      <w:r w:rsidRPr="001E4034">
        <w:rPr>
          <w:rFonts w:hint="cs"/>
          <w:b/>
          <w:bCs/>
          <w:sz w:val="72"/>
          <w:szCs w:val="72"/>
          <w:rtl/>
          <w:lang w:bidi="ar-JO"/>
        </w:rPr>
        <w:t xml:space="preserve">مدرسة </w:t>
      </w:r>
      <w:r w:rsidR="00EB7A11">
        <w:rPr>
          <w:rFonts w:hint="cs"/>
          <w:b/>
          <w:bCs/>
          <w:sz w:val="72"/>
          <w:szCs w:val="72"/>
          <w:rtl/>
          <w:lang w:bidi="ar-JO"/>
        </w:rPr>
        <w:t>معاذ الكساسبة الاساسية المختلطة</w:t>
      </w:r>
    </w:p>
    <w:p w:rsidR="00AD210A" w:rsidRDefault="001E4034" w:rsidP="001E4034">
      <w:pPr>
        <w:tabs>
          <w:tab w:val="left" w:pos="3038"/>
          <w:tab w:val="center" w:pos="6979"/>
        </w:tabs>
        <w:jc w:val="center"/>
        <w:rPr>
          <w:b/>
          <w:bCs/>
          <w:sz w:val="72"/>
          <w:szCs w:val="72"/>
          <w:rtl/>
          <w:lang w:bidi="ar-JO"/>
        </w:rPr>
      </w:pPr>
      <w:r w:rsidRPr="001E4034">
        <w:rPr>
          <w:rFonts w:hint="cs"/>
          <w:b/>
          <w:bCs/>
          <w:sz w:val="72"/>
          <w:szCs w:val="72"/>
          <w:rtl/>
          <w:lang w:bidi="ar-JO"/>
        </w:rPr>
        <w:t>خطة التوعية والتثقيف الصحي للفصل الدراسي الثاني للعام الدراسي 2020/2021</w:t>
      </w:r>
    </w:p>
    <w:p w:rsidR="001E4034" w:rsidRPr="001E4034" w:rsidRDefault="001E4034" w:rsidP="001E4034">
      <w:pPr>
        <w:tabs>
          <w:tab w:val="left" w:pos="3038"/>
          <w:tab w:val="center" w:pos="6979"/>
        </w:tabs>
        <w:jc w:val="center"/>
        <w:rPr>
          <w:b/>
          <w:bCs/>
          <w:sz w:val="72"/>
          <w:szCs w:val="72"/>
          <w:rtl/>
          <w:lang w:bidi="ar-JO"/>
        </w:rPr>
      </w:pPr>
    </w:p>
    <w:p w:rsidR="001E4034" w:rsidRPr="001E4034" w:rsidRDefault="001E4034" w:rsidP="001E4034">
      <w:pPr>
        <w:tabs>
          <w:tab w:val="left" w:pos="3038"/>
          <w:tab w:val="center" w:pos="6979"/>
        </w:tabs>
        <w:jc w:val="center"/>
        <w:rPr>
          <w:b/>
          <w:bCs/>
          <w:sz w:val="28"/>
          <w:szCs w:val="28"/>
          <w:rtl/>
          <w:lang w:bidi="ar-JO"/>
        </w:rPr>
      </w:pPr>
    </w:p>
    <w:tbl>
      <w:tblPr>
        <w:tblStyle w:val="TableGrid"/>
        <w:tblpPr w:leftFromText="180" w:rightFromText="180" w:vertAnchor="text" w:horzAnchor="margin" w:tblpY="-614"/>
        <w:bidiVisual/>
        <w:tblW w:w="14460" w:type="dxa"/>
        <w:tblLook w:val="04A0" w:firstRow="1" w:lastRow="0" w:firstColumn="1" w:lastColumn="0" w:noHBand="0" w:noVBand="1"/>
      </w:tblPr>
      <w:tblGrid>
        <w:gridCol w:w="1204"/>
        <w:gridCol w:w="2937"/>
        <w:gridCol w:w="2544"/>
        <w:gridCol w:w="2169"/>
        <w:gridCol w:w="2314"/>
        <w:gridCol w:w="1590"/>
        <w:gridCol w:w="1702"/>
      </w:tblGrid>
      <w:tr w:rsidR="00FC58F4" w:rsidRPr="001E4034" w:rsidTr="00FC58F4">
        <w:trPr>
          <w:trHeight w:val="783"/>
        </w:trPr>
        <w:tc>
          <w:tcPr>
            <w:tcW w:w="1204" w:type="dxa"/>
          </w:tcPr>
          <w:p w:rsidR="00FC58F4" w:rsidRPr="001E4034" w:rsidRDefault="00FC58F4" w:rsidP="00FC58F4">
            <w:pPr>
              <w:tabs>
                <w:tab w:val="left" w:pos="3038"/>
                <w:tab w:val="center" w:pos="6979"/>
              </w:tabs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1E4034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lastRenderedPageBreak/>
              <w:t>المحتوى</w:t>
            </w:r>
          </w:p>
        </w:tc>
        <w:tc>
          <w:tcPr>
            <w:tcW w:w="2937" w:type="dxa"/>
          </w:tcPr>
          <w:p w:rsidR="00FC58F4" w:rsidRPr="001E4034" w:rsidRDefault="00FC58F4" w:rsidP="00FC58F4">
            <w:pPr>
              <w:tabs>
                <w:tab w:val="left" w:pos="3038"/>
                <w:tab w:val="center" w:pos="6979"/>
              </w:tabs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1E4034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النتاجات العامة</w:t>
            </w:r>
          </w:p>
        </w:tc>
        <w:tc>
          <w:tcPr>
            <w:tcW w:w="2544" w:type="dxa"/>
          </w:tcPr>
          <w:p w:rsidR="00FC58F4" w:rsidRPr="001E4034" w:rsidRDefault="00FC58F4" w:rsidP="00FC58F4">
            <w:pPr>
              <w:tabs>
                <w:tab w:val="left" w:pos="3038"/>
                <w:tab w:val="center" w:pos="6979"/>
              </w:tabs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1E4034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استراتيجيات التنفيذ</w:t>
            </w:r>
          </w:p>
        </w:tc>
        <w:tc>
          <w:tcPr>
            <w:tcW w:w="2169" w:type="dxa"/>
          </w:tcPr>
          <w:p w:rsidR="00FC58F4" w:rsidRPr="001E4034" w:rsidRDefault="00FC58F4" w:rsidP="00FC58F4">
            <w:pPr>
              <w:tabs>
                <w:tab w:val="left" w:pos="3038"/>
                <w:tab w:val="center" w:pos="6979"/>
              </w:tabs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1E4034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الوسائل والأنشطة</w:t>
            </w:r>
          </w:p>
        </w:tc>
        <w:tc>
          <w:tcPr>
            <w:tcW w:w="2314" w:type="dxa"/>
          </w:tcPr>
          <w:p w:rsidR="00FC58F4" w:rsidRPr="001E4034" w:rsidRDefault="00FC58F4" w:rsidP="00FC58F4">
            <w:pPr>
              <w:tabs>
                <w:tab w:val="left" w:pos="3038"/>
                <w:tab w:val="center" w:pos="6979"/>
              </w:tabs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1E4034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التقويم</w:t>
            </w:r>
          </w:p>
        </w:tc>
        <w:tc>
          <w:tcPr>
            <w:tcW w:w="1590" w:type="dxa"/>
          </w:tcPr>
          <w:p w:rsidR="00FC58F4" w:rsidRPr="001E4034" w:rsidRDefault="00FC58F4" w:rsidP="00FC58F4">
            <w:pPr>
              <w:tabs>
                <w:tab w:val="left" w:pos="3038"/>
                <w:tab w:val="center" w:pos="6979"/>
              </w:tabs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1E4034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الزمن</w:t>
            </w:r>
          </w:p>
        </w:tc>
        <w:tc>
          <w:tcPr>
            <w:tcW w:w="1702" w:type="dxa"/>
          </w:tcPr>
          <w:p w:rsidR="00FC58F4" w:rsidRPr="001E4034" w:rsidRDefault="00FC58F4" w:rsidP="00FC58F4">
            <w:pPr>
              <w:tabs>
                <w:tab w:val="left" w:pos="3038"/>
                <w:tab w:val="center" w:pos="6979"/>
              </w:tabs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1E4034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ملاحظات</w:t>
            </w:r>
          </w:p>
        </w:tc>
      </w:tr>
      <w:tr w:rsidR="00FC58F4" w:rsidRPr="001E4034" w:rsidTr="00FC58F4">
        <w:trPr>
          <w:trHeight w:val="3201"/>
        </w:trPr>
        <w:tc>
          <w:tcPr>
            <w:tcW w:w="1204" w:type="dxa"/>
          </w:tcPr>
          <w:p w:rsidR="00FC58F4" w:rsidRDefault="00FC58F4" w:rsidP="00FC58F4">
            <w:pPr>
              <w:tabs>
                <w:tab w:val="left" w:pos="3038"/>
                <w:tab w:val="center" w:pos="6979"/>
              </w:tabs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الممارسات الصحية اللازمة</w:t>
            </w:r>
          </w:p>
          <w:p w:rsidR="00FC58F4" w:rsidRPr="001E4034" w:rsidRDefault="00FC58F4" w:rsidP="00FC58F4">
            <w:pPr>
              <w:tabs>
                <w:tab w:val="left" w:pos="3038"/>
                <w:tab w:val="center" w:pos="6979"/>
              </w:tabs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2937" w:type="dxa"/>
          </w:tcPr>
          <w:p w:rsidR="00FC58F4" w:rsidRDefault="00FC58F4" w:rsidP="00FC58F4">
            <w:pPr>
              <w:tabs>
                <w:tab w:val="left" w:pos="3038"/>
                <w:tab w:val="center" w:pos="6979"/>
              </w:tabs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FC58F4" w:rsidRDefault="00FC58F4" w:rsidP="00FC58F4">
            <w:pPr>
              <w:tabs>
                <w:tab w:val="left" w:pos="3038"/>
                <w:tab w:val="center" w:pos="6979"/>
              </w:tabs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التوضيح للطلبة ما هي الممارسات الصحية اللازمة أثناء دوامهم بالمدرسة وضرورة احضار معقم وفاين خاص لكل طالب</w:t>
            </w:r>
          </w:p>
          <w:p w:rsidR="00C004B1" w:rsidRDefault="00C004B1" w:rsidP="00FC58F4">
            <w:pPr>
              <w:tabs>
                <w:tab w:val="left" w:pos="3038"/>
                <w:tab w:val="center" w:pos="6979"/>
              </w:tabs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الالتزام التام والدائم بالكمامة</w:t>
            </w:r>
          </w:p>
          <w:p w:rsidR="00C004B1" w:rsidRDefault="00C004B1" w:rsidP="00FC58F4">
            <w:pPr>
              <w:tabs>
                <w:tab w:val="left" w:pos="3038"/>
                <w:tab w:val="center" w:pos="6979"/>
              </w:tabs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النظافة العامة والشخصية</w:t>
            </w:r>
          </w:p>
          <w:p w:rsidR="00C004B1" w:rsidRDefault="00C004B1" w:rsidP="00FC58F4">
            <w:pPr>
              <w:tabs>
                <w:tab w:val="left" w:pos="3038"/>
                <w:tab w:val="center" w:pos="6979"/>
              </w:tabs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وطرق الحفاظ على نظافة المرافق الصحية للمدرسة</w:t>
            </w:r>
          </w:p>
          <w:p w:rsidR="00C004B1" w:rsidRPr="001E4034" w:rsidRDefault="00C004B1" w:rsidP="00FC58F4">
            <w:pPr>
              <w:tabs>
                <w:tab w:val="left" w:pos="3038"/>
                <w:tab w:val="center" w:pos="6979"/>
              </w:tabs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2544" w:type="dxa"/>
          </w:tcPr>
          <w:p w:rsidR="00FC58F4" w:rsidRDefault="00FC58F4" w:rsidP="00FC58F4">
            <w:pPr>
              <w:tabs>
                <w:tab w:val="left" w:pos="3038"/>
                <w:tab w:val="center" w:pos="6979"/>
              </w:tabs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FC58F4" w:rsidRDefault="00FC58F4" w:rsidP="00FC58F4">
            <w:pPr>
              <w:tabs>
                <w:tab w:val="left" w:pos="3038"/>
                <w:tab w:val="center" w:pos="6979"/>
              </w:tabs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شرح كيفية الالتزام بالممارسات الصحية وضرورة تغقيم الأيدي باستمرار</w:t>
            </w:r>
          </w:p>
          <w:p w:rsidR="00C004B1" w:rsidRDefault="00C004B1" w:rsidP="00FC58F4">
            <w:pPr>
              <w:tabs>
                <w:tab w:val="left" w:pos="3038"/>
                <w:tab w:val="center" w:pos="6979"/>
              </w:tabs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C004B1" w:rsidRDefault="00C004B1" w:rsidP="00FC58F4">
            <w:pPr>
              <w:tabs>
                <w:tab w:val="left" w:pos="3038"/>
                <w:tab w:val="center" w:pos="6979"/>
              </w:tabs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الالتزام بلبس الكمامة بالطريقة الصحيحة والآمنة</w:t>
            </w:r>
          </w:p>
          <w:p w:rsidR="00C004B1" w:rsidRPr="001E4034" w:rsidRDefault="00C004B1" w:rsidP="00FC58F4">
            <w:pPr>
              <w:tabs>
                <w:tab w:val="left" w:pos="3038"/>
                <w:tab w:val="center" w:pos="6979"/>
              </w:tabs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توضيح طرق المحافظة على النظافة العامة والشخصية</w:t>
            </w:r>
          </w:p>
        </w:tc>
        <w:tc>
          <w:tcPr>
            <w:tcW w:w="2169" w:type="dxa"/>
          </w:tcPr>
          <w:p w:rsidR="00FC58F4" w:rsidRDefault="00FC58F4" w:rsidP="00FC58F4">
            <w:pPr>
              <w:tabs>
                <w:tab w:val="left" w:pos="3038"/>
                <w:tab w:val="center" w:pos="6979"/>
              </w:tabs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FC58F4" w:rsidRDefault="00FC58F4" w:rsidP="00FC58F4">
            <w:pPr>
              <w:tabs>
                <w:tab w:val="left" w:pos="3038"/>
                <w:tab w:val="center" w:pos="6979"/>
              </w:tabs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تجهيز المعقمات</w:t>
            </w:r>
            <w:r w:rsidR="009F3DBB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</w:t>
            </w:r>
          </w:p>
          <w:p w:rsidR="009F3DBB" w:rsidRDefault="009F3DBB" w:rsidP="00FC58F4">
            <w:pPr>
              <w:tabs>
                <w:tab w:val="left" w:pos="3038"/>
                <w:tab w:val="center" w:pos="6979"/>
              </w:tabs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الصابون</w:t>
            </w:r>
          </w:p>
          <w:p w:rsidR="009F3DBB" w:rsidRDefault="009F3DBB" w:rsidP="00FC58F4">
            <w:pPr>
              <w:tabs>
                <w:tab w:val="left" w:pos="3038"/>
                <w:tab w:val="center" w:pos="6979"/>
              </w:tabs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الفاين</w:t>
            </w:r>
          </w:p>
          <w:p w:rsidR="00C004B1" w:rsidRDefault="00C004B1" w:rsidP="00FC58F4">
            <w:pPr>
              <w:tabs>
                <w:tab w:val="left" w:pos="3038"/>
                <w:tab w:val="center" w:pos="6979"/>
              </w:tabs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C004B1" w:rsidRDefault="00C004B1" w:rsidP="00FC58F4">
            <w:pPr>
              <w:tabs>
                <w:tab w:val="left" w:pos="3038"/>
                <w:tab w:val="center" w:pos="6979"/>
              </w:tabs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تجهيز كمامات احتياطية في حال لم يحضرها الطالب</w:t>
            </w:r>
          </w:p>
          <w:p w:rsidR="00C004B1" w:rsidRDefault="00C004B1" w:rsidP="00FC58F4">
            <w:pPr>
              <w:tabs>
                <w:tab w:val="left" w:pos="3038"/>
                <w:tab w:val="center" w:pos="6979"/>
              </w:tabs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C004B1" w:rsidRPr="001E4034" w:rsidRDefault="00C004B1" w:rsidP="00FC58F4">
            <w:pPr>
              <w:tabs>
                <w:tab w:val="left" w:pos="3038"/>
                <w:tab w:val="center" w:pos="6979"/>
              </w:tabs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2314" w:type="dxa"/>
          </w:tcPr>
          <w:p w:rsidR="00FC58F4" w:rsidRDefault="00FC58F4" w:rsidP="00FC58F4">
            <w:pPr>
              <w:tabs>
                <w:tab w:val="left" w:pos="3038"/>
                <w:tab w:val="center" w:pos="6979"/>
              </w:tabs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9F3DBB" w:rsidRDefault="009F3DBB" w:rsidP="00FC58F4">
            <w:pPr>
              <w:tabs>
                <w:tab w:val="left" w:pos="3038"/>
                <w:tab w:val="center" w:pos="6979"/>
              </w:tabs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متابعة الطلبة بمدى استخدامهم </w:t>
            </w:r>
            <w:r w:rsidR="00307313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المعقم والفاين الخاص وعدم استخدام أدوات الآخرين</w:t>
            </w:r>
          </w:p>
          <w:p w:rsidR="00C004B1" w:rsidRDefault="00C004B1" w:rsidP="00FC58F4">
            <w:pPr>
              <w:tabs>
                <w:tab w:val="left" w:pos="3038"/>
                <w:tab w:val="center" w:pos="6979"/>
              </w:tabs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التقيد بكمامته وعدم استخدام كمامة الاخرين</w:t>
            </w:r>
          </w:p>
          <w:p w:rsidR="00C004B1" w:rsidRPr="001E4034" w:rsidRDefault="00C004B1" w:rsidP="00FC58F4">
            <w:pPr>
              <w:tabs>
                <w:tab w:val="left" w:pos="3038"/>
                <w:tab w:val="center" w:pos="6979"/>
              </w:tabs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متابعة طرق حفاظهم على النظافة العامة والشخصية</w:t>
            </w:r>
          </w:p>
        </w:tc>
        <w:tc>
          <w:tcPr>
            <w:tcW w:w="1590" w:type="dxa"/>
          </w:tcPr>
          <w:p w:rsidR="00FC58F4" w:rsidRDefault="00FC58F4" w:rsidP="00FC58F4">
            <w:pPr>
              <w:tabs>
                <w:tab w:val="left" w:pos="3038"/>
                <w:tab w:val="center" w:pos="6979"/>
              </w:tabs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307313" w:rsidRDefault="00307313" w:rsidP="00FC58F4">
            <w:pPr>
              <w:tabs>
                <w:tab w:val="left" w:pos="3038"/>
                <w:tab w:val="center" w:pos="6979"/>
              </w:tabs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الأسبوع الأول</w:t>
            </w:r>
          </w:p>
          <w:p w:rsidR="0015164B" w:rsidRDefault="0015164B" w:rsidP="00FC58F4">
            <w:pPr>
              <w:tabs>
                <w:tab w:val="left" w:pos="3038"/>
                <w:tab w:val="center" w:pos="6979"/>
              </w:tabs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15164B" w:rsidRPr="001E4034" w:rsidRDefault="0015164B" w:rsidP="00FC58F4">
            <w:pPr>
              <w:tabs>
                <w:tab w:val="left" w:pos="3038"/>
                <w:tab w:val="center" w:pos="6979"/>
              </w:tabs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والثاني</w:t>
            </w:r>
          </w:p>
        </w:tc>
        <w:tc>
          <w:tcPr>
            <w:tcW w:w="1702" w:type="dxa"/>
          </w:tcPr>
          <w:p w:rsidR="00FC58F4" w:rsidRPr="001E4034" w:rsidRDefault="00FC58F4" w:rsidP="00FC58F4">
            <w:pPr>
              <w:tabs>
                <w:tab w:val="left" w:pos="3038"/>
                <w:tab w:val="center" w:pos="6979"/>
              </w:tabs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</w:tr>
      <w:tr w:rsidR="0091719C" w:rsidRPr="001E4034" w:rsidTr="005D605C">
        <w:trPr>
          <w:trHeight w:val="1519"/>
        </w:trPr>
        <w:tc>
          <w:tcPr>
            <w:tcW w:w="1204" w:type="dxa"/>
          </w:tcPr>
          <w:p w:rsidR="0091719C" w:rsidRPr="001E4034" w:rsidRDefault="0091719C" w:rsidP="00FC58F4">
            <w:pPr>
              <w:tabs>
                <w:tab w:val="left" w:pos="3038"/>
                <w:tab w:val="center" w:pos="6979"/>
              </w:tabs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التوعية الصحية</w:t>
            </w:r>
          </w:p>
        </w:tc>
        <w:tc>
          <w:tcPr>
            <w:tcW w:w="2937" w:type="dxa"/>
          </w:tcPr>
          <w:p w:rsidR="0091719C" w:rsidRDefault="0091719C" w:rsidP="00FC58F4">
            <w:pPr>
              <w:tabs>
                <w:tab w:val="left" w:pos="3038"/>
                <w:tab w:val="center" w:pos="6979"/>
              </w:tabs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91719C" w:rsidRDefault="0091719C" w:rsidP="00FC58F4">
            <w:pPr>
              <w:tabs>
                <w:tab w:val="left" w:pos="3038"/>
                <w:tab w:val="center" w:pos="6979"/>
              </w:tabs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ضرورة مشاهدة فيديوهات تركز على السلوكيات الصحية لتعلم أساليب الوقاية مثل غسل اليدين </w:t>
            </w:r>
          </w:p>
          <w:p w:rsidR="0091719C" w:rsidRDefault="0091719C" w:rsidP="00FC58F4">
            <w:pPr>
              <w:tabs>
                <w:tab w:val="left" w:pos="3038"/>
                <w:tab w:val="center" w:pos="6979"/>
              </w:tabs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عدم استخدام أدوات الآخرين </w:t>
            </w:r>
          </w:p>
          <w:p w:rsidR="0091719C" w:rsidRPr="001E4034" w:rsidRDefault="0091719C" w:rsidP="00FC58F4">
            <w:pPr>
              <w:tabs>
                <w:tab w:val="left" w:pos="3038"/>
                <w:tab w:val="center" w:pos="6979"/>
              </w:tabs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الحفاظ على مسافة التباعد</w:t>
            </w:r>
          </w:p>
        </w:tc>
        <w:tc>
          <w:tcPr>
            <w:tcW w:w="2544" w:type="dxa"/>
          </w:tcPr>
          <w:p w:rsidR="0091719C" w:rsidRDefault="0091719C" w:rsidP="00FC58F4">
            <w:pPr>
              <w:tabs>
                <w:tab w:val="left" w:pos="3038"/>
                <w:tab w:val="center" w:pos="6979"/>
              </w:tabs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91719C" w:rsidRPr="001E4034" w:rsidRDefault="0091719C" w:rsidP="00FC58F4">
            <w:pPr>
              <w:tabs>
                <w:tab w:val="left" w:pos="3038"/>
                <w:tab w:val="center" w:pos="6979"/>
              </w:tabs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تقوم المعلمة بشرح الفيديو الخاص بالممارسات الصحية وتوضح ايجابيات الالتزام بالممارسات الصحية</w:t>
            </w:r>
          </w:p>
        </w:tc>
        <w:tc>
          <w:tcPr>
            <w:tcW w:w="2169" w:type="dxa"/>
          </w:tcPr>
          <w:p w:rsidR="0091719C" w:rsidRDefault="0091719C" w:rsidP="00FC58F4">
            <w:pPr>
              <w:tabs>
                <w:tab w:val="left" w:pos="3038"/>
                <w:tab w:val="center" w:pos="6979"/>
              </w:tabs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91719C" w:rsidRDefault="0091719C" w:rsidP="00FC58F4">
            <w:pPr>
              <w:tabs>
                <w:tab w:val="left" w:pos="3038"/>
                <w:tab w:val="center" w:pos="6979"/>
              </w:tabs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الهاتف الذكي</w:t>
            </w:r>
          </w:p>
          <w:p w:rsidR="0091719C" w:rsidRPr="001E4034" w:rsidRDefault="0091719C" w:rsidP="00FC58F4">
            <w:pPr>
              <w:tabs>
                <w:tab w:val="left" w:pos="3038"/>
                <w:tab w:val="center" w:pos="6979"/>
              </w:tabs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فيديو للتوعية الصحية</w:t>
            </w:r>
          </w:p>
        </w:tc>
        <w:tc>
          <w:tcPr>
            <w:tcW w:w="2314" w:type="dxa"/>
          </w:tcPr>
          <w:p w:rsidR="0091719C" w:rsidRDefault="0091719C" w:rsidP="00FC58F4">
            <w:pPr>
              <w:tabs>
                <w:tab w:val="left" w:pos="3038"/>
                <w:tab w:val="center" w:pos="6979"/>
              </w:tabs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91719C" w:rsidRPr="001E4034" w:rsidRDefault="0091719C" w:rsidP="00FC58F4">
            <w:pPr>
              <w:tabs>
                <w:tab w:val="left" w:pos="3038"/>
                <w:tab w:val="center" w:pos="6979"/>
              </w:tabs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متابعة التزام الأطفال بالممارسات الصحية من خلال مدى فهمهم لمشاهدة الفيديو</w:t>
            </w:r>
          </w:p>
        </w:tc>
        <w:tc>
          <w:tcPr>
            <w:tcW w:w="1590" w:type="dxa"/>
          </w:tcPr>
          <w:p w:rsidR="0091719C" w:rsidRDefault="0091719C" w:rsidP="00FC58F4">
            <w:pPr>
              <w:tabs>
                <w:tab w:val="left" w:pos="3038"/>
                <w:tab w:val="center" w:pos="6979"/>
              </w:tabs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15164B" w:rsidRPr="001E4034" w:rsidRDefault="0015164B" w:rsidP="00FC58F4">
            <w:pPr>
              <w:tabs>
                <w:tab w:val="left" w:pos="3038"/>
                <w:tab w:val="center" w:pos="6979"/>
              </w:tabs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الأسبوع الأول والثاني</w:t>
            </w:r>
          </w:p>
        </w:tc>
        <w:tc>
          <w:tcPr>
            <w:tcW w:w="1702" w:type="dxa"/>
          </w:tcPr>
          <w:p w:rsidR="0091719C" w:rsidRPr="001E4034" w:rsidRDefault="0091719C" w:rsidP="00FC58F4">
            <w:pPr>
              <w:tabs>
                <w:tab w:val="left" w:pos="3038"/>
                <w:tab w:val="center" w:pos="6979"/>
              </w:tabs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</w:tr>
    </w:tbl>
    <w:p w:rsidR="001E4034" w:rsidRPr="001E4034" w:rsidRDefault="001E4034" w:rsidP="001E4034">
      <w:pPr>
        <w:tabs>
          <w:tab w:val="left" w:pos="3038"/>
          <w:tab w:val="center" w:pos="6979"/>
        </w:tabs>
        <w:jc w:val="center"/>
        <w:rPr>
          <w:b/>
          <w:bCs/>
          <w:sz w:val="28"/>
          <w:szCs w:val="28"/>
          <w:rtl/>
          <w:lang w:bidi="ar-JO"/>
        </w:rPr>
      </w:pPr>
    </w:p>
    <w:p w:rsidR="001E4034" w:rsidRPr="001E4034" w:rsidRDefault="00EB7A11" w:rsidP="00EB7A11">
      <w:pPr>
        <w:tabs>
          <w:tab w:val="left" w:pos="323"/>
          <w:tab w:val="left" w:pos="3038"/>
          <w:tab w:val="center" w:pos="6979"/>
        </w:tabs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مديرة المدرسة : دعد بني مصطفى</w:t>
      </w:r>
      <w:r w:rsidR="00241C0E">
        <w:rPr>
          <w:rFonts w:hint="cs"/>
          <w:b/>
          <w:bCs/>
          <w:sz w:val="28"/>
          <w:szCs w:val="28"/>
          <w:rtl/>
          <w:lang w:bidi="ar-JO"/>
        </w:rPr>
        <w:t xml:space="preserve">                                                              </w:t>
      </w:r>
      <w:r w:rsidR="00241C0E">
        <w:rPr>
          <w:b/>
          <w:bCs/>
          <w:sz w:val="28"/>
          <w:szCs w:val="28"/>
          <w:rtl/>
          <w:lang w:bidi="ar-JO"/>
        </w:rPr>
        <w:tab/>
      </w:r>
      <w:r w:rsidR="00241C0E">
        <w:rPr>
          <w:rFonts w:hint="cs"/>
          <w:b/>
          <w:bCs/>
          <w:sz w:val="28"/>
          <w:szCs w:val="28"/>
          <w:rtl/>
          <w:lang w:bidi="ar-JO"/>
        </w:rPr>
        <w:t xml:space="preserve">اعداد المعلمة : </w:t>
      </w:r>
      <w:r>
        <w:rPr>
          <w:rFonts w:hint="cs"/>
          <w:b/>
          <w:bCs/>
          <w:sz w:val="28"/>
          <w:szCs w:val="28"/>
          <w:rtl/>
          <w:lang w:bidi="ar-JO"/>
        </w:rPr>
        <w:t>أنعام النجادات</w:t>
      </w:r>
      <w:bookmarkStart w:id="0" w:name="_GoBack"/>
      <w:bookmarkEnd w:id="0"/>
      <w:r w:rsidR="00241C0E">
        <w:rPr>
          <w:b/>
          <w:bCs/>
          <w:sz w:val="28"/>
          <w:szCs w:val="28"/>
          <w:rtl/>
          <w:lang w:bidi="ar-JO"/>
        </w:rPr>
        <w:tab/>
      </w:r>
    </w:p>
    <w:p w:rsidR="001E4034" w:rsidRDefault="001E4034" w:rsidP="001E4034">
      <w:pPr>
        <w:jc w:val="center"/>
        <w:rPr>
          <w:rFonts w:hint="cs"/>
          <w:b/>
          <w:bCs/>
          <w:sz w:val="28"/>
          <w:szCs w:val="28"/>
          <w:rtl/>
          <w:lang w:bidi="ar-JO"/>
        </w:rPr>
      </w:pPr>
    </w:p>
    <w:p w:rsidR="00EB7A11" w:rsidRDefault="00EB7A11" w:rsidP="001E4034">
      <w:pPr>
        <w:jc w:val="center"/>
        <w:rPr>
          <w:rFonts w:hint="cs"/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lastRenderedPageBreak/>
        <w:t>تم التحميل من احباب الاردن</w:t>
      </w:r>
    </w:p>
    <w:p w:rsidR="00EB7A11" w:rsidRDefault="00EB7A11" w:rsidP="001E4034">
      <w:pPr>
        <w:jc w:val="center"/>
        <w:rPr>
          <w:b/>
          <w:bCs/>
          <w:sz w:val="28"/>
          <w:szCs w:val="28"/>
          <w:lang w:bidi="ar-JO"/>
        </w:rPr>
      </w:pPr>
      <w:hyperlink r:id="rId5" w:history="1">
        <w:r w:rsidRPr="00CA32F5">
          <w:rPr>
            <w:rStyle w:val="Hyperlink"/>
            <w:b/>
            <w:bCs/>
            <w:sz w:val="28"/>
            <w:szCs w:val="28"/>
            <w:lang w:bidi="ar-JO"/>
          </w:rPr>
          <w:t>https://www.jo1jo.com</w:t>
        </w:r>
      </w:hyperlink>
    </w:p>
    <w:p w:rsidR="00EB7A11" w:rsidRPr="001E4034" w:rsidRDefault="00EB7A11" w:rsidP="001E4034">
      <w:pPr>
        <w:jc w:val="center"/>
        <w:rPr>
          <w:b/>
          <w:bCs/>
          <w:sz w:val="28"/>
          <w:szCs w:val="28"/>
          <w:lang w:bidi="ar-JO"/>
        </w:rPr>
      </w:pPr>
    </w:p>
    <w:sectPr w:rsidR="00EB7A11" w:rsidRPr="001E4034" w:rsidSect="001E4034">
      <w:pgSz w:w="16838" w:h="11906" w:orient="landscape"/>
      <w:pgMar w:top="1800" w:right="1440" w:bottom="180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034"/>
    <w:rsid w:val="0015164B"/>
    <w:rsid w:val="001E4034"/>
    <w:rsid w:val="00241C0E"/>
    <w:rsid w:val="00307313"/>
    <w:rsid w:val="00860C9E"/>
    <w:rsid w:val="0091719C"/>
    <w:rsid w:val="009F3DBB"/>
    <w:rsid w:val="00AC72F6"/>
    <w:rsid w:val="00AD210A"/>
    <w:rsid w:val="00C004B1"/>
    <w:rsid w:val="00E80DD7"/>
    <w:rsid w:val="00EB7A11"/>
    <w:rsid w:val="00FC5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40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EB7A1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40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EB7A1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jo1jo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Nihad</dc:creator>
  <cp:lastModifiedBy>mohammad jordan</cp:lastModifiedBy>
  <cp:revision>3</cp:revision>
  <dcterms:created xsi:type="dcterms:W3CDTF">2021-01-31T21:55:00Z</dcterms:created>
  <dcterms:modified xsi:type="dcterms:W3CDTF">2021-02-06T14:38:00Z</dcterms:modified>
</cp:coreProperties>
</file>