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A5666D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A5666D" w:rsidRPr="00AE22D9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اللغة العربية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B1146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مهارات اللغة الأساسية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ينمي المهارات الأساسية للطلاب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ينمي المهارات الأساسية للطلاب</w:t>
            </w:r>
          </w:p>
        </w:tc>
        <w:tc>
          <w:tcPr>
            <w:tcW w:w="445" w:type="pct"/>
          </w:tcPr>
          <w:p w:rsidR="00A5666D" w:rsidRPr="001E15E9" w:rsidRDefault="00A5666D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تنمية المفردات اللغوية</w:t>
            </w:r>
          </w:p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بشكل ممتاز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بشكل ممتاز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استثمار مصادر تعلم اللغة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 الوقت لمادة اللغة العربية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 الوقت لمادة اللغة العربية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متابعة الأعمال الكتابية للطلبة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يتابع أعمال وانجازات وواجبات الطلبة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يتابع أعمال وانجازات وواجبات الطلبة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استخدام اللغة بمكونات نظامها وفق صورتها الصحيحة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A5666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يستخدمها ضمن الاصول بشكل ممتاز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يستخدمها ضمن الاصول بشكل ممتاز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تمكين التفكير العلمي الابداعي السليم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ابداعاته ممتازة ومتمكن بها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ابداعاته ممتازة ومتمكن بها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استراتيجات تدريس اللغة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الاستراتيجيات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الاستراتيجيات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أوراق عمل متمايزة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يوثق الأوراق وانجازات الطلبة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يوثق الأوراق وانجازات الطلبة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التكاملية في ندريس مادة اللغة العربية</w:t>
            </w:r>
          </w:p>
        </w:tc>
        <w:tc>
          <w:tcPr>
            <w:tcW w:w="1189" w:type="pct"/>
            <w:vAlign w:val="center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متفاعل ومتميز في تدريس المادة</w:t>
            </w:r>
          </w:p>
        </w:tc>
        <w:tc>
          <w:tcPr>
            <w:tcW w:w="1089" w:type="pct"/>
            <w:vAlign w:val="center"/>
          </w:tcPr>
          <w:p w:rsidR="00A5666D" w:rsidRPr="001E15E9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متفاعل ومتميز في تدريس المادة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5666D" w:rsidRPr="00F64271" w:rsidTr="001E15E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5666D" w:rsidRPr="006A58E8" w:rsidRDefault="00A5666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5666D" w:rsidRPr="006A72EB" w:rsidRDefault="00A5666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</w:tcPr>
          <w:p w:rsidR="00A5666D" w:rsidRPr="00DB1146" w:rsidRDefault="00A5666D" w:rsidP="00C2268B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توزيع وقت الحصة على الفعاليات بشكل مناسب</w:t>
            </w:r>
          </w:p>
        </w:tc>
        <w:tc>
          <w:tcPr>
            <w:tcW w:w="1189" w:type="pct"/>
            <w:vAlign w:val="center"/>
          </w:tcPr>
          <w:p w:rsidR="00A5666D" w:rsidRPr="00457511" w:rsidRDefault="00A5666D" w:rsidP="00A5666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511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</w:t>
            </w: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ها بشكل مناسب للطلاب والزمن التدريس</w:t>
            </w:r>
          </w:p>
        </w:tc>
        <w:tc>
          <w:tcPr>
            <w:tcW w:w="1089" w:type="pct"/>
            <w:vAlign w:val="center"/>
          </w:tcPr>
          <w:p w:rsidR="00A5666D" w:rsidRPr="00457511" w:rsidRDefault="00A5666D" w:rsidP="00C601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511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</w:t>
            </w: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ها بشكل مناسب للطلاب والزمن التدريس</w:t>
            </w:r>
          </w:p>
        </w:tc>
        <w:tc>
          <w:tcPr>
            <w:tcW w:w="445" w:type="pct"/>
          </w:tcPr>
          <w:p w:rsidR="00A5666D" w:rsidRPr="001E15E9" w:rsidRDefault="00A5666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B549DD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B549DD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E6A" w:rsidRDefault="001E3E6A" w:rsidP="00291C54">
      <w:pPr>
        <w:spacing w:after="0" w:line="240" w:lineRule="auto"/>
      </w:pPr>
      <w:r>
        <w:separator/>
      </w:r>
    </w:p>
  </w:endnote>
  <w:endnote w:type="continuationSeparator" w:id="0">
    <w:p w:rsidR="001E3E6A" w:rsidRDefault="001E3E6A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E6A" w:rsidRDefault="001E3E6A" w:rsidP="00291C54">
      <w:pPr>
        <w:spacing w:after="0" w:line="240" w:lineRule="auto"/>
      </w:pPr>
      <w:r>
        <w:separator/>
      </w:r>
    </w:p>
  </w:footnote>
  <w:footnote w:type="continuationSeparator" w:id="0">
    <w:p w:rsidR="001E3E6A" w:rsidRDefault="001E3E6A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3E6A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66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49DD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64008-4894-4633-9B24-D944A73FA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2015</Words>
  <Characters>11490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2021-05-29T16:00:00Z</dcterms:modified>
</cp:coreProperties>
</file>